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8AAC9" w14:textId="77777777" w:rsidR="00A041D3" w:rsidRDefault="001A1C7A" w:rsidP="002A7F20">
      <w:pPr>
        <w:jc w:val="center"/>
        <w:rPr>
          <w:b/>
        </w:rPr>
      </w:pPr>
      <w:r w:rsidRPr="000834A5">
        <w:rPr>
          <w:b/>
        </w:rPr>
        <w:t>Опись</w:t>
      </w:r>
      <w:r w:rsidR="009C7B76" w:rsidRPr="000834A5">
        <w:rPr>
          <w:b/>
        </w:rPr>
        <w:t xml:space="preserve"> решений</w:t>
      </w:r>
      <w:r w:rsidR="002A7F20" w:rsidRPr="000834A5">
        <w:rPr>
          <w:b/>
        </w:rPr>
        <w:t>, принятых Совет</w:t>
      </w:r>
      <w:r w:rsidR="009E40AA" w:rsidRPr="000834A5">
        <w:rPr>
          <w:b/>
        </w:rPr>
        <w:t>ом</w:t>
      </w:r>
      <w:r w:rsidR="002A7F20" w:rsidRPr="000834A5">
        <w:rPr>
          <w:b/>
        </w:rPr>
        <w:t xml:space="preserve"> депутатов </w:t>
      </w:r>
      <w:r w:rsidRPr="000834A5">
        <w:rPr>
          <w:b/>
        </w:rPr>
        <w:t xml:space="preserve">МО «Иволгинский район» </w:t>
      </w:r>
    </w:p>
    <w:p w14:paraId="455CC44D" w14:textId="78C04631" w:rsidR="00C33FB5" w:rsidRDefault="005F6914" w:rsidP="002A7F20">
      <w:pPr>
        <w:jc w:val="center"/>
        <w:rPr>
          <w:b/>
        </w:rPr>
      </w:pPr>
      <w:r>
        <w:rPr>
          <w:b/>
        </w:rPr>
        <w:t>седьмого</w:t>
      </w:r>
      <w:r w:rsidR="00A041D3">
        <w:rPr>
          <w:b/>
        </w:rPr>
        <w:t xml:space="preserve"> созыва </w:t>
      </w:r>
      <w:r>
        <w:rPr>
          <w:b/>
        </w:rPr>
        <w:t xml:space="preserve">от </w:t>
      </w:r>
      <w:r w:rsidR="00F16C49">
        <w:rPr>
          <w:b/>
        </w:rPr>
        <w:t>25</w:t>
      </w:r>
      <w:r w:rsidR="00B5761B">
        <w:rPr>
          <w:b/>
        </w:rPr>
        <w:t xml:space="preserve"> декабр</w:t>
      </w:r>
      <w:r w:rsidR="009F1ED9">
        <w:rPr>
          <w:b/>
        </w:rPr>
        <w:t xml:space="preserve">я </w:t>
      </w:r>
      <w:r w:rsidR="001A1C7A" w:rsidRPr="000834A5">
        <w:rPr>
          <w:b/>
        </w:rPr>
        <w:t>20</w:t>
      </w:r>
      <w:r w:rsidR="00C33FB5" w:rsidRPr="000834A5">
        <w:rPr>
          <w:b/>
        </w:rPr>
        <w:t>2</w:t>
      </w:r>
      <w:r w:rsidR="00B5761B">
        <w:rPr>
          <w:b/>
        </w:rPr>
        <w:t>4</w:t>
      </w:r>
      <w:r w:rsidR="001A1C7A" w:rsidRPr="000834A5">
        <w:rPr>
          <w:b/>
        </w:rPr>
        <w:t>г.</w:t>
      </w:r>
      <w:r w:rsidR="000A0DD1">
        <w:rPr>
          <w:b/>
        </w:rPr>
        <w:t xml:space="preserve"> </w:t>
      </w:r>
    </w:p>
    <w:p w14:paraId="12E3A24E" w14:textId="77777777" w:rsidR="00624151" w:rsidRDefault="00624151" w:rsidP="002A7F20">
      <w:pPr>
        <w:jc w:val="center"/>
        <w:rPr>
          <w:b/>
        </w:rPr>
      </w:pPr>
    </w:p>
    <w:tbl>
      <w:tblPr>
        <w:tblW w:w="1066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51"/>
        <w:gridCol w:w="1446"/>
        <w:gridCol w:w="1673"/>
        <w:gridCol w:w="2722"/>
        <w:gridCol w:w="2268"/>
        <w:gridCol w:w="1134"/>
      </w:tblGrid>
      <w:tr w:rsidR="001A1C7A" w:rsidRPr="00F16C49" w14:paraId="5786C7CB" w14:textId="77777777" w:rsidTr="00F16C49">
        <w:trPr>
          <w:trHeight w:val="2159"/>
        </w:trPr>
        <w:tc>
          <w:tcPr>
            <w:tcW w:w="567" w:type="dxa"/>
          </w:tcPr>
          <w:p w14:paraId="41D64621" w14:textId="77777777" w:rsidR="001A1C7A" w:rsidRPr="00F16C49" w:rsidRDefault="001A1C7A" w:rsidP="002A7F20">
            <w:pPr>
              <w:ind w:left="-180" w:right="-110"/>
              <w:jc w:val="center"/>
              <w:rPr>
                <w:b/>
                <w:sz w:val="22"/>
                <w:szCs w:val="22"/>
              </w:rPr>
            </w:pPr>
            <w:r w:rsidRPr="00F16C49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851" w:type="dxa"/>
          </w:tcPr>
          <w:p w14:paraId="544D37E1" w14:textId="77777777" w:rsidR="001A1C7A" w:rsidRPr="00F16C49" w:rsidRDefault="001A1C7A" w:rsidP="009F1ED9">
            <w:pPr>
              <w:ind w:left="-34"/>
              <w:jc w:val="center"/>
              <w:rPr>
                <w:b/>
                <w:sz w:val="22"/>
                <w:szCs w:val="22"/>
              </w:rPr>
            </w:pPr>
            <w:r w:rsidRPr="00F16C49">
              <w:rPr>
                <w:b/>
                <w:sz w:val="22"/>
                <w:szCs w:val="22"/>
              </w:rPr>
              <w:t>Номер НПА</w:t>
            </w:r>
          </w:p>
        </w:tc>
        <w:tc>
          <w:tcPr>
            <w:tcW w:w="1446" w:type="dxa"/>
          </w:tcPr>
          <w:p w14:paraId="31658F0D" w14:textId="77777777" w:rsidR="001A1C7A" w:rsidRPr="00F16C49" w:rsidRDefault="001A1C7A" w:rsidP="009F1ED9">
            <w:pPr>
              <w:jc w:val="center"/>
              <w:rPr>
                <w:b/>
                <w:sz w:val="22"/>
                <w:szCs w:val="22"/>
              </w:rPr>
            </w:pPr>
            <w:r w:rsidRPr="00F16C49">
              <w:rPr>
                <w:b/>
                <w:sz w:val="22"/>
                <w:szCs w:val="22"/>
              </w:rPr>
              <w:t>Дата принятия НПА</w:t>
            </w:r>
          </w:p>
        </w:tc>
        <w:tc>
          <w:tcPr>
            <w:tcW w:w="1673" w:type="dxa"/>
          </w:tcPr>
          <w:p w14:paraId="202DB72C" w14:textId="77777777" w:rsidR="001A1C7A" w:rsidRPr="00F16C49" w:rsidRDefault="001A1C7A" w:rsidP="002A7F20">
            <w:pPr>
              <w:ind w:left="-36"/>
              <w:jc w:val="center"/>
              <w:rPr>
                <w:b/>
                <w:sz w:val="22"/>
                <w:szCs w:val="22"/>
              </w:rPr>
            </w:pPr>
            <w:r w:rsidRPr="00F16C49">
              <w:rPr>
                <w:b/>
                <w:sz w:val="22"/>
                <w:szCs w:val="22"/>
              </w:rPr>
              <w:t>Наименование органа, принявшего акт</w:t>
            </w:r>
          </w:p>
        </w:tc>
        <w:tc>
          <w:tcPr>
            <w:tcW w:w="2722" w:type="dxa"/>
          </w:tcPr>
          <w:p w14:paraId="14D8D779" w14:textId="77777777" w:rsidR="001A1C7A" w:rsidRPr="00F16C49" w:rsidRDefault="001A1C7A" w:rsidP="009F1ED9">
            <w:pPr>
              <w:ind w:left="-36"/>
              <w:jc w:val="center"/>
              <w:rPr>
                <w:b/>
                <w:sz w:val="22"/>
                <w:szCs w:val="22"/>
              </w:rPr>
            </w:pPr>
            <w:r w:rsidRPr="00F16C49">
              <w:rPr>
                <w:b/>
                <w:sz w:val="22"/>
                <w:szCs w:val="22"/>
              </w:rPr>
              <w:t>Наименование</w:t>
            </w:r>
            <w:r w:rsidRPr="00F16C49">
              <w:rPr>
                <w:sz w:val="22"/>
                <w:szCs w:val="22"/>
              </w:rPr>
              <w:t xml:space="preserve"> </w:t>
            </w:r>
            <w:r w:rsidRPr="00F16C49">
              <w:rPr>
                <w:b/>
                <w:bCs/>
                <w:sz w:val="22"/>
                <w:szCs w:val="22"/>
              </w:rPr>
              <w:t>НПА</w:t>
            </w:r>
          </w:p>
        </w:tc>
        <w:tc>
          <w:tcPr>
            <w:tcW w:w="2268" w:type="dxa"/>
          </w:tcPr>
          <w:p w14:paraId="5DCEF12E" w14:textId="77777777" w:rsidR="001A1C7A" w:rsidRPr="00F16C49" w:rsidRDefault="001A1C7A" w:rsidP="002A7F20">
            <w:pPr>
              <w:ind w:left="-36"/>
              <w:jc w:val="center"/>
              <w:rPr>
                <w:b/>
                <w:sz w:val="22"/>
                <w:szCs w:val="22"/>
              </w:rPr>
            </w:pPr>
            <w:r w:rsidRPr="00F16C49">
              <w:rPr>
                <w:b/>
                <w:sz w:val="22"/>
                <w:szCs w:val="22"/>
              </w:rPr>
              <w:t>Наименование источника официального опубликования (обнародования), дата издания, номер выпуска и статьи</w:t>
            </w:r>
          </w:p>
          <w:p w14:paraId="670762B3" w14:textId="77777777" w:rsidR="00FF3065" w:rsidRPr="00F16C49" w:rsidRDefault="00FF3065" w:rsidP="002A7F20">
            <w:pPr>
              <w:ind w:left="-36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216269EF" w14:textId="77777777" w:rsidR="001A1C7A" w:rsidRPr="00F16C49" w:rsidRDefault="001A1C7A" w:rsidP="002A7F20">
            <w:pPr>
              <w:jc w:val="center"/>
              <w:rPr>
                <w:b/>
                <w:sz w:val="22"/>
                <w:szCs w:val="22"/>
              </w:rPr>
            </w:pPr>
            <w:r w:rsidRPr="00F16C49">
              <w:rPr>
                <w:b/>
                <w:sz w:val="22"/>
                <w:szCs w:val="22"/>
              </w:rPr>
              <w:t>Примечания</w:t>
            </w:r>
          </w:p>
        </w:tc>
      </w:tr>
      <w:tr w:rsidR="00A434D8" w:rsidRPr="00F16C49" w14:paraId="312828D0" w14:textId="77777777" w:rsidTr="00F16C49">
        <w:tc>
          <w:tcPr>
            <w:tcW w:w="567" w:type="dxa"/>
          </w:tcPr>
          <w:p w14:paraId="68ABAC02" w14:textId="441B0B3C" w:rsidR="00A434D8" w:rsidRPr="00F16C49" w:rsidRDefault="00A434D8" w:rsidP="00A434D8">
            <w:pPr>
              <w:ind w:left="-180" w:right="-110"/>
              <w:jc w:val="center"/>
              <w:rPr>
                <w:sz w:val="22"/>
                <w:szCs w:val="22"/>
              </w:rPr>
            </w:pPr>
            <w:r w:rsidRPr="00F16C49">
              <w:rPr>
                <w:sz w:val="22"/>
                <w:szCs w:val="22"/>
              </w:rPr>
              <w:t>1.</w:t>
            </w:r>
          </w:p>
        </w:tc>
        <w:tc>
          <w:tcPr>
            <w:tcW w:w="851" w:type="dxa"/>
          </w:tcPr>
          <w:p w14:paraId="1CF2ACD5" w14:textId="7AEBD6D9" w:rsidR="00A434D8" w:rsidRPr="00F16C49" w:rsidRDefault="00A434D8" w:rsidP="00A434D8">
            <w:pPr>
              <w:ind w:left="-34"/>
              <w:jc w:val="center"/>
              <w:rPr>
                <w:sz w:val="22"/>
                <w:szCs w:val="22"/>
              </w:rPr>
            </w:pPr>
            <w:r w:rsidRPr="00F16C49">
              <w:rPr>
                <w:sz w:val="22"/>
                <w:szCs w:val="22"/>
              </w:rPr>
              <w:t>1</w:t>
            </w:r>
            <w:r w:rsidR="00F16C49" w:rsidRPr="00F16C49">
              <w:rPr>
                <w:sz w:val="22"/>
                <w:szCs w:val="22"/>
              </w:rPr>
              <w:t>33</w:t>
            </w:r>
          </w:p>
        </w:tc>
        <w:tc>
          <w:tcPr>
            <w:tcW w:w="1446" w:type="dxa"/>
          </w:tcPr>
          <w:p w14:paraId="24DD34A2" w14:textId="5C77A38F" w:rsidR="00A434D8" w:rsidRPr="00F16C49" w:rsidRDefault="00F16C49" w:rsidP="00A434D8">
            <w:pPr>
              <w:jc w:val="center"/>
              <w:rPr>
                <w:sz w:val="22"/>
                <w:szCs w:val="22"/>
              </w:rPr>
            </w:pPr>
            <w:r w:rsidRPr="00F16C49">
              <w:rPr>
                <w:sz w:val="22"/>
                <w:szCs w:val="22"/>
              </w:rPr>
              <w:t>25.</w:t>
            </w:r>
            <w:r w:rsidR="00A434D8" w:rsidRPr="00F16C49">
              <w:rPr>
                <w:sz w:val="22"/>
                <w:szCs w:val="22"/>
              </w:rPr>
              <w:t>12.2024г.</w:t>
            </w:r>
          </w:p>
        </w:tc>
        <w:tc>
          <w:tcPr>
            <w:tcW w:w="1673" w:type="dxa"/>
          </w:tcPr>
          <w:p w14:paraId="08212C5D" w14:textId="77777777" w:rsidR="00A434D8" w:rsidRPr="00F16C49" w:rsidRDefault="00A434D8" w:rsidP="00A434D8">
            <w:pPr>
              <w:jc w:val="center"/>
              <w:rPr>
                <w:sz w:val="22"/>
                <w:szCs w:val="22"/>
              </w:rPr>
            </w:pPr>
            <w:r w:rsidRPr="00F16C49">
              <w:rPr>
                <w:sz w:val="22"/>
                <w:szCs w:val="22"/>
              </w:rPr>
              <w:t>Председатель Совета депутатов,</w:t>
            </w:r>
          </w:p>
          <w:p w14:paraId="03459C37" w14:textId="7BAFB1D7" w:rsidR="00A434D8" w:rsidRPr="00F16C49" w:rsidRDefault="00A434D8" w:rsidP="00A434D8">
            <w:pPr>
              <w:jc w:val="center"/>
              <w:rPr>
                <w:sz w:val="22"/>
                <w:szCs w:val="22"/>
              </w:rPr>
            </w:pPr>
            <w:r w:rsidRPr="00F16C49">
              <w:rPr>
                <w:sz w:val="22"/>
                <w:szCs w:val="22"/>
              </w:rPr>
              <w:t>Глава</w:t>
            </w:r>
          </w:p>
        </w:tc>
        <w:tc>
          <w:tcPr>
            <w:tcW w:w="2722" w:type="dxa"/>
          </w:tcPr>
          <w:p w14:paraId="20869FA2" w14:textId="3C6F7D41" w:rsidR="00A434D8" w:rsidRPr="00F16C49" w:rsidRDefault="00F16C49" w:rsidP="00F16C49">
            <w:pPr>
              <w:jc w:val="both"/>
              <w:rPr>
                <w:sz w:val="22"/>
                <w:szCs w:val="22"/>
              </w:rPr>
            </w:pPr>
            <w:r w:rsidRPr="00F16C49">
              <w:rPr>
                <w:sz w:val="22"/>
                <w:szCs w:val="22"/>
              </w:rPr>
              <w:t>О бюджете муниципального образования «Иволгинский район» на 2025 год</w:t>
            </w:r>
            <w:r w:rsidRPr="00F16C49">
              <w:rPr>
                <w:sz w:val="22"/>
                <w:szCs w:val="22"/>
              </w:rPr>
              <w:t xml:space="preserve"> </w:t>
            </w:r>
            <w:r w:rsidRPr="00F16C49">
              <w:rPr>
                <w:sz w:val="22"/>
                <w:szCs w:val="22"/>
              </w:rPr>
              <w:t>и на плановый период 2026 и 2027 годов</w:t>
            </w:r>
          </w:p>
        </w:tc>
        <w:tc>
          <w:tcPr>
            <w:tcW w:w="2268" w:type="dxa"/>
          </w:tcPr>
          <w:p w14:paraId="6529EEAC" w14:textId="77777777" w:rsidR="00F16C49" w:rsidRPr="00F16C49" w:rsidRDefault="00F16C49" w:rsidP="00F16C49">
            <w:pPr>
              <w:ind w:left="-36"/>
              <w:jc w:val="center"/>
              <w:rPr>
                <w:sz w:val="22"/>
                <w:szCs w:val="22"/>
              </w:rPr>
            </w:pPr>
            <w:r w:rsidRPr="00F16C49">
              <w:rPr>
                <w:sz w:val="22"/>
                <w:szCs w:val="22"/>
              </w:rPr>
              <w:t xml:space="preserve">Сетевое издание «Официальный сайт Иволгинского района» https://admivl.gosuslugi.ru (регистрационный номер ЭЛ СМИ: ЭЛ № ФС 77 - 87952 от 6 августа 2024)   </w:t>
            </w:r>
          </w:p>
          <w:p w14:paraId="2A5EFBBB" w14:textId="5C1EBED8" w:rsidR="00A434D8" w:rsidRPr="00F16C49" w:rsidRDefault="00A434D8" w:rsidP="00F16C49">
            <w:pPr>
              <w:ind w:left="-36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8EC027D" w14:textId="77777777" w:rsidR="00A434D8" w:rsidRPr="00F16C49" w:rsidRDefault="00A434D8" w:rsidP="00A434D8">
            <w:pPr>
              <w:jc w:val="center"/>
              <w:rPr>
                <w:sz w:val="22"/>
                <w:szCs w:val="22"/>
              </w:rPr>
            </w:pPr>
          </w:p>
        </w:tc>
      </w:tr>
      <w:tr w:rsidR="00A434D8" w:rsidRPr="00F16C49" w14:paraId="13952441" w14:textId="77777777" w:rsidTr="00F16C49">
        <w:tc>
          <w:tcPr>
            <w:tcW w:w="567" w:type="dxa"/>
          </w:tcPr>
          <w:p w14:paraId="6CB27E43" w14:textId="77777777" w:rsidR="00A434D8" w:rsidRPr="00F16C49" w:rsidRDefault="00A434D8" w:rsidP="00A434D8">
            <w:pPr>
              <w:ind w:left="-180" w:right="-110"/>
              <w:jc w:val="center"/>
              <w:rPr>
                <w:sz w:val="22"/>
                <w:szCs w:val="22"/>
              </w:rPr>
            </w:pPr>
            <w:r w:rsidRPr="00F16C49">
              <w:rPr>
                <w:sz w:val="22"/>
                <w:szCs w:val="22"/>
              </w:rPr>
              <w:t>2.</w:t>
            </w:r>
          </w:p>
        </w:tc>
        <w:tc>
          <w:tcPr>
            <w:tcW w:w="851" w:type="dxa"/>
          </w:tcPr>
          <w:p w14:paraId="16A2D437" w14:textId="22728C55" w:rsidR="00A434D8" w:rsidRPr="00F16C49" w:rsidRDefault="00F16C49" w:rsidP="00A434D8">
            <w:pPr>
              <w:ind w:left="-34"/>
              <w:jc w:val="center"/>
              <w:rPr>
                <w:sz w:val="22"/>
                <w:szCs w:val="22"/>
              </w:rPr>
            </w:pPr>
            <w:r w:rsidRPr="00F16C49">
              <w:rPr>
                <w:sz w:val="22"/>
                <w:szCs w:val="22"/>
              </w:rPr>
              <w:t>134</w:t>
            </w:r>
          </w:p>
        </w:tc>
        <w:tc>
          <w:tcPr>
            <w:tcW w:w="1446" w:type="dxa"/>
          </w:tcPr>
          <w:p w14:paraId="7FB40FD4" w14:textId="13C32DF0" w:rsidR="00A434D8" w:rsidRPr="00F16C49" w:rsidRDefault="00F16C49" w:rsidP="00A434D8">
            <w:pPr>
              <w:jc w:val="center"/>
              <w:rPr>
                <w:sz w:val="22"/>
                <w:szCs w:val="22"/>
              </w:rPr>
            </w:pPr>
            <w:r w:rsidRPr="00F16C49">
              <w:rPr>
                <w:sz w:val="22"/>
                <w:szCs w:val="22"/>
              </w:rPr>
              <w:t>25</w:t>
            </w:r>
            <w:r w:rsidR="00A434D8" w:rsidRPr="00F16C49">
              <w:rPr>
                <w:sz w:val="22"/>
                <w:szCs w:val="22"/>
              </w:rPr>
              <w:t>.12.2024г.</w:t>
            </w:r>
          </w:p>
        </w:tc>
        <w:tc>
          <w:tcPr>
            <w:tcW w:w="1673" w:type="dxa"/>
          </w:tcPr>
          <w:p w14:paraId="1180A484" w14:textId="77777777" w:rsidR="00A434D8" w:rsidRPr="00F16C49" w:rsidRDefault="00A434D8" w:rsidP="00A434D8">
            <w:pPr>
              <w:jc w:val="center"/>
              <w:rPr>
                <w:sz w:val="22"/>
                <w:szCs w:val="22"/>
              </w:rPr>
            </w:pPr>
            <w:r w:rsidRPr="00F16C49">
              <w:rPr>
                <w:sz w:val="22"/>
                <w:szCs w:val="22"/>
              </w:rPr>
              <w:t>Председатель Совета депутатов,</w:t>
            </w:r>
          </w:p>
          <w:p w14:paraId="02744068" w14:textId="0F3421F1" w:rsidR="00A434D8" w:rsidRPr="00F16C49" w:rsidRDefault="00A434D8" w:rsidP="00A434D8">
            <w:pPr>
              <w:jc w:val="center"/>
              <w:rPr>
                <w:sz w:val="22"/>
                <w:szCs w:val="22"/>
              </w:rPr>
            </w:pPr>
            <w:r w:rsidRPr="00F16C49">
              <w:rPr>
                <w:sz w:val="22"/>
                <w:szCs w:val="22"/>
              </w:rPr>
              <w:t>Глава</w:t>
            </w:r>
          </w:p>
        </w:tc>
        <w:tc>
          <w:tcPr>
            <w:tcW w:w="2722" w:type="dxa"/>
          </w:tcPr>
          <w:p w14:paraId="5633D97D" w14:textId="08EC2FC3" w:rsidR="00F16C49" w:rsidRPr="00F16C49" w:rsidRDefault="00F16C49" w:rsidP="00F16C49">
            <w:pPr>
              <w:ind w:left="-36"/>
              <w:jc w:val="both"/>
              <w:rPr>
                <w:sz w:val="22"/>
                <w:szCs w:val="22"/>
              </w:rPr>
            </w:pPr>
            <w:r w:rsidRPr="00F16C49">
              <w:rPr>
                <w:sz w:val="22"/>
                <w:szCs w:val="22"/>
              </w:rPr>
              <w:t xml:space="preserve">О даче согласия на создание муниципального автономного учреждения «Централизованная </w:t>
            </w:r>
          </w:p>
          <w:p w14:paraId="1E2B7BA3" w14:textId="77777777" w:rsidR="00F16C49" w:rsidRPr="00F16C49" w:rsidRDefault="00F16C49" w:rsidP="00F16C49">
            <w:pPr>
              <w:ind w:left="-36"/>
              <w:jc w:val="both"/>
              <w:rPr>
                <w:sz w:val="22"/>
                <w:szCs w:val="22"/>
              </w:rPr>
            </w:pPr>
            <w:r w:rsidRPr="00F16C49">
              <w:rPr>
                <w:sz w:val="22"/>
                <w:szCs w:val="22"/>
              </w:rPr>
              <w:t xml:space="preserve">библиотечная система МО «Иволгинский район» </w:t>
            </w:r>
          </w:p>
          <w:p w14:paraId="5CF2D4CC" w14:textId="0532CCEC" w:rsidR="00A434D8" w:rsidRPr="00F16C49" w:rsidRDefault="00F16C49" w:rsidP="00F16C49">
            <w:pPr>
              <w:ind w:left="-36"/>
              <w:jc w:val="both"/>
              <w:rPr>
                <w:sz w:val="22"/>
                <w:szCs w:val="22"/>
              </w:rPr>
            </w:pPr>
            <w:r w:rsidRPr="00F16C49">
              <w:rPr>
                <w:sz w:val="22"/>
                <w:szCs w:val="22"/>
              </w:rPr>
              <w:t>путем изменения типа учреждения</w:t>
            </w:r>
          </w:p>
        </w:tc>
        <w:tc>
          <w:tcPr>
            <w:tcW w:w="2268" w:type="dxa"/>
          </w:tcPr>
          <w:p w14:paraId="6F45E2E5" w14:textId="228C46A0" w:rsidR="00A434D8" w:rsidRPr="00F16C49" w:rsidRDefault="00F16C49" w:rsidP="00A434D8">
            <w:pPr>
              <w:ind w:left="-36"/>
              <w:jc w:val="center"/>
              <w:rPr>
                <w:sz w:val="22"/>
                <w:szCs w:val="22"/>
              </w:rPr>
            </w:pPr>
            <w:r w:rsidRPr="00F16C49">
              <w:rPr>
                <w:sz w:val="22"/>
                <w:szCs w:val="22"/>
              </w:rPr>
              <w:t>//-//-//-//-//-</w:t>
            </w:r>
          </w:p>
        </w:tc>
        <w:tc>
          <w:tcPr>
            <w:tcW w:w="1134" w:type="dxa"/>
          </w:tcPr>
          <w:p w14:paraId="671E61A7" w14:textId="77777777" w:rsidR="00A434D8" w:rsidRPr="00F16C49" w:rsidRDefault="00A434D8" w:rsidP="00A434D8">
            <w:pPr>
              <w:jc w:val="center"/>
              <w:rPr>
                <w:sz w:val="22"/>
                <w:szCs w:val="22"/>
              </w:rPr>
            </w:pPr>
          </w:p>
        </w:tc>
      </w:tr>
      <w:tr w:rsidR="00F16C49" w:rsidRPr="00F16C49" w14:paraId="1757CED7" w14:textId="77777777" w:rsidTr="00F16C49">
        <w:tc>
          <w:tcPr>
            <w:tcW w:w="567" w:type="dxa"/>
          </w:tcPr>
          <w:p w14:paraId="48EEA7FD" w14:textId="33FBECFA" w:rsidR="00F16C49" w:rsidRPr="00F16C49" w:rsidRDefault="00F16C49" w:rsidP="00F16C49">
            <w:pPr>
              <w:ind w:left="-180" w:right="-110"/>
              <w:jc w:val="center"/>
              <w:rPr>
                <w:sz w:val="22"/>
                <w:szCs w:val="22"/>
              </w:rPr>
            </w:pPr>
            <w:r w:rsidRPr="00F16C49">
              <w:rPr>
                <w:sz w:val="22"/>
                <w:szCs w:val="22"/>
              </w:rPr>
              <w:t>3.</w:t>
            </w:r>
          </w:p>
        </w:tc>
        <w:tc>
          <w:tcPr>
            <w:tcW w:w="851" w:type="dxa"/>
          </w:tcPr>
          <w:p w14:paraId="06AF6443" w14:textId="7DC6EE57" w:rsidR="00F16C49" w:rsidRPr="00F16C49" w:rsidRDefault="00F16C49" w:rsidP="00F16C49">
            <w:pPr>
              <w:ind w:left="-34"/>
              <w:jc w:val="center"/>
              <w:rPr>
                <w:sz w:val="22"/>
                <w:szCs w:val="22"/>
              </w:rPr>
            </w:pPr>
            <w:r w:rsidRPr="00F16C49">
              <w:rPr>
                <w:sz w:val="22"/>
                <w:szCs w:val="22"/>
              </w:rPr>
              <w:t>13</w:t>
            </w:r>
            <w:r w:rsidRPr="00F16C49">
              <w:rPr>
                <w:sz w:val="22"/>
                <w:szCs w:val="22"/>
              </w:rPr>
              <w:t>5</w:t>
            </w:r>
          </w:p>
        </w:tc>
        <w:tc>
          <w:tcPr>
            <w:tcW w:w="1446" w:type="dxa"/>
          </w:tcPr>
          <w:p w14:paraId="11A61F88" w14:textId="52870CE8" w:rsidR="00F16C49" w:rsidRPr="00F16C49" w:rsidRDefault="00F16C49" w:rsidP="00F16C49">
            <w:pPr>
              <w:jc w:val="center"/>
              <w:rPr>
                <w:sz w:val="22"/>
                <w:szCs w:val="22"/>
              </w:rPr>
            </w:pPr>
            <w:r w:rsidRPr="00F16C49">
              <w:rPr>
                <w:sz w:val="22"/>
                <w:szCs w:val="22"/>
              </w:rPr>
              <w:t>25.12.2024г.</w:t>
            </w:r>
          </w:p>
        </w:tc>
        <w:tc>
          <w:tcPr>
            <w:tcW w:w="1673" w:type="dxa"/>
          </w:tcPr>
          <w:p w14:paraId="220709A2" w14:textId="77777777" w:rsidR="00F16C49" w:rsidRPr="00F16C49" w:rsidRDefault="00F16C49" w:rsidP="00F16C49">
            <w:pPr>
              <w:jc w:val="center"/>
              <w:rPr>
                <w:sz w:val="22"/>
                <w:szCs w:val="22"/>
              </w:rPr>
            </w:pPr>
            <w:r w:rsidRPr="00F16C49">
              <w:rPr>
                <w:sz w:val="22"/>
                <w:szCs w:val="22"/>
              </w:rPr>
              <w:t>Председатель Совета депутатов,</w:t>
            </w:r>
          </w:p>
          <w:p w14:paraId="2D1458EF" w14:textId="03094E2B" w:rsidR="00F16C49" w:rsidRPr="00F16C49" w:rsidRDefault="00F16C49" w:rsidP="00F16C49">
            <w:pPr>
              <w:jc w:val="center"/>
              <w:rPr>
                <w:sz w:val="22"/>
                <w:szCs w:val="22"/>
              </w:rPr>
            </w:pPr>
            <w:r w:rsidRPr="00F16C49">
              <w:rPr>
                <w:sz w:val="22"/>
                <w:szCs w:val="22"/>
              </w:rPr>
              <w:t>Глава</w:t>
            </w:r>
          </w:p>
        </w:tc>
        <w:tc>
          <w:tcPr>
            <w:tcW w:w="2722" w:type="dxa"/>
          </w:tcPr>
          <w:p w14:paraId="62D1E35F" w14:textId="77777777" w:rsidR="00F16C49" w:rsidRPr="00F16C49" w:rsidRDefault="00F16C49" w:rsidP="00F16C49">
            <w:pPr>
              <w:ind w:left="-36"/>
              <w:jc w:val="both"/>
              <w:rPr>
                <w:sz w:val="22"/>
                <w:szCs w:val="22"/>
              </w:rPr>
            </w:pPr>
            <w:r w:rsidRPr="00F16C49">
              <w:rPr>
                <w:sz w:val="22"/>
                <w:szCs w:val="22"/>
              </w:rPr>
              <w:t>О даче согласия на прием движимого имущества</w:t>
            </w:r>
          </w:p>
          <w:p w14:paraId="290CA82D" w14:textId="77777777" w:rsidR="00F16C49" w:rsidRPr="00F16C49" w:rsidRDefault="00F16C49" w:rsidP="00F16C49">
            <w:pPr>
              <w:ind w:left="-36"/>
              <w:jc w:val="both"/>
              <w:rPr>
                <w:sz w:val="22"/>
                <w:szCs w:val="22"/>
              </w:rPr>
            </w:pPr>
            <w:r w:rsidRPr="00F16C49">
              <w:rPr>
                <w:sz w:val="22"/>
                <w:szCs w:val="22"/>
              </w:rPr>
              <w:t>на безвозмездной основе из государственной</w:t>
            </w:r>
          </w:p>
          <w:p w14:paraId="659C9911" w14:textId="77777777" w:rsidR="00F16C49" w:rsidRPr="00F16C49" w:rsidRDefault="00F16C49" w:rsidP="00F16C49">
            <w:pPr>
              <w:ind w:left="-36"/>
              <w:jc w:val="both"/>
              <w:rPr>
                <w:sz w:val="22"/>
                <w:szCs w:val="22"/>
              </w:rPr>
            </w:pPr>
            <w:r w:rsidRPr="00F16C49">
              <w:rPr>
                <w:sz w:val="22"/>
                <w:szCs w:val="22"/>
              </w:rPr>
              <w:t>собственности Республики Бурятия в собственность</w:t>
            </w:r>
          </w:p>
          <w:p w14:paraId="00A488F8" w14:textId="32342AF3" w:rsidR="00F16C49" w:rsidRPr="00F16C49" w:rsidRDefault="00F16C49" w:rsidP="00F16C49">
            <w:pPr>
              <w:ind w:left="-36"/>
              <w:jc w:val="both"/>
              <w:rPr>
                <w:sz w:val="22"/>
                <w:szCs w:val="22"/>
              </w:rPr>
            </w:pPr>
            <w:r w:rsidRPr="00F16C49">
              <w:rPr>
                <w:sz w:val="22"/>
                <w:szCs w:val="22"/>
              </w:rPr>
              <w:t>муниципального образования «Иволгинский район»</w:t>
            </w:r>
            <w:r w:rsidRPr="00F16C49">
              <w:rPr>
                <w:sz w:val="22"/>
                <w:szCs w:val="22"/>
              </w:rPr>
              <w:t xml:space="preserve"> (книги)</w:t>
            </w:r>
          </w:p>
        </w:tc>
        <w:tc>
          <w:tcPr>
            <w:tcW w:w="2268" w:type="dxa"/>
          </w:tcPr>
          <w:p w14:paraId="432731CA" w14:textId="60D6A239" w:rsidR="00F16C49" w:rsidRPr="00F16C49" w:rsidRDefault="00F16C49" w:rsidP="00F16C49">
            <w:pPr>
              <w:ind w:left="-36"/>
              <w:jc w:val="center"/>
              <w:rPr>
                <w:sz w:val="22"/>
                <w:szCs w:val="22"/>
              </w:rPr>
            </w:pPr>
            <w:r w:rsidRPr="00F16C49">
              <w:rPr>
                <w:sz w:val="22"/>
                <w:szCs w:val="22"/>
              </w:rPr>
              <w:t>//-//-//-//-//-</w:t>
            </w:r>
          </w:p>
        </w:tc>
        <w:tc>
          <w:tcPr>
            <w:tcW w:w="1134" w:type="dxa"/>
          </w:tcPr>
          <w:p w14:paraId="51ADE5DA" w14:textId="77777777" w:rsidR="00F16C49" w:rsidRPr="00F16C49" w:rsidRDefault="00F16C49" w:rsidP="00F16C49">
            <w:pPr>
              <w:jc w:val="center"/>
              <w:rPr>
                <w:sz w:val="22"/>
                <w:szCs w:val="22"/>
              </w:rPr>
            </w:pPr>
          </w:p>
        </w:tc>
      </w:tr>
      <w:tr w:rsidR="00F16C49" w:rsidRPr="00F16C49" w14:paraId="1BE6AF15" w14:textId="77777777" w:rsidTr="00D336A9">
        <w:tc>
          <w:tcPr>
            <w:tcW w:w="567" w:type="dxa"/>
            <w:tcBorders>
              <w:bottom w:val="nil"/>
            </w:tcBorders>
          </w:tcPr>
          <w:p w14:paraId="6414B369" w14:textId="39FA302E" w:rsidR="00F16C49" w:rsidRPr="00F16C49" w:rsidRDefault="00F16C49" w:rsidP="00F16C49">
            <w:pPr>
              <w:ind w:left="-180" w:right="-110"/>
              <w:jc w:val="center"/>
              <w:rPr>
                <w:sz w:val="22"/>
                <w:szCs w:val="22"/>
              </w:rPr>
            </w:pPr>
            <w:r w:rsidRPr="00F16C49">
              <w:rPr>
                <w:sz w:val="22"/>
                <w:szCs w:val="22"/>
              </w:rPr>
              <w:t>4.</w:t>
            </w:r>
          </w:p>
        </w:tc>
        <w:tc>
          <w:tcPr>
            <w:tcW w:w="851" w:type="dxa"/>
            <w:tcBorders>
              <w:bottom w:val="nil"/>
            </w:tcBorders>
          </w:tcPr>
          <w:p w14:paraId="0933A5D4" w14:textId="348BA7BB" w:rsidR="00F16C49" w:rsidRPr="00F16C49" w:rsidRDefault="00F16C49" w:rsidP="00F16C49">
            <w:pPr>
              <w:ind w:left="-34"/>
              <w:jc w:val="center"/>
              <w:rPr>
                <w:sz w:val="22"/>
                <w:szCs w:val="22"/>
              </w:rPr>
            </w:pPr>
            <w:r w:rsidRPr="00F16C49">
              <w:rPr>
                <w:sz w:val="22"/>
                <w:szCs w:val="22"/>
              </w:rPr>
              <w:t>136</w:t>
            </w:r>
          </w:p>
        </w:tc>
        <w:tc>
          <w:tcPr>
            <w:tcW w:w="1446" w:type="dxa"/>
            <w:tcBorders>
              <w:bottom w:val="nil"/>
            </w:tcBorders>
          </w:tcPr>
          <w:p w14:paraId="1D6D71F6" w14:textId="66B2FC51" w:rsidR="00F16C49" w:rsidRPr="00F16C49" w:rsidRDefault="008A2BEC" w:rsidP="00F16C49">
            <w:pPr>
              <w:jc w:val="center"/>
              <w:rPr>
                <w:sz w:val="22"/>
                <w:szCs w:val="22"/>
              </w:rPr>
            </w:pPr>
            <w:r w:rsidRPr="008A2BEC">
              <w:rPr>
                <w:sz w:val="22"/>
                <w:szCs w:val="22"/>
              </w:rPr>
              <w:t>25.12.2024г.</w:t>
            </w:r>
          </w:p>
        </w:tc>
        <w:tc>
          <w:tcPr>
            <w:tcW w:w="1673" w:type="dxa"/>
            <w:tcBorders>
              <w:bottom w:val="nil"/>
            </w:tcBorders>
          </w:tcPr>
          <w:p w14:paraId="1B4BA068" w14:textId="77777777" w:rsidR="008A2BEC" w:rsidRPr="008A2BEC" w:rsidRDefault="008A2BEC" w:rsidP="008A2BEC">
            <w:pPr>
              <w:jc w:val="center"/>
              <w:rPr>
                <w:sz w:val="22"/>
                <w:szCs w:val="22"/>
              </w:rPr>
            </w:pPr>
            <w:r w:rsidRPr="008A2BEC">
              <w:rPr>
                <w:sz w:val="22"/>
                <w:szCs w:val="22"/>
              </w:rPr>
              <w:t>Председатель Совета депутатов,</w:t>
            </w:r>
          </w:p>
          <w:p w14:paraId="0AB9A9D6" w14:textId="3F55649D" w:rsidR="00F16C49" w:rsidRPr="00F16C49" w:rsidRDefault="008A2BEC" w:rsidP="008A2BEC">
            <w:pPr>
              <w:jc w:val="center"/>
              <w:rPr>
                <w:sz w:val="22"/>
                <w:szCs w:val="22"/>
              </w:rPr>
            </w:pPr>
            <w:r w:rsidRPr="008A2BEC">
              <w:rPr>
                <w:sz w:val="22"/>
                <w:szCs w:val="22"/>
              </w:rPr>
              <w:t>Глава</w:t>
            </w:r>
          </w:p>
        </w:tc>
        <w:tc>
          <w:tcPr>
            <w:tcW w:w="2722" w:type="dxa"/>
            <w:tcBorders>
              <w:bottom w:val="nil"/>
            </w:tcBorders>
          </w:tcPr>
          <w:p w14:paraId="07EFA534" w14:textId="77777777" w:rsidR="00F16C49" w:rsidRPr="00F16C49" w:rsidRDefault="00F16C49" w:rsidP="00F16C49">
            <w:pPr>
              <w:ind w:left="-36"/>
              <w:jc w:val="both"/>
              <w:rPr>
                <w:sz w:val="22"/>
                <w:szCs w:val="22"/>
              </w:rPr>
            </w:pPr>
            <w:r w:rsidRPr="00F16C49">
              <w:rPr>
                <w:sz w:val="22"/>
                <w:szCs w:val="22"/>
              </w:rPr>
              <w:t xml:space="preserve">О внесении изменений в Решение Совета депутатов </w:t>
            </w:r>
          </w:p>
          <w:p w14:paraId="0FA16807" w14:textId="77777777" w:rsidR="00F16C49" w:rsidRPr="00F16C49" w:rsidRDefault="00F16C49" w:rsidP="00F16C49">
            <w:pPr>
              <w:ind w:left="-36"/>
              <w:jc w:val="both"/>
              <w:rPr>
                <w:sz w:val="22"/>
                <w:szCs w:val="22"/>
              </w:rPr>
            </w:pPr>
            <w:r w:rsidRPr="00F16C49">
              <w:rPr>
                <w:sz w:val="22"/>
                <w:szCs w:val="22"/>
              </w:rPr>
              <w:t xml:space="preserve">муниципального образования «Иволгинский район» </w:t>
            </w:r>
          </w:p>
          <w:p w14:paraId="3E20877F" w14:textId="77777777" w:rsidR="00F16C49" w:rsidRPr="00F16C49" w:rsidRDefault="00F16C49" w:rsidP="00F16C49">
            <w:pPr>
              <w:ind w:left="-36"/>
              <w:jc w:val="both"/>
              <w:rPr>
                <w:sz w:val="22"/>
                <w:szCs w:val="22"/>
              </w:rPr>
            </w:pPr>
            <w:r w:rsidRPr="00F16C49">
              <w:rPr>
                <w:sz w:val="22"/>
                <w:szCs w:val="22"/>
              </w:rPr>
              <w:t xml:space="preserve">от 19.11.2024 г. №123 «О даче согласия на прием недвижимого </w:t>
            </w:r>
          </w:p>
          <w:p w14:paraId="00FADA66" w14:textId="77777777" w:rsidR="00F16C49" w:rsidRPr="00F16C49" w:rsidRDefault="00F16C49" w:rsidP="00F16C49">
            <w:pPr>
              <w:ind w:left="-36"/>
              <w:jc w:val="both"/>
              <w:rPr>
                <w:sz w:val="22"/>
                <w:szCs w:val="22"/>
              </w:rPr>
            </w:pPr>
            <w:r w:rsidRPr="00F16C49">
              <w:rPr>
                <w:sz w:val="22"/>
                <w:szCs w:val="22"/>
              </w:rPr>
              <w:t xml:space="preserve">имущества на безвозмездной основе из государственной </w:t>
            </w:r>
          </w:p>
          <w:p w14:paraId="32992491" w14:textId="77777777" w:rsidR="00F16C49" w:rsidRPr="00F16C49" w:rsidRDefault="00F16C49" w:rsidP="00F16C49">
            <w:pPr>
              <w:ind w:left="-36"/>
              <w:jc w:val="both"/>
              <w:rPr>
                <w:sz w:val="22"/>
                <w:szCs w:val="22"/>
              </w:rPr>
            </w:pPr>
            <w:r w:rsidRPr="00F16C49">
              <w:rPr>
                <w:sz w:val="22"/>
                <w:szCs w:val="22"/>
              </w:rPr>
              <w:t xml:space="preserve">собственности Республики Бурятия в собственность </w:t>
            </w:r>
          </w:p>
          <w:p w14:paraId="0FB52474" w14:textId="381C9A48" w:rsidR="00F16C49" w:rsidRPr="00F16C49" w:rsidRDefault="00F16C49" w:rsidP="00F16C49">
            <w:pPr>
              <w:ind w:left="-36"/>
              <w:jc w:val="both"/>
              <w:rPr>
                <w:sz w:val="22"/>
                <w:szCs w:val="22"/>
              </w:rPr>
            </w:pPr>
            <w:proofErr w:type="gramStart"/>
            <w:r w:rsidRPr="00F16C49">
              <w:rPr>
                <w:sz w:val="22"/>
                <w:szCs w:val="22"/>
              </w:rPr>
              <w:t>муниципального  образования</w:t>
            </w:r>
            <w:proofErr w:type="gramEnd"/>
            <w:r w:rsidRPr="00F16C49">
              <w:rPr>
                <w:sz w:val="22"/>
                <w:szCs w:val="22"/>
              </w:rPr>
              <w:t xml:space="preserve"> «Иволгинский район»</w:t>
            </w:r>
          </w:p>
        </w:tc>
        <w:tc>
          <w:tcPr>
            <w:tcW w:w="2268" w:type="dxa"/>
          </w:tcPr>
          <w:p w14:paraId="334421FA" w14:textId="37AB9553" w:rsidR="00F16C49" w:rsidRPr="00F16C49" w:rsidRDefault="00F16C49" w:rsidP="00F16C49">
            <w:pPr>
              <w:ind w:left="-36"/>
              <w:jc w:val="center"/>
              <w:rPr>
                <w:sz w:val="22"/>
                <w:szCs w:val="22"/>
              </w:rPr>
            </w:pPr>
            <w:r w:rsidRPr="00F16C49">
              <w:rPr>
                <w:sz w:val="22"/>
                <w:szCs w:val="22"/>
              </w:rPr>
              <w:t>//-//-//-//-//-</w:t>
            </w:r>
          </w:p>
        </w:tc>
        <w:tc>
          <w:tcPr>
            <w:tcW w:w="1134" w:type="dxa"/>
            <w:tcBorders>
              <w:bottom w:val="nil"/>
            </w:tcBorders>
          </w:tcPr>
          <w:p w14:paraId="57D83143" w14:textId="77777777" w:rsidR="00F16C49" w:rsidRPr="00F16C49" w:rsidRDefault="00F16C49" w:rsidP="00F16C49">
            <w:pPr>
              <w:jc w:val="center"/>
              <w:rPr>
                <w:sz w:val="22"/>
                <w:szCs w:val="22"/>
              </w:rPr>
            </w:pPr>
          </w:p>
        </w:tc>
      </w:tr>
      <w:tr w:rsidR="00F16C49" w:rsidRPr="00F16C49" w14:paraId="68DA22EB" w14:textId="77777777" w:rsidTr="00D336A9">
        <w:tc>
          <w:tcPr>
            <w:tcW w:w="567" w:type="dxa"/>
            <w:tcBorders>
              <w:top w:val="nil"/>
            </w:tcBorders>
          </w:tcPr>
          <w:p w14:paraId="7BD78700" w14:textId="39F476B4" w:rsidR="00F16C49" w:rsidRPr="00F16C49" w:rsidRDefault="00F16C49" w:rsidP="00F16C49">
            <w:pPr>
              <w:ind w:left="-180" w:right="-110"/>
              <w:jc w:val="center"/>
              <w:rPr>
                <w:sz w:val="22"/>
                <w:szCs w:val="22"/>
              </w:rPr>
            </w:pPr>
            <w:r w:rsidRPr="00F16C49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851" w:type="dxa"/>
            <w:tcBorders>
              <w:top w:val="nil"/>
            </w:tcBorders>
          </w:tcPr>
          <w:p w14:paraId="16630B0E" w14:textId="2D7DB688" w:rsidR="00F16C49" w:rsidRPr="00F16C49" w:rsidRDefault="00F16C49" w:rsidP="00F16C49">
            <w:pPr>
              <w:ind w:left="-34"/>
              <w:jc w:val="center"/>
              <w:rPr>
                <w:sz w:val="22"/>
                <w:szCs w:val="22"/>
              </w:rPr>
            </w:pPr>
            <w:r w:rsidRPr="00F16C49">
              <w:rPr>
                <w:sz w:val="22"/>
                <w:szCs w:val="22"/>
              </w:rPr>
              <w:t>137</w:t>
            </w:r>
          </w:p>
        </w:tc>
        <w:tc>
          <w:tcPr>
            <w:tcW w:w="1446" w:type="dxa"/>
            <w:tcBorders>
              <w:top w:val="nil"/>
            </w:tcBorders>
          </w:tcPr>
          <w:p w14:paraId="70ABDBE5" w14:textId="3F8731AC" w:rsidR="00F16C49" w:rsidRPr="00F16C49" w:rsidRDefault="00F16C49" w:rsidP="00F16C49">
            <w:pPr>
              <w:jc w:val="center"/>
              <w:rPr>
                <w:sz w:val="22"/>
                <w:szCs w:val="22"/>
              </w:rPr>
            </w:pPr>
            <w:r w:rsidRPr="00F16C49">
              <w:rPr>
                <w:sz w:val="22"/>
                <w:szCs w:val="22"/>
              </w:rPr>
              <w:t>25.12.2024г.</w:t>
            </w:r>
          </w:p>
        </w:tc>
        <w:tc>
          <w:tcPr>
            <w:tcW w:w="1673" w:type="dxa"/>
            <w:tcBorders>
              <w:top w:val="nil"/>
            </w:tcBorders>
          </w:tcPr>
          <w:p w14:paraId="0C1FC8CB" w14:textId="59FE6D51" w:rsidR="00F16C49" w:rsidRPr="00F16C49" w:rsidRDefault="00F16C49" w:rsidP="008A2BEC">
            <w:pPr>
              <w:jc w:val="center"/>
              <w:rPr>
                <w:sz w:val="22"/>
                <w:szCs w:val="22"/>
              </w:rPr>
            </w:pPr>
            <w:r w:rsidRPr="00F16C49">
              <w:rPr>
                <w:sz w:val="22"/>
                <w:szCs w:val="22"/>
              </w:rPr>
              <w:t>Председатель Совета депутатов</w:t>
            </w:r>
          </w:p>
        </w:tc>
        <w:tc>
          <w:tcPr>
            <w:tcW w:w="2722" w:type="dxa"/>
            <w:tcBorders>
              <w:top w:val="nil"/>
            </w:tcBorders>
          </w:tcPr>
          <w:p w14:paraId="3C741070" w14:textId="77777777" w:rsidR="00F16C49" w:rsidRPr="00F16C49" w:rsidRDefault="00F16C49" w:rsidP="00F16C49">
            <w:pPr>
              <w:ind w:left="-36"/>
              <w:jc w:val="both"/>
              <w:rPr>
                <w:sz w:val="22"/>
                <w:szCs w:val="22"/>
              </w:rPr>
            </w:pPr>
            <w:r w:rsidRPr="00F16C49">
              <w:rPr>
                <w:sz w:val="22"/>
                <w:szCs w:val="22"/>
              </w:rPr>
              <w:t xml:space="preserve">Об утверждении Плана работы Совета депутатов </w:t>
            </w:r>
          </w:p>
          <w:p w14:paraId="4BA76843" w14:textId="77777777" w:rsidR="00F16C49" w:rsidRPr="00F16C49" w:rsidRDefault="00F16C49" w:rsidP="00F16C49">
            <w:pPr>
              <w:ind w:left="-36"/>
              <w:jc w:val="both"/>
              <w:rPr>
                <w:sz w:val="22"/>
                <w:szCs w:val="22"/>
              </w:rPr>
            </w:pPr>
            <w:r w:rsidRPr="00F16C49">
              <w:rPr>
                <w:sz w:val="22"/>
                <w:szCs w:val="22"/>
              </w:rPr>
              <w:t xml:space="preserve">муниципального образования «Иволгинский район» </w:t>
            </w:r>
          </w:p>
          <w:p w14:paraId="3A66DD1A" w14:textId="7057A86E" w:rsidR="00F16C49" w:rsidRPr="00F16C49" w:rsidRDefault="00F16C49" w:rsidP="00F16C49">
            <w:pPr>
              <w:ind w:left="-36"/>
              <w:jc w:val="both"/>
              <w:rPr>
                <w:sz w:val="22"/>
                <w:szCs w:val="22"/>
              </w:rPr>
            </w:pPr>
            <w:r w:rsidRPr="00F16C49">
              <w:rPr>
                <w:sz w:val="22"/>
                <w:szCs w:val="22"/>
              </w:rPr>
              <w:t>шестого созыва на 2025 год</w:t>
            </w:r>
          </w:p>
        </w:tc>
        <w:tc>
          <w:tcPr>
            <w:tcW w:w="2268" w:type="dxa"/>
          </w:tcPr>
          <w:p w14:paraId="173D019E" w14:textId="4C8C57CF" w:rsidR="00F16C49" w:rsidRPr="00F16C49" w:rsidRDefault="00F16C49" w:rsidP="00F16C49">
            <w:pPr>
              <w:ind w:left="-36"/>
              <w:jc w:val="center"/>
              <w:rPr>
                <w:sz w:val="22"/>
                <w:szCs w:val="22"/>
              </w:rPr>
            </w:pPr>
            <w:r w:rsidRPr="00F16C49">
              <w:rPr>
                <w:sz w:val="22"/>
                <w:szCs w:val="22"/>
              </w:rPr>
              <w:t>//-//-//-//-//-</w:t>
            </w:r>
          </w:p>
        </w:tc>
        <w:tc>
          <w:tcPr>
            <w:tcW w:w="1134" w:type="dxa"/>
            <w:tcBorders>
              <w:top w:val="nil"/>
            </w:tcBorders>
          </w:tcPr>
          <w:p w14:paraId="1A73D5B4" w14:textId="77777777" w:rsidR="00F16C49" w:rsidRPr="00F16C49" w:rsidRDefault="00F16C49" w:rsidP="00F16C49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9058D95" w14:textId="77777777" w:rsidR="001C69DD" w:rsidRPr="00D70741" w:rsidRDefault="001C69DD">
      <w:pPr>
        <w:rPr>
          <w:sz w:val="20"/>
          <w:szCs w:val="20"/>
        </w:rPr>
      </w:pPr>
    </w:p>
    <w:sectPr w:rsidR="001C69DD" w:rsidRPr="00D70741" w:rsidSect="000C3C1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B5AC0"/>
    <w:multiLevelType w:val="multilevel"/>
    <w:tmpl w:val="8C24BF2A"/>
    <w:lvl w:ilvl="0">
      <w:start w:val="1"/>
      <w:numFmt w:val="decimal"/>
      <w:pStyle w:val="1"/>
      <w:suff w:val="space"/>
      <w:lvlText w:val="Статья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C7A"/>
    <w:rsid w:val="00000458"/>
    <w:rsid w:val="00004774"/>
    <w:rsid w:val="0001477C"/>
    <w:rsid w:val="000223EA"/>
    <w:rsid w:val="00066050"/>
    <w:rsid w:val="0007135E"/>
    <w:rsid w:val="00081A6C"/>
    <w:rsid w:val="00081EA7"/>
    <w:rsid w:val="00082407"/>
    <w:rsid w:val="000834A5"/>
    <w:rsid w:val="00087FFE"/>
    <w:rsid w:val="000909FF"/>
    <w:rsid w:val="000A0DD1"/>
    <w:rsid w:val="000A3F87"/>
    <w:rsid w:val="000B2C72"/>
    <w:rsid w:val="000C077C"/>
    <w:rsid w:val="000C3C1B"/>
    <w:rsid w:val="000E519D"/>
    <w:rsid w:val="000E5B8A"/>
    <w:rsid w:val="000F0082"/>
    <w:rsid w:val="001013EC"/>
    <w:rsid w:val="00130AAE"/>
    <w:rsid w:val="00133AE0"/>
    <w:rsid w:val="00144C92"/>
    <w:rsid w:val="001457E0"/>
    <w:rsid w:val="0014768B"/>
    <w:rsid w:val="00157C07"/>
    <w:rsid w:val="00170DFA"/>
    <w:rsid w:val="00174431"/>
    <w:rsid w:val="00186BCF"/>
    <w:rsid w:val="001A1479"/>
    <w:rsid w:val="001A1C7A"/>
    <w:rsid w:val="001A4D4A"/>
    <w:rsid w:val="001A73FB"/>
    <w:rsid w:val="001C6872"/>
    <w:rsid w:val="001C69DD"/>
    <w:rsid w:val="001D2892"/>
    <w:rsid w:val="0021287B"/>
    <w:rsid w:val="00213D81"/>
    <w:rsid w:val="00221D48"/>
    <w:rsid w:val="0023297D"/>
    <w:rsid w:val="00241042"/>
    <w:rsid w:val="00245505"/>
    <w:rsid w:val="00267C10"/>
    <w:rsid w:val="00286F3E"/>
    <w:rsid w:val="00294E74"/>
    <w:rsid w:val="002A1B89"/>
    <w:rsid w:val="002A7F20"/>
    <w:rsid w:val="002B03D9"/>
    <w:rsid w:val="002D58C2"/>
    <w:rsid w:val="002E469C"/>
    <w:rsid w:val="002F072B"/>
    <w:rsid w:val="002F389E"/>
    <w:rsid w:val="003020B6"/>
    <w:rsid w:val="003076B9"/>
    <w:rsid w:val="003402A4"/>
    <w:rsid w:val="00353D1E"/>
    <w:rsid w:val="00354768"/>
    <w:rsid w:val="0035774C"/>
    <w:rsid w:val="00360A21"/>
    <w:rsid w:val="00372333"/>
    <w:rsid w:val="0037566B"/>
    <w:rsid w:val="003955E8"/>
    <w:rsid w:val="00395984"/>
    <w:rsid w:val="003B0A26"/>
    <w:rsid w:val="003B19D2"/>
    <w:rsid w:val="003C634B"/>
    <w:rsid w:val="003D1099"/>
    <w:rsid w:val="003D2F00"/>
    <w:rsid w:val="003F09DD"/>
    <w:rsid w:val="00402195"/>
    <w:rsid w:val="004045E1"/>
    <w:rsid w:val="004106BF"/>
    <w:rsid w:val="00413119"/>
    <w:rsid w:val="00413B67"/>
    <w:rsid w:val="004145CE"/>
    <w:rsid w:val="00417617"/>
    <w:rsid w:val="00423A3A"/>
    <w:rsid w:val="004416AF"/>
    <w:rsid w:val="00450CD8"/>
    <w:rsid w:val="00455E1B"/>
    <w:rsid w:val="004669BC"/>
    <w:rsid w:val="00475ECC"/>
    <w:rsid w:val="00482CCF"/>
    <w:rsid w:val="00494C24"/>
    <w:rsid w:val="00496857"/>
    <w:rsid w:val="004A3178"/>
    <w:rsid w:val="004C1953"/>
    <w:rsid w:val="004C28B6"/>
    <w:rsid w:val="004C76D0"/>
    <w:rsid w:val="004C7707"/>
    <w:rsid w:val="004E353C"/>
    <w:rsid w:val="004F6B83"/>
    <w:rsid w:val="004F721E"/>
    <w:rsid w:val="00504D32"/>
    <w:rsid w:val="00530F73"/>
    <w:rsid w:val="00546A4D"/>
    <w:rsid w:val="0055769E"/>
    <w:rsid w:val="005650AB"/>
    <w:rsid w:val="005756D8"/>
    <w:rsid w:val="00577A6E"/>
    <w:rsid w:val="00580823"/>
    <w:rsid w:val="005820D4"/>
    <w:rsid w:val="005A1B14"/>
    <w:rsid w:val="005A57E5"/>
    <w:rsid w:val="005A6CC6"/>
    <w:rsid w:val="005C3963"/>
    <w:rsid w:val="005C4EBD"/>
    <w:rsid w:val="005C51E1"/>
    <w:rsid w:val="005F1329"/>
    <w:rsid w:val="005F533A"/>
    <w:rsid w:val="005F617F"/>
    <w:rsid w:val="005F6914"/>
    <w:rsid w:val="00602120"/>
    <w:rsid w:val="00605B2D"/>
    <w:rsid w:val="00606908"/>
    <w:rsid w:val="00610D9D"/>
    <w:rsid w:val="0061251C"/>
    <w:rsid w:val="00624151"/>
    <w:rsid w:val="006306F2"/>
    <w:rsid w:val="006318E1"/>
    <w:rsid w:val="00634936"/>
    <w:rsid w:val="00642748"/>
    <w:rsid w:val="006526C9"/>
    <w:rsid w:val="00656F4B"/>
    <w:rsid w:val="00677649"/>
    <w:rsid w:val="006A58B0"/>
    <w:rsid w:val="006C545B"/>
    <w:rsid w:val="006F2781"/>
    <w:rsid w:val="007038AB"/>
    <w:rsid w:val="00703DD5"/>
    <w:rsid w:val="007162C2"/>
    <w:rsid w:val="00731D48"/>
    <w:rsid w:val="00762566"/>
    <w:rsid w:val="007641C7"/>
    <w:rsid w:val="00765A87"/>
    <w:rsid w:val="00766556"/>
    <w:rsid w:val="0077490E"/>
    <w:rsid w:val="00785A6B"/>
    <w:rsid w:val="007C0D3A"/>
    <w:rsid w:val="007F284F"/>
    <w:rsid w:val="00800BEE"/>
    <w:rsid w:val="00817E6C"/>
    <w:rsid w:val="00820F02"/>
    <w:rsid w:val="00826AA2"/>
    <w:rsid w:val="00833C6C"/>
    <w:rsid w:val="00842999"/>
    <w:rsid w:val="00863ABA"/>
    <w:rsid w:val="00874830"/>
    <w:rsid w:val="008757BC"/>
    <w:rsid w:val="00875B6E"/>
    <w:rsid w:val="008761B0"/>
    <w:rsid w:val="008864D4"/>
    <w:rsid w:val="00893EF7"/>
    <w:rsid w:val="00896F92"/>
    <w:rsid w:val="00897AFD"/>
    <w:rsid w:val="008A2BEC"/>
    <w:rsid w:val="008A2FFC"/>
    <w:rsid w:val="008D32AC"/>
    <w:rsid w:val="008F4486"/>
    <w:rsid w:val="00901E6F"/>
    <w:rsid w:val="0091235D"/>
    <w:rsid w:val="00915B2B"/>
    <w:rsid w:val="0091788C"/>
    <w:rsid w:val="00937041"/>
    <w:rsid w:val="00950DA7"/>
    <w:rsid w:val="009650E8"/>
    <w:rsid w:val="00966F1A"/>
    <w:rsid w:val="009704E2"/>
    <w:rsid w:val="00976C77"/>
    <w:rsid w:val="0098787E"/>
    <w:rsid w:val="009918E4"/>
    <w:rsid w:val="009B1663"/>
    <w:rsid w:val="009B54A5"/>
    <w:rsid w:val="009C7B76"/>
    <w:rsid w:val="009E40AA"/>
    <w:rsid w:val="009E677E"/>
    <w:rsid w:val="009F0795"/>
    <w:rsid w:val="009F1ED9"/>
    <w:rsid w:val="009F499D"/>
    <w:rsid w:val="00A041D3"/>
    <w:rsid w:val="00A12C4F"/>
    <w:rsid w:val="00A32760"/>
    <w:rsid w:val="00A352CF"/>
    <w:rsid w:val="00A40F6F"/>
    <w:rsid w:val="00A434D8"/>
    <w:rsid w:val="00A54AF0"/>
    <w:rsid w:val="00A67D15"/>
    <w:rsid w:val="00A67D4B"/>
    <w:rsid w:val="00A910E1"/>
    <w:rsid w:val="00A91BC3"/>
    <w:rsid w:val="00AA1C07"/>
    <w:rsid w:val="00AA6E87"/>
    <w:rsid w:val="00AA6F19"/>
    <w:rsid w:val="00AC38E2"/>
    <w:rsid w:val="00AD21A3"/>
    <w:rsid w:val="00AD7A83"/>
    <w:rsid w:val="00AE673F"/>
    <w:rsid w:val="00AE6AD5"/>
    <w:rsid w:val="00AE6F83"/>
    <w:rsid w:val="00B15824"/>
    <w:rsid w:val="00B2359D"/>
    <w:rsid w:val="00B31416"/>
    <w:rsid w:val="00B428EA"/>
    <w:rsid w:val="00B42D8C"/>
    <w:rsid w:val="00B453EE"/>
    <w:rsid w:val="00B51849"/>
    <w:rsid w:val="00B5761B"/>
    <w:rsid w:val="00B63164"/>
    <w:rsid w:val="00B66F6F"/>
    <w:rsid w:val="00B67CEF"/>
    <w:rsid w:val="00B947AB"/>
    <w:rsid w:val="00BB55DE"/>
    <w:rsid w:val="00BC5C63"/>
    <w:rsid w:val="00BD4B8F"/>
    <w:rsid w:val="00BF29C4"/>
    <w:rsid w:val="00C2170B"/>
    <w:rsid w:val="00C2344D"/>
    <w:rsid w:val="00C2655C"/>
    <w:rsid w:val="00C33FB5"/>
    <w:rsid w:val="00C376B5"/>
    <w:rsid w:val="00C51102"/>
    <w:rsid w:val="00C52014"/>
    <w:rsid w:val="00C818D3"/>
    <w:rsid w:val="00C90967"/>
    <w:rsid w:val="00C9579E"/>
    <w:rsid w:val="00CB32C5"/>
    <w:rsid w:val="00CD1BDC"/>
    <w:rsid w:val="00CE1130"/>
    <w:rsid w:val="00CF1CCB"/>
    <w:rsid w:val="00CF76BA"/>
    <w:rsid w:val="00D122BF"/>
    <w:rsid w:val="00D126D9"/>
    <w:rsid w:val="00D138D7"/>
    <w:rsid w:val="00D22CB2"/>
    <w:rsid w:val="00D27C26"/>
    <w:rsid w:val="00D47F01"/>
    <w:rsid w:val="00D62981"/>
    <w:rsid w:val="00D70741"/>
    <w:rsid w:val="00D7337F"/>
    <w:rsid w:val="00D836DE"/>
    <w:rsid w:val="00DA430B"/>
    <w:rsid w:val="00DD0266"/>
    <w:rsid w:val="00DE6939"/>
    <w:rsid w:val="00DF280F"/>
    <w:rsid w:val="00E00C12"/>
    <w:rsid w:val="00E01436"/>
    <w:rsid w:val="00E105FA"/>
    <w:rsid w:val="00E11C17"/>
    <w:rsid w:val="00E247C5"/>
    <w:rsid w:val="00E330BD"/>
    <w:rsid w:val="00E449E6"/>
    <w:rsid w:val="00E51BAC"/>
    <w:rsid w:val="00E83332"/>
    <w:rsid w:val="00E94C60"/>
    <w:rsid w:val="00E95733"/>
    <w:rsid w:val="00EA0832"/>
    <w:rsid w:val="00EA0ABE"/>
    <w:rsid w:val="00EA2BB5"/>
    <w:rsid w:val="00EB7B17"/>
    <w:rsid w:val="00ED07CD"/>
    <w:rsid w:val="00EE0DCE"/>
    <w:rsid w:val="00EE7534"/>
    <w:rsid w:val="00F06EA4"/>
    <w:rsid w:val="00F16887"/>
    <w:rsid w:val="00F16C49"/>
    <w:rsid w:val="00F406DD"/>
    <w:rsid w:val="00F56B90"/>
    <w:rsid w:val="00F6322E"/>
    <w:rsid w:val="00F94294"/>
    <w:rsid w:val="00FA4CB7"/>
    <w:rsid w:val="00FB44DE"/>
    <w:rsid w:val="00FC34A7"/>
    <w:rsid w:val="00FD33A3"/>
    <w:rsid w:val="00FE1CFF"/>
    <w:rsid w:val="00FF145D"/>
    <w:rsid w:val="00FF218B"/>
    <w:rsid w:val="00FF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8735B"/>
  <w15:docId w15:val="{773D0D7B-3612-4BCC-B189-AA8612D9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9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1C17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11C17"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E11C17"/>
    <w:pPr>
      <w:keepNext/>
      <w:numPr>
        <w:ilvl w:val="2"/>
        <w:numId w:val="1"/>
      </w:numPr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E11C17"/>
    <w:pPr>
      <w:keepNext/>
      <w:numPr>
        <w:ilvl w:val="3"/>
        <w:numId w:val="1"/>
      </w:numPr>
      <w:ind w:right="5138"/>
      <w:jc w:val="right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E11C17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E11C17"/>
    <w:pPr>
      <w:keepNext/>
      <w:numPr>
        <w:ilvl w:val="5"/>
        <w:numId w:val="1"/>
      </w:numPr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E11C17"/>
    <w:pPr>
      <w:keepNext/>
      <w:numPr>
        <w:ilvl w:val="6"/>
        <w:numId w:val="1"/>
      </w:numPr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E11C17"/>
    <w:pPr>
      <w:keepNext/>
      <w:numPr>
        <w:ilvl w:val="7"/>
        <w:numId w:val="1"/>
      </w:numPr>
      <w:jc w:val="both"/>
      <w:outlineLvl w:val="7"/>
    </w:pPr>
    <w:rPr>
      <w:b/>
      <w:bCs/>
      <w:sz w:val="28"/>
      <w:szCs w:val="20"/>
    </w:rPr>
  </w:style>
  <w:style w:type="paragraph" w:styleId="9">
    <w:name w:val="heading 9"/>
    <w:basedOn w:val="a"/>
    <w:next w:val="a"/>
    <w:link w:val="90"/>
    <w:qFormat/>
    <w:rsid w:val="00E11C17"/>
    <w:pPr>
      <w:keepNext/>
      <w:numPr>
        <w:ilvl w:val="8"/>
        <w:numId w:val="1"/>
      </w:numPr>
      <w:jc w:val="both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rsid w:val="001A1C7A"/>
    <w:pPr>
      <w:widowControl w:val="0"/>
      <w:autoSpaceDE w:val="0"/>
      <w:autoSpaceDN w:val="0"/>
      <w:adjustRightInd w:val="0"/>
    </w:pPr>
  </w:style>
  <w:style w:type="character" w:styleId="a3">
    <w:name w:val="Hyperlink"/>
    <w:basedOn w:val="a0"/>
    <w:uiPriority w:val="99"/>
    <w:unhideWhenUsed/>
    <w:rsid w:val="001A1C7A"/>
    <w:rPr>
      <w:color w:val="0000FF"/>
      <w:u w:val="single"/>
    </w:rPr>
  </w:style>
  <w:style w:type="paragraph" w:styleId="a4">
    <w:name w:val="Body Text"/>
    <w:basedOn w:val="a"/>
    <w:link w:val="a5"/>
    <w:rsid w:val="00081EA7"/>
    <w:rPr>
      <w:sz w:val="28"/>
    </w:rPr>
  </w:style>
  <w:style w:type="character" w:customStyle="1" w:styleId="a5">
    <w:name w:val="Основной текст Знак"/>
    <w:basedOn w:val="a0"/>
    <w:link w:val="a4"/>
    <w:rsid w:val="00081EA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11C1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11C1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11C1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11C1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11C1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E11C1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E11C1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11C1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11C1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rsid w:val="00E11C1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FollowedHyperlink"/>
    <w:basedOn w:val="a0"/>
    <w:uiPriority w:val="99"/>
    <w:semiHidden/>
    <w:unhideWhenUsed/>
    <w:rsid w:val="009650E8"/>
    <w:rPr>
      <w:color w:val="800080" w:themeColor="followedHyperlink"/>
      <w:u w:val="single"/>
    </w:rPr>
  </w:style>
  <w:style w:type="character" w:styleId="a7">
    <w:name w:val="Strong"/>
    <w:basedOn w:val="a0"/>
    <w:uiPriority w:val="22"/>
    <w:qFormat/>
    <w:rsid w:val="009650E8"/>
    <w:rPr>
      <w:b/>
      <w:bCs/>
    </w:rPr>
  </w:style>
  <w:style w:type="paragraph" w:styleId="a8">
    <w:name w:val="List Paragraph"/>
    <w:basedOn w:val="a"/>
    <w:uiPriority w:val="34"/>
    <w:qFormat/>
    <w:rsid w:val="0024550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rsid w:val="00E00C12"/>
    <w:pPr>
      <w:widowControl w:val="0"/>
      <w:autoSpaceDE w:val="0"/>
      <w:autoSpaceDN w:val="0"/>
    </w:pPr>
    <w:rPr>
      <w:rFonts w:ascii="Calibri" w:eastAsiaTheme="minorEastAsia" w:hAnsi="Calibri" w:cs="Calibri"/>
      <w:b/>
      <w:lang w:eastAsia="ru-RU"/>
    </w:rPr>
  </w:style>
  <w:style w:type="character" w:styleId="a9">
    <w:name w:val="Unresolved Mention"/>
    <w:basedOn w:val="a0"/>
    <w:uiPriority w:val="99"/>
    <w:semiHidden/>
    <w:unhideWhenUsed/>
    <w:rsid w:val="00A434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2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3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2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2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D0862-2F59-42B9-85B7-34DEE058F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2023-10-18T08:47:00Z</cp:lastPrinted>
  <dcterms:created xsi:type="dcterms:W3CDTF">2025-04-24T06:05:00Z</dcterms:created>
  <dcterms:modified xsi:type="dcterms:W3CDTF">2025-04-24T06:05:00Z</dcterms:modified>
</cp:coreProperties>
</file>