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A6" w:rsidRDefault="00045C39">
      <w:pPr>
        <w:pStyle w:val="40"/>
      </w:pPr>
      <w:r>
        <w:rPr>
          <w:sz w:val="50"/>
          <w:szCs w:val="50"/>
        </w:rPr>
        <w:t>Схема</w:t>
      </w:r>
      <w:r>
        <w:rPr>
          <w:sz w:val="50"/>
          <w:szCs w:val="50"/>
        </w:rPr>
        <w:br/>
        <w:t>теплоснабжения</w:t>
      </w:r>
      <w:r>
        <w:rPr>
          <w:sz w:val="50"/>
          <w:szCs w:val="50"/>
        </w:rPr>
        <w:br/>
      </w:r>
      <w:r>
        <w:t>с. Сотниково</w:t>
      </w:r>
      <w:r>
        <w:br/>
        <w:t>(актуализация по состоянию на 202</w:t>
      </w:r>
      <w:r w:rsidR="006C24BB">
        <w:t>5</w:t>
      </w:r>
      <w:bookmarkStart w:id="0" w:name="_GoBack"/>
      <w:bookmarkEnd w:id="0"/>
      <w:r>
        <w:t xml:space="preserve"> год)</w:t>
      </w:r>
    </w:p>
    <w:p w:rsidR="009E66A6" w:rsidRDefault="00045C39">
      <w:pPr>
        <w:pStyle w:val="1"/>
        <w:spacing w:after="180"/>
        <w:ind w:firstLine="300"/>
        <w:rPr>
          <w:sz w:val="30"/>
          <w:szCs w:val="30"/>
        </w:rPr>
      </w:pPr>
      <w:r>
        <w:rPr>
          <w:sz w:val="30"/>
          <w:szCs w:val="30"/>
        </w:rPr>
        <w:t>Разработчик:</w:t>
      </w:r>
    </w:p>
    <w:p w:rsidR="009E66A6" w:rsidRDefault="00D13315" w:rsidP="00D13315">
      <w:pPr>
        <w:pStyle w:val="1"/>
        <w:spacing w:after="180"/>
        <w:ind w:firstLine="301"/>
        <w:rPr>
          <w:sz w:val="30"/>
          <w:szCs w:val="30"/>
        </w:rPr>
      </w:pPr>
      <w:r>
        <w:rPr>
          <w:sz w:val="30"/>
          <w:szCs w:val="30"/>
        </w:rPr>
        <w:t>МУ «Управление по развитию инфраструктуры»,</w:t>
      </w:r>
    </w:p>
    <w:p w:rsidR="00D13315" w:rsidRDefault="00D13315" w:rsidP="00D13315">
      <w:pPr>
        <w:pStyle w:val="1"/>
        <w:spacing w:after="180"/>
        <w:ind w:firstLine="301"/>
        <w:rPr>
          <w:sz w:val="30"/>
          <w:szCs w:val="30"/>
        </w:rPr>
      </w:pPr>
      <w:r>
        <w:rPr>
          <w:sz w:val="30"/>
          <w:szCs w:val="30"/>
        </w:rPr>
        <w:t>МУП ЖКХ «Тепловик»</w:t>
      </w:r>
    </w:p>
    <w:p w:rsidR="006C24BB" w:rsidRDefault="006C24BB">
      <w:pPr>
        <w:pStyle w:val="1"/>
        <w:ind w:firstLine="300"/>
        <w:rPr>
          <w:sz w:val="30"/>
          <w:szCs w:val="30"/>
        </w:rPr>
      </w:pPr>
    </w:p>
    <w:p w:rsidR="009E66A6" w:rsidRDefault="00D13315">
      <w:pPr>
        <w:pStyle w:val="1"/>
        <w:ind w:firstLine="300"/>
        <w:rPr>
          <w:sz w:val="30"/>
          <w:szCs w:val="30"/>
        </w:rPr>
        <w:sectPr w:rsidR="009E66A6">
          <w:pgSz w:w="11900" w:h="16840"/>
          <w:pgMar w:top="5172" w:right="1131" w:bottom="3448" w:left="1093" w:header="4744" w:footer="3020" w:gutter="0"/>
          <w:pgNumType w:start="1"/>
          <w:cols w:space="720"/>
          <w:noEndnote/>
          <w:docGrid w:linePitch="360"/>
        </w:sectPr>
      </w:pPr>
      <w:r>
        <w:rPr>
          <w:sz w:val="30"/>
          <w:szCs w:val="30"/>
        </w:rPr>
        <w:t>Начальник</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Бурлаков П.А.</w:t>
      </w:r>
      <w:r>
        <w:rPr>
          <w:sz w:val="30"/>
          <w:szCs w:val="30"/>
        </w:rPr>
        <w:tab/>
      </w:r>
      <w:r>
        <w:rPr>
          <w:sz w:val="30"/>
          <w:szCs w:val="30"/>
        </w:rPr>
        <w:tab/>
      </w:r>
      <w:r>
        <w:rPr>
          <w:sz w:val="30"/>
          <w:szCs w:val="30"/>
        </w:rPr>
        <w:tab/>
      </w:r>
      <w:r>
        <w:rPr>
          <w:sz w:val="30"/>
          <w:szCs w:val="30"/>
        </w:rPr>
        <w:tab/>
      </w:r>
      <w:r>
        <w:rPr>
          <w:sz w:val="30"/>
          <w:szCs w:val="30"/>
        </w:rPr>
        <w:tab/>
      </w:r>
    </w:p>
    <w:p w:rsidR="009E66A6" w:rsidRDefault="00045C39">
      <w:pPr>
        <w:pStyle w:val="20"/>
        <w:spacing w:before="120" w:after="360"/>
        <w:rPr>
          <w:sz w:val="32"/>
          <w:szCs w:val="32"/>
        </w:rPr>
      </w:pPr>
      <w:r>
        <w:rPr>
          <w:sz w:val="32"/>
          <w:szCs w:val="32"/>
        </w:rPr>
        <w:lastRenderedPageBreak/>
        <w:t>Оглавление</w:t>
      </w:r>
    </w:p>
    <w:p w:rsidR="009E66A6" w:rsidRDefault="00AA2E7F">
      <w:pPr>
        <w:pStyle w:val="30"/>
        <w:numPr>
          <w:ilvl w:val="0"/>
          <w:numId w:val="1"/>
        </w:numPr>
        <w:tabs>
          <w:tab w:val="left" w:pos="387"/>
        </w:tabs>
      </w:pPr>
      <w:hyperlink w:anchor="bookmark0" w:tooltip="Current Document">
        <w:r w:rsidR="00045C39">
          <w:t>ПОКАЗАТЕЛИ СУЩЕСТВУЮЩЕГО И ПЕРСПЕКТИВНОГО СПРОСА НА</w:t>
        </w:r>
      </w:hyperlink>
      <w:r w:rsidR="00045C39">
        <w:t xml:space="preserve"> </w:t>
      </w:r>
      <w:hyperlink w:anchor="bookmark0" w:tooltip="Current Document">
        <w:r w:rsidR="00045C39">
          <w:t xml:space="preserve">ТЕПЛОВУЮ ЭНЕРГИЮ (МОЩНОСТЬ) И ТЕПЛОНОСИТЕЛЬ </w:t>
        </w:r>
        <w:proofErr w:type="gramStart"/>
        <w:r w:rsidR="00045C39">
          <w:t>В</w:t>
        </w:r>
        <w:proofErr w:type="gramEnd"/>
      </w:hyperlink>
    </w:p>
    <w:p w:rsidR="009E66A6" w:rsidRDefault="00045C39">
      <w:pPr>
        <w:pStyle w:val="a5"/>
        <w:tabs>
          <w:tab w:val="right" w:leader="dot" w:pos="9616"/>
        </w:tabs>
        <w:ind w:left="0" w:firstLine="160"/>
        <w:jc w:val="both"/>
      </w:pPr>
      <w:r>
        <w:fldChar w:fldCharType="begin"/>
      </w:r>
      <w:r>
        <w:instrText xml:space="preserve"> TOC \o "1-5" \h \z </w:instrText>
      </w:r>
      <w:r>
        <w:fldChar w:fldCharType="separate"/>
      </w:r>
      <w:r>
        <w:t xml:space="preserve">УСТАНОВЛЕННЫХ ГРАНИЦАХ ТЕРРИТОРИИ С. СОТНИКОВО </w:t>
      </w:r>
      <w:r>
        <w:tab/>
      </w:r>
      <w:r>
        <w:rPr>
          <w:rFonts w:ascii="Times New Roman" w:eastAsia="Times New Roman" w:hAnsi="Times New Roman" w:cs="Times New Roman"/>
        </w:rPr>
        <w:t>4</w:t>
      </w:r>
    </w:p>
    <w:p w:rsidR="009E66A6" w:rsidRDefault="00AA2E7F">
      <w:pPr>
        <w:pStyle w:val="a5"/>
        <w:numPr>
          <w:ilvl w:val="0"/>
          <w:numId w:val="1"/>
        </w:numPr>
        <w:tabs>
          <w:tab w:val="left" w:pos="392"/>
          <w:tab w:val="right" w:leader="dot" w:pos="9616"/>
        </w:tabs>
        <w:jc w:val="both"/>
      </w:pPr>
      <w:hyperlink w:anchor="bookmark12" w:tooltip="Current Document">
        <w:r w:rsidR="00045C39">
          <w:t xml:space="preserve">СУЩЕСТВУЮЩИЕ И ПЕРСПЕКТИВНЫЕ БАЛАНСЫ ТЕПЛОВОЙ МОЩНОСТИ ИСТОЧНИКОВ ТЕПЛОВОЙ ЭНЕРГИИ И ТЕПЛОВОЙ НАГРУЗКИ ПОТРЕБИТЕЛЕЙ </w:t>
        </w:r>
        <w:r w:rsidR="00045C39">
          <w:tab/>
        </w:r>
        <w:r w:rsidR="00045C39">
          <w:rPr>
            <w:rFonts w:ascii="Times New Roman" w:eastAsia="Times New Roman" w:hAnsi="Times New Roman" w:cs="Times New Roman"/>
          </w:rPr>
          <w:t>9</w:t>
        </w:r>
      </w:hyperlink>
    </w:p>
    <w:p w:rsidR="009E66A6" w:rsidRDefault="00AA2E7F">
      <w:pPr>
        <w:pStyle w:val="a5"/>
        <w:numPr>
          <w:ilvl w:val="0"/>
          <w:numId w:val="1"/>
        </w:numPr>
        <w:tabs>
          <w:tab w:val="left" w:pos="392"/>
          <w:tab w:val="left" w:pos="5456"/>
          <w:tab w:val="right" w:leader="dot" w:pos="9616"/>
        </w:tabs>
        <w:ind w:left="0" w:firstLine="0"/>
        <w:jc w:val="both"/>
      </w:pPr>
      <w:hyperlink w:anchor="bookmark31" w:tooltip="Current Document">
        <w:r w:rsidR="00045C39">
          <w:t>СУЩЕСТВУЮЩИЕ И ПЕРСПЕКТИВНЫЕ</w:t>
        </w:r>
        <w:r w:rsidR="00045C39">
          <w:tab/>
          <w:t xml:space="preserve">БАЛАНСЫ ТЕПЛОНОСИТЕЛЯ </w:t>
        </w:r>
        <w:r w:rsidR="00045C39">
          <w:tab/>
        </w:r>
        <w:r w:rsidR="00045C39">
          <w:rPr>
            <w:rFonts w:ascii="Times New Roman" w:eastAsia="Times New Roman" w:hAnsi="Times New Roman" w:cs="Times New Roman"/>
          </w:rPr>
          <w:t>20</w:t>
        </w:r>
      </w:hyperlink>
    </w:p>
    <w:p w:rsidR="009E66A6" w:rsidRDefault="00AA2E7F">
      <w:pPr>
        <w:pStyle w:val="a5"/>
        <w:numPr>
          <w:ilvl w:val="0"/>
          <w:numId w:val="1"/>
        </w:numPr>
        <w:tabs>
          <w:tab w:val="left" w:pos="402"/>
          <w:tab w:val="right" w:leader="dot" w:pos="9616"/>
        </w:tabs>
        <w:jc w:val="both"/>
      </w:pPr>
      <w:hyperlink w:anchor="bookmark34" w:tooltip="Current Document">
        <w:r w:rsidR="00045C39">
          <w:t xml:space="preserve">ОСНОВНЫЕ ПОЛОЖЕНИЯ МАСТЕР-ПЛАНА РАЗВИТИЯ СИСТЕМ ТЕПЛОСНАБЖЕНИЯ ПОСЕЛЕНИЯ </w:t>
        </w:r>
        <w:r w:rsidR="00045C39">
          <w:tab/>
        </w:r>
        <w:r w:rsidR="00045C39">
          <w:rPr>
            <w:rFonts w:ascii="Times New Roman" w:eastAsia="Times New Roman" w:hAnsi="Times New Roman" w:cs="Times New Roman"/>
          </w:rPr>
          <w:t>21</w:t>
        </w:r>
      </w:hyperlink>
    </w:p>
    <w:p w:rsidR="009E66A6" w:rsidRDefault="00AA2E7F">
      <w:pPr>
        <w:pStyle w:val="a5"/>
        <w:numPr>
          <w:ilvl w:val="0"/>
          <w:numId w:val="1"/>
        </w:numPr>
        <w:tabs>
          <w:tab w:val="left" w:pos="387"/>
        </w:tabs>
        <w:jc w:val="both"/>
      </w:pPr>
      <w:hyperlink w:anchor="bookmark40" w:tooltip="Current Document">
        <w:r w:rsidR="00045C39">
          <w:t>ПРЕДЛОЖЕНИЯ ПО СТРОИТЕЛЬСТВУ, РЕКОНСТРУКЦИИ И</w:t>
        </w:r>
      </w:hyperlink>
      <w:r w:rsidR="00045C39">
        <w:t xml:space="preserve"> </w:t>
      </w:r>
      <w:hyperlink w:anchor="bookmark40" w:tooltip="Current Document">
        <w:r w:rsidR="00045C39">
          <w:t>ТЕХНИЧЕСКОМУ ПЕРЕВООРУЖЕНИЮ ИСТОЧНИКОВ ТЕПЛОВОЙ</w:t>
        </w:r>
      </w:hyperlink>
    </w:p>
    <w:p w:rsidR="009E66A6" w:rsidRDefault="00045C39">
      <w:pPr>
        <w:pStyle w:val="a5"/>
        <w:tabs>
          <w:tab w:val="right" w:leader="dot" w:pos="9616"/>
        </w:tabs>
        <w:ind w:left="0" w:firstLine="160"/>
        <w:jc w:val="both"/>
      </w:pPr>
      <w:r>
        <w:t xml:space="preserve">ЭНЕРГИИ </w:t>
      </w:r>
      <w:r>
        <w:tab/>
        <w:t xml:space="preserve"> </w:t>
      </w:r>
      <w:r>
        <w:rPr>
          <w:rFonts w:ascii="Times New Roman" w:eastAsia="Times New Roman" w:hAnsi="Times New Roman" w:cs="Times New Roman"/>
        </w:rPr>
        <w:t>22</w:t>
      </w:r>
    </w:p>
    <w:p w:rsidR="009E66A6" w:rsidRDefault="00AA2E7F">
      <w:pPr>
        <w:pStyle w:val="a5"/>
        <w:numPr>
          <w:ilvl w:val="0"/>
          <w:numId w:val="1"/>
        </w:numPr>
        <w:tabs>
          <w:tab w:val="left" w:pos="392"/>
          <w:tab w:val="right" w:leader="dot" w:pos="9616"/>
        </w:tabs>
        <w:jc w:val="both"/>
      </w:pPr>
      <w:hyperlink w:anchor="bookmark44" w:tooltip="Current Document">
        <w:r w:rsidR="00045C39">
          <w:t xml:space="preserve">ПРЕДЛОЖЕНИЯ ПО СТРОИТЕЛЬСТВУ И РЕКОНСТРУКЦИИ ТЕПЛОВЫХ СЕТЕЙ </w:t>
        </w:r>
        <w:r w:rsidR="00045C39">
          <w:tab/>
        </w:r>
        <w:r w:rsidR="00045C39">
          <w:rPr>
            <w:rFonts w:ascii="Times New Roman" w:eastAsia="Times New Roman" w:hAnsi="Times New Roman" w:cs="Times New Roman"/>
          </w:rPr>
          <w:t>25</w:t>
        </w:r>
      </w:hyperlink>
    </w:p>
    <w:p w:rsidR="009E66A6" w:rsidRDefault="00AA2E7F">
      <w:pPr>
        <w:pStyle w:val="a5"/>
        <w:numPr>
          <w:ilvl w:val="0"/>
          <w:numId w:val="1"/>
        </w:numPr>
        <w:tabs>
          <w:tab w:val="left" w:pos="392"/>
        </w:tabs>
        <w:jc w:val="both"/>
      </w:pPr>
      <w:hyperlink w:anchor="bookmark48" w:tooltip="Current Document">
        <w:r w:rsidR="00045C39">
          <w:t>ПРЕДЛОЖЕНИЯ ПО ПЕРЕВОДУ ОТКРЫТЫХ СИСТЕМ</w:t>
        </w:r>
      </w:hyperlink>
    </w:p>
    <w:p w:rsidR="009E66A6" w:rsidRDefault="00045C39">
      <w:pPr>
        <w:pStyle w:val="a5"/>
        <w:tabs>
          <w:tab w:val="right" w:leader="dot" w:pos="9616"/>
        </w:tabs>
        <w:ind w:firstLine="0"/>
        <w:jc w:val="both"/>
      </w:pPr>
      <w:r>
        <w:t xml:space="preserve">ТЕПЛОСНАБЖЕНИЯ (ГОРЯЧЕГО ВОДОСНАБЖЕНИЯ) В ЗАКРЫТЫЕ СИСТЕМЫ ГОРЯЧЕГО ВОДОСНАБЖЕНИЯ </w:t>
      </w:r>
      <w:r>
        <w:tab/>
      </w:r>
      <w:r>
        <w:rPr>
          <w:rFonts w:ascii="Times New Roman" w:eastAsia="Times New Roman" w:hAnsi="Times New Roman" w:cs="Times New Roman"/>
        </w:rPr>
        <w:t>27</w:t>
      </w:r>
    </w:p>
    <w:p w:rsidR="009E66A6" w:rsidRDefault="00AA2E7F">
      <w:pPr>
        <w:pStyle w:val="a5"/>
        <w:numPr>
          <w:ilvl w:val="0"/>
          <w:numId w:val="1"/>
        </w:numPr>
        <w:tabs>
          <w:tab w:val="left" w:pos="397"/>
          <w:tab w:val="right" w:leader="dot" w:pos="9616"/>
        </w:tabs>
        <w:ind w:left="0" w:firstLine="0"/>
        <w:jc w:val="both"/>
      </w:pPr>
      <w:hyperlink w:anchor="bookmark52" w:tooltip="Current Document">
        <w:r w:rsidR="00045C39">
          <w:t xml:space="preserve">ПЕРСПЕКТИВНЫЕ ТОПЛИВНЫЕ БАЛАНСЫ </w:t>
        </w:r>
        <w:r w:rsidR="00045C39">
          <w:tab/>
        </w:r>
        <w:r w:rsidR="00045C39">
          <w:rPr>
            <w:rFonts w:ascii="Times New Roman" w:eastAsia="Times New Roman" w:hAnsi="Times New Roman" w:cs="Times New Roman"/>
          </w:rPr>
          <w:t>28</w:t>
        </w:r>
      </w:hyperlink>
    </w:p>
    <w:p w:rsidR="009E66A6" w:rsidRDefault="00AA2E7F">
      <w:pPr>
        <w:pStyle w:val="a5"/>
        <w:numPr>
          <w:ilvl w:val="0"/>
          <w:numId w:val="1"/>
        </w:numPr>
        <w:tabs>
          <w:tab w:val="left" w:pos="397"/>
          <w:tab w:val="right" w:leader="dot" w:pos="9616"/>
        </w:tabs>
        <w:jc w:val="both"/>
      </w:pPr>
      <w:hyperlink w:anchor="bookmark65" w:tooltip="Current Document">
        <w:r w:rsidR="00045C39">
          <w:t xml:space="preserve">ИНВЕСТИЦИИ В СТРОИТЕЛЬСТВО, РЕКОНСТРУКЦИЮ И ТЕХНИЧЕСКОЕ ПЕРЕВООРУЖЕНИЕ </w:t>
        </w:r>
        <w:r w:rsidR="00045C39">
          <w:tab/>
        </w:r>
        <w:r w:rsidR="00045C39">
          <w:rPr>
            <w:rFonts w:ascii="Times New Roman" w:eastAsia="Times New Roman" w:hAnsi="Times New Roman" w:cs="Times New Roman"/>
          </w:rPr>
          <w:t>30</w:t>
        </w:r>
      </w:hyperlink>
    </w:p>
    <w:p w:rsidR="009E66A6" w:rsidRDefault="00AA2E7F">
      <w:pPr>
        <w:pStyle w:val="a5"/>
        <w:numPr>
          <w:ilvl w:val="0"/>
          <w:numId w:val="1"/>
        </w:numPr>
        <w:tabs>
          <w:tab w:val="left" w:pos="550"/>
          <w:tab w:val="right" w:leader="dot" w:pos="9616"/>
        </w:tabs>
        <w:jc w:val="both"/>
      </w:pPr>
      <w:hyperlink w:anchor="bookmark70" w:tooltip="Current Document">
        <w:r w:rsidR="00045C39">
          <w:t xml:space="preserve">РЕШЕНИЕ ОБ ОПРЕДЕЛЕНИИ ЕДИНОЙ ТЕПЛОСНАБЖАЮЩЕЙ ОРГАНИЗАЦИИ </w:t>
        </w:r>
        <w:r w:rsidR="00045C39">
          <w:tab/>
        </w:r>
        <w:r w:rsidR="00045C39">
          <w:rPr>
            <w:rFonts w:ascii="Times New Roman" w:eastAsia="Times New Roman" w:hAnsi="Times New Roman" w:cs="Times New Roman"/>
          </w:rPr>
          <w:t>62</w:t>
        </w:r>
      </w:hyperlink>
    </w:p>
    <w:p w:rsidR="009E66A6" w:rsidRDefault="00AA2E7F">
      <w:pPr>
        <w:pStyle w:val="a5"/>
        <w:numPr>
          <w:ilvl w:val="0"/>
          <w:numId w:val="1"/>
        </w:numPr>
        <w:tabs>
          <w:tab w:val="left" w:pos="550"/>
          <w:tab w:val="left" w:pos="2355"/>
          <w:tab w:val="right" w:leader="dot" w:pos="9616"/>
        </w:tabs>
        <w:jc w:val="both"/>
      </w:pPr>
      <w:hyperlink w:anchor="bookmark77" w:tooltip="Current Document">
        <w:r w:rsidR="00045C39">
          <w:t>РЕШЕНИЯ О РАСПРЕДЕЛЕНИИ ТЕПЛОВОЙ НАГРУЗКИ МЕЖДУ ИСТОЧНИКАМИ</w:t>
        </w:r>
        <w:r w:rsidR="00045C39">
          <w:tab/>
          <w:t xml:space="preserve">ТЕПЛОВОЙ ЭНЕРГИИ </w:t>
        </w:r>
        <w:r w:rsidR="00045C39">
          <w:tab/>
        </w:r>
        <w:r w:rsidR="00045C39">
          <w:rPr>
            <w:rFonts w:ascii="Times New Roman" w:eastAsia="Times New Roman" w:hAnsi="Times New Roman" w:cs="Times New Roman"/>
          </w:rPr>
          <w:t>64</w:t>
        </w:r>
      </w:hyperlink>
    </w:p>
    <w:p w:rsidR="009E66A6" w:rsidRDefault="00AA2E7F">
      <w:pPr>
        <w:pStyle w:val="a5"/>
        <w:numPr>
          <w:ilvl w:val="0"/>
          <w:numId w:val="1"/>
        </w:numPr>
        <w:tabs>
          <w:tab w:val="left" w:pos="550"/>
          <w:tab w:val="left" w:pos="2389"/>
          <w:tab w:val="left" w:pos="6114"/>
          <w:tab w:val="right" w:leader="dot" w:pos="9616"/>
        </w:tabs>
        <w:jc w:val="both"/>
      </w:pPr>
      <w:hyperlink w:anchor="bookmark80" w:tooltip="Current Document">
        <w:r w:rsidR="00045C39">
          <w:t>РЕШЕНИЯ ПО</w:t>
        </w:r>
        <w:r w:rsidR="00045C39">
          <w:tab/>
          <w:t>БЕСХОЗЯЙНЫМ ТЕПЛОВЫМ</w:t>
        </w:r>
        <w:r w:rsidR="00045C39">
          <w:tab/>
          <w:t xml:space="preserve">СЕТЯМ </w:t>
        </w:r>
        <w:r w:rsidR="00045C39">
          <w:tab/>
        </w:r>
        <w:r w:rsidR="00045C39">
          <w:rPr>
            <w:rFonts w:ascii="Times New Roman" w:eastAsia="Times New Roman" w:hAnsi="Times New Roman" w:cs="Times New Roman"/>
          </w:rPr>
          <w:t>65</w:t>
        </w:r>
      </w:hyperlink>
    </w:p>
    <w:p w:rsidR="009E66A6" w:rsidRDefault="00AA2E7F">
      <w:pPr>
        <w:pStyle w:val="a5"/>
        <w:numPr>
          <w:ilvl w:val="0"/>
          <w:numId w:val="1"/>
        </w:numPr>
        <w:tabs>
          <w:tab w:val="left" w:pos="550"/>
        </w:tabs>
        <w:ind w:left="0" w:firstLine="0"/>
      </w:pPr>
      <w:hyperlink w:anchor="bookmark82" w:tooltip="Current Document">
        <w:r w:rsidR="00045C39">
          <w:t>СИНХРОНИЗАЦИЯ СХЕМЫ ТЕПЛОСНАБЖЕНИЯ СО СХЕМОЙ</w:t>
        </w:r>
      </w:hyperlink>
    </w:p>
    <w:p w:rsidR="009E66A6" w:rsidRDefault="00045C39">
      <w:pPr>
        <w:pStyle w:val="a5"/>
        <w:tabs>
          <w:tab w:val="right" w:leader="dot" w:pos="9616"/>
        </w:tabs>
        <w:ind w:firstLine="0"/>
      </w:pPr>
      <w:r>
        <w:t xml:space="preserve">ГАЗОСНАБЖЕНИЯ И ГАЗИФИКАЦИИ РЕСПУБЛИКИ БУРЯТИЯ, СХЕМОЙ И ПРОГРАММОЙ РАЗВИТИЯ ЭЛЕКТРОЭНЕРГЕТИКИ, А ТАКЖЕ СО СХЕМОЙ ВОДОСНАБЖЕНИЯ И ВОДООТВЕДЕНИЯ С. СОТНИКОВО </w:t>
      </w:r>
      <w:r>
        <w:tab/>
      </w:r>
      <w:r>
        <w:rPr>
          <w:rFonts w:ascii="Times New Roman" w:eastAsia="Times New Roman" w:hAnsi="Times New Roman" w:cs="Times New Roman"/>
        </w:rPr>
        <w:t>66</w:t>
      </w:r>
    </w:p>
    <w:p w:rsidR="009E66A6" w:rsidRDefault="00AA2E7F">
      <w:pPr>
        <w:pStyle w:val="a5"/>
        <w:numPr>
          <w:ilvl w:val="0"/>
          <w:numId w:val="1"/>
        </w:numPr>
        <w:tabs>
          <w:tab w:val="left" w:pos="550"/>
          <w:tab w:val="right" w:leader="dot" w:pos="9616"/>
        </w:tabs>
        <w:ind w:left="0" w:firstLine="0"/>
        <w:jc w:val="both"/>
      </w:pPr>
      <w:hyperlink w:anchor="bookmark84" w:tooltip="Current Document">
        <w:r w:rsidR="00045C39">
          <w:t xml:space="preserve">ИНДИКАТОРЫ РАЗВИТИЯ СИСТЕМ ТЕПЛОСНАБЖЕНИЯ </w:t>
        </w:r>
        <w:r w:rsidR="00045C39">
          <w:tab/>
        </w:r>
        <w:r w:rsidR="00045C39">
          <w:rPr>
            <w:rFonts w:ascii="Times New Roman" w:eastAsia="Times New Roman" w:hAnsi="Times New Roman" w:cs="Times New Roman"/>
          </w:rPr>
          <w:t>68</w:t>
        </w:r>
      </w:hyperlink>
    </w:p>
    <w:p w:rsidR="009E66A6" w:rsidRDefault="00AA2E7F">
      <w:pPr>
        <w:pStyle w:val="a5"/>
        <w:numPr>
          <w:ilvl w:val="0"/>
          <w:numId w:val="1"/>
        </w:numPr>
        <w:tabs>
          <w:tab w:val="left" w:pos="550"/>
          <w:tab w:val="right" w:leader="dot" w:pos="9616"/>
        </w:tabs>
        <w:ind w:left="0" w:firstLine="0"/>
        <w:jc w:val="both"/>
      </w:pPr>
      <w:hyperlink w:anchor="bookmark88" w:tooltip="Current Document">
        <w:r w:rsidR="00045C39">
          <w:t xml:space="preserve">ЦЕНОВЫЕ (ТАРИФНЫЕ) ПОСЛЕДСТВИЯ </w:t>
        </w:r>
        <w:r w:rsidR="00045C39">
          <w:tab/>
        </w:r>
        <w:r w:rsidR="00045C39">
          <w:rPr>
            <w:rFonts w:ascii="Times New Roman" w:eastAsia="Times New Roman" w:hAnsi="Times New Roman" w:cs="Times New Roman"/>
          </w:rPr>
          <w:t>70</w:t>
        </w:r>
      </w:hyperlink>
      <w:r w:rsidR="00045C39">
        <w:fldChar w:fldCharType="end"/>
      </w:r>
    </w:p>
    <w:p w:rsidR="009E66A6" w:rsidRDefault="00045C39">
      <w:pPr>
        <w:pStyle w:val="20"/>
      </w:pPr>
      <w:bookmarkStart w:id="1" w:name="bookmark0"/>
      <w:r>
        <w:t>1. Показатели существующего и перспективного</w:t>
      </w:r>
      <w:r>
        <w:br/>
        <w:t>спроса на тепловую энергию (мощность) и</w:t>
      </w:r>
      <w:r>
        <w:br/>
        <w:t>теплоноситель в установленных границах</w:t>
      </w:r>
      <w:r>
        <w:br/>
        <w:t>территории с. Сотниково</w:t>
      </w:r>
      <w:bookmarkEnd w:id="1"/>
    </w:p>
    <w:p w:rsidR="009E66A6" w:rsidRDefault="00045C39">
      <w:pPr>
        <w:pStyle w:val="1"/>
        <w:numPr>
          <w:ilvl w:val="0"/>
          <w:numId w:val="2"/>
        </w:numPr>
        <w:tabs>
          <w:tab w:val="left" w:pos="1090"/>
        </w:tabs>
        <w:ind w:firstLine="720"/>
        <w:jc w:val="both"/>
      </w:pPr>
      <w:r>
        <w:rPr>
          <w:b/>
          <w:bCs/>
        </w:rPr>
        <w:t>Величины существующей отапливаемой площади строительных фондов и приросты отапливаемой площади строительных фондов по рас</w:t>
      </w:r>
      <w:r>
        <w:rPr>
          <w:b/>
          <w:bCs/>
        </w:rPr>
        <w:softHyphen/>
        <w:t>четным элементам территориального деления с разделением объектов стро</w:t>
      </w:r>
      <w:r>
        <w:rPr>
          <w:b/>
          <w:bCs/>
        </w:rPr>
        <w:softHyphen/>
        <w:t>ительства на многоквартирные дома, индивидуальные жилые дома, обще</w:t>
      </w:r>
      <w:r>
        <w:rPr>
          <w:b/>
          <w:bCs/>
        </w:rPr>
        <w:softHyphen/>
        <w:t>ственные здания и производственные здания промышленных предприятий по этапам - на каждый год первого 5-летнего периода и на последующие 5</w:t>
      </w:r>
      <w:r>
        <w:rPr>
          <w:b/>
          <w:bCs/>
        </w:rPr>
        <w:softHyphen/>
        <w:t>летние периоды (далее - этапы)</w:t>
      </w:r>
    </w:p>
    <w:p w:rsidR="009E66A6" w:rsidRDefault="00045C39">
      <w:pPr>
        <w:pStyle w:val="32"/>
        <w:keepNext/>
        <w:keepLines/>
        <w:jc w:val="both"/>
      </w:pPr>
      <w:bookmarkStart w:id="2" w:name="bookmark1"/>
      <w:r>
        <w:lastRenderedPageBreak/>
        <w:t>Данные по площадям объектов, подключенных к системам централизован</w:t>
      </w:r>
      <w:r>
        <w:softHyphen/>
        <w:t>ного теплоснабжения, приведены в таблицах 1.1, 1.2, 1.3.</w:t>
      </w:r>
      <w:bookmarkEnd w:id="2"/>
    </w:p>
    <w:p w:rsidR="009E66A6" w:rsidRDefault="00045C39">
      <w:pPr>
        <w:pStyle w:val="32"/>
        <w:keepNext/>
        <w:keepLines/>
        <w:spacing w:after="60"/>
        <w:ind w:firstLine="0"/>
        <w:jc w:val="right"/>
      </w:pPr>
      <w:bookmarkStart w:id="3" w:name="bookmark3"/>
      <w:r>
        <w:t>Таблица 1.1. Котельная Центральная</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234"/>
        <w:gridCol w:w="1570"/>
        <w:gridCol w:w="1536"/>
        <w:gridCol w:w="1728"/>
      </w:tblGrid>
      <w:tr w:rsidR="009E66A6">
        <w:trPr>
          <w:trHeight w:hRule="exact" w:val="571"/>
          <w:jc w:val="center"/>
        </w:trPr>
        <w:tc>
          <w:tcPr>
            <w:tcW w:w="57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23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1570"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Количество домов (зда</w:t>
            </w:r>
            <w:r>
              <w:rPr>
                <w:b/>
                <w:bCs/>
                <w:sz w:val="24"/>
                <w:szCs w:val="24"/>
              </w:rPr>
              <w:softHyphen/>
              <w:t>ний)</w:t>
            </w:r>
          </w:p>
        </w:tc>
        <w:tc>
          <w:tcPr>
            <w:tcW w:w="3264" w:type="dxa"/>
            <w:gridSpan w:val="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Площадь строительных фондов, м</w:t>
            </w:r>
            <w:proofErr w:type="gramStart"/>
            <w:r>
              <w:rPr>
                <w:b/>
                <w:bCs/>
                <w:sz w:val="24"/>
                <w:szCs w:val="24"/>
                <w:vertAlign w:val="superscript"/>
              </w:rPr>
              <w:t>2</w:t>
            </w:r>
            <w:proofErr w:type="gramEnd"/>
          </w:p>
        </w:tc>
      </w:tr>
      <w:tr w:rsidR="009E66A6">
        <w:trPr>
          <w:trHeight w:hRule="exact" w:val="562"/>
          <w:jc w:val="center"/>
        </w:trPr>
        <w:tc>
          <w:tcPr>
            <w:tcW w:w="576" w:type="dxa"/>
            <w:vMerge/>
            <w:tcBorders>
              <w:left w:val="single" w:sz="4" w:space="0" w:color="auto"/>
            </w:tcBorders>
            <w:shd w:val="clear" w:color="auto" w:fill="auto"/>
            <w:vAlign w:val="center"/>
          </w:tcPr>
          <w:p w:rsidR="009E66A6" w:rsidRDefault="009E66A6"/>
        </w:tc>
        <w:tc>
          <w:tcPr>
            <w:tcW w:w="4234" w:type="dxa"/>
            <w:vMerge/>
            <w:tcBorders>
              <w:left w:val="single" w:sz="4" w:space="0" w:color="auto"/>
            </w:tcBorders>
            <w:shd w:val="clear" w:color="auto" w:fill="auto"/>
            <w:vAlign w:val="center"/>
          </w:tcPr>
          <w:p w:rsidR="009E66A6" w:rsidRDefault="009E66A6"/>
        </w:tc>
        <w:tc>
          <w:tcPr>
            <w:tcW w:w="1570" w:type="dxa"/>
            <w:vMerge/>
            <w:tcBorders>
              <w:left w:val="single" w:sz="4" w:space="0" w:color="auto"/>
            </w:tcBorders>
            <w:shd w:val="clear" w:color="auto" w:fill="auto"/>
            <w:vAlign w:val="center"/>
          </w:tcPr>
          <w:p w:rsidR="009E66A6" w:rsidRDefault="009E66A6"/>
        </w:tc>
        <w:tc>
          <w:tcPr>
            <w:tcW w:w="153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общая</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отапливае</w:t>
            </w:r>
            <w:r>
              <w:rPr>
                <w:b/>
                <w:bCs/>
                <w:sz w:val="24"/>
                <w:szCs w:val="24"/>
              </w:rPr>
              <w:softHyphen/>
              <w:t>мая</w:t>
            </w:r>
          </w:p>
        </w:tc>
      </w:tr>
      <w:tr w:rsidR="009E66A6">
        <w:trPr>
          <w:trHeight w:hRule="exact" w:val="288"/>
          <w:jc w:val="center"/>
        </w:trPr>
        <w:tc>
          <w:tcPr>
            <w:tcW w:w="57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w:t>
            </w: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w:t>
            </w:r>
          </w:p>
        </w:tc>
        <w:tc>
          <w:tcPr>
            <w:tcW w:w="153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5</w:t>
            </w:r>
          </w:p>
        </w:tc>
      </w:tr>
      <w:tr w:rsidR="009E66A6">
        <w:trPr>
          <w:trHeight w:hRule="exact" w:val="283"/>
          <w:jc w:val="center"/>
        </w:trPr>
        <w:tc>
          <w:tcPr>
            <w:tcW w:w="5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w:t>
            </w: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3-х этажные дома</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w:t>
            </w:r>
          </w:p>
        </w:tc>
        <w:tc>
          <w:tcPr>
            <w:tcW w:w="1536"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16204,9</w:t>
            </w:r>
          </w:p>
        </w:tc>
      </w:tr>
      <w:tr w:rsidR="009E66A6">
        <w:trPr>
          <w:trHeight w:hRule="exact" w:val="288"/>
          <w:jc w:val="center"/>
        </w:trPr>
        <w:tc>
          <w:tcPr>
            <w:tcW w:w="5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2</w:t>
            </w: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2-х этажные дома</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w:t>
            </w:r>
          </w:p>
        </w:tc>
        <w:tc>
          <w:tcPr>
            <w:tcW w:w="1536"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800,2</w:t>
            </w:r>
          </w:p>
        </w:tc>
      </w:tr>
      <w:tr w:rsidR="009E66A6">
        <w:trPr>
          <w:trHeight w:hRule="exact" w:val="283"/>
          <w:jc w:val="center"/>
        </w:trPr>
        <w:tc>
          <w:tcPr>
            <w:tcW w:w="5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w:t>
            </w: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 этажные дома</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76</w:t>
            </w:r>
          </w:p>
        </w:tc>
        <w:tc>
          <w:tcPr>
            <w:tcW w:w="1536"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6493,2</w:t>
            </w:r>
          </w:p>
        </w:tc>
      </w:tr>
      <w:tr w:rsidR="009E66A6">
        <w:trPr>
          <w:trHeight w:hRule="exact" w:val="562"/>
          <w:jc w:val="center"/>
        </w:trPr>
        <w:tc>
          <w:tcPr>
            <w:tcW w:w="576" w:type="dxa"/>
            <w:tcBorders>
              <w:top w:val="single" w:sz="4" w:space="0" w:color="auto"/>
              <w:left w:val="single" w:sz="4" w:space="0" w:color="auto"/>
            </w:tcBorders>
            <w:shd w:val="clear" w:color="auto" w:fill="auto"/>
          </w:tcPr>
          <w:p w:rsidR="009E66A6" w:rsidRDefault="009E66A6">
            <w:pPr>
              <w:rPr>
                <w:sz w:val="10"/>
                <w:szCs w:val="10"/>
              </w:rPr>
            </w:pP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 по жилому массиву от котель</w:t>
            </w:r>
            <w:r>
              <w:rPr>
                <w:b/>
                <w:bCs/>
                <w:sz w:val="24"/>
                <w:szCs w:val="24"/>
              </w:rPr>
              <w:softHyphen/>
              <w:t>ной</w:t>
            </w:r>
          </w:p>
        </w:tc>
        <w:tc>
          <w:tcPr>
            <w:tcW w:w="157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93</w:t>
            </w:r>
          </w:p>
        </w:tc>
        <w:tc>
          <w:tcPr>
            <w:tcW w:w="1536"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23498,3</w:t>
            </w:r>
          </w:p>
        </w:tc>
      </w:tr>
      <w:tr w:rsidR="009E66A6">
        <w:trPr>
          <w:trHeight w:hRule="exact" w:val="288"/>
          <w:jc w:val="center"/>
        </w:trPr>
        <w:tc>
          <w:tcPr>
            <w:tcW w:w="5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4</w:t>
            </w: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Бюджетные организации</w:t>
            </w:r>
            <w:proofErr w:type="gramStart"/>
            <w:r>
              <w:rPr>
                <w:b/>
                <w:bCs/>
                <w:sz w:val="24"/>
                <w:szCs w:val="24"/>
              </w:rPr>
              <w:t xml:space="preserve"> В</w:t>
            </w:r>
            <w:proofErr w:type="gramEnd"/>
            <w:r>
              <w:rPr>
                <w:b/>
                <w:bCs/>
                <w:sz w:val="24"/>
                <w:szCs w:val="24"/>
              </w:rPr>
              <w:t>сего:</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53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10668,0</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10668,0</w:t>
            </w:r>
          </w:p>
        </w:tc>
      </w:tr>
      <w:tr w:rsidR="009E66A6">
        <w:trPr>
          <w:trHeight w:hRule="exact" w:val="288"/>
          <w:jc w:val="center"/>
        </w:trPr>
        <w:tc>
          <w:tcPr>
            <w:tcW w:w="576" w:type="dxa"/>
            <w:tcBorders>
              <w:top w:val="single" w:sz="4" w:space="0" w:color="auto"/>
              <w:left w:val="single" w:sz="4" w:space="0" w:color="auto"/>
            </w:tcBorders>
            <w:shd w:val="clear" w:color="auto" w:fill="auto"/>
          </w:tcPr>
          <w:p w:rsidR="009E66A6" w:rsidRDefault="009E66A6">
            <w:pPr>
              <w:rPr>
                <w:sz w:val="10"/>
                <w:szCs w:val="10"/>
              </w:rPr>
            </w:pP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xml:space="preserve">в </w:t>
            </w:r>
            <w:proofErr w:type="spellStart"/>
            <w:r>
              <w:rPr>
                <w:sz w:val="24"/>
                <w:szCs w:val="24"/>
              </w:rPr>
              <w:t>т.ч</w:t>
            </w:r>
            <w:proofErr w:type="spellEnd"/>
            <w:r>
              <w:rPr>
                <w:sz w:val="24"/>
                <w:szCs w:val="24"/>
              </w:rPr>
              <w:t>. -13-й Иволгинский отряд ГПС</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153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260,0</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260,0</w:t>
            </w:r>
          </w:p>
        </w:tc>
      </w:tr>
      <w:tr w:rsidR="009E66A6">
        <w:trPr>
          <w:trHeight w:hRule="exact" w:val="283"/>
          <w:jc w:val="center"/>
        </w:trPr>
        <w:tc>
          <w:tcPr>
            <w:tcW w:w="576" w:type="dxa"/>
            <w:tcBorders>
              <w:top w:val="single" w:sz="4" w:space="0" w:color="auto"/>
              <w:left w:val="single" w:sz="4" w:space="0" w:color="auto"/>
            </w:tcBorders>
            <w:shd w:val="clear" w:color="auto" w:fill="auto"/>
          </w:tcPr>
          <w:p w:rsidR="009E66A6" w:rsidRDefault="009E66A6">
            <w:pPr>
              <w:rPr>
                <w:sz w:val="10"/>
                <w:szCs w:val="10"/>
              </w:rPr>
            </w:pP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МУЗ «Иволгинская ЦРБ»</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153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845,0</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845,0</w:t>
            </w:r>
          </w:p>
        </w:tc>
      </w:tr>
      <w:tr w:rsidR="009E66A6">
        <w:trPr>
          <w:trHeight w:hRule="exact" w:val="288"/>
          <w:jc w:val="center"/>
        </w:trPr>
        <w:tc>
          <w:tcPr>
            <w:tcW w:w="576" w:type="dxa"/>
            <w:tcBorders>
              <w:top w:val="single" w:sz="4" w:space="0" w:color="auto"/>
              <w:left w:val="single" w:sz="4" w:space="0" w:color="auto"/>
            </w:tcBorders>
            <w:shd w:val="clear" w:color="auto" w:fill="auto"/>
          </w:tcPr>
          <w:p w:rsidR="009E66A6" w:rsidRDefault="009E66A6">
            <w:pPr>
              <w:rPr>
                <w:sz w:val="10"/>
                <w:szCs w:val="10"/>
              </w:rPr>
            </w:pP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xml:space="preserve">- </w:t>
            </w:r>
            <w:proofErr w:type="spellStart"/>
            <w:r>
              <w:rPr>
                <w:sz w:val="24"/>
                <w:szCs w:val="24"/>
              </w:rPr>
              <w:t>Сотниковская</w:t>
            </w:r>
            <w:proofErr w:type="spellEnd"/>
            <w:r>
              <w:rPr>
                <w:sz w:val="24"/>
                <w:szCs w:val="24"/>
              </w:rPr>
              <w:t xml:space="preserve"> СОШ</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153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6173,0</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6173,0</w:t>
            </w:r>
          </w:p>
        </w:tc>
      </w:tr>
      <w:tr w:rsidR="009E66A6">
        <w:trPr>
          <w:trHeight w:hRule="exact" w:val="283"/>
          <w:jc w:val="center"/>
        </w:trPr>
        <w:tc>
          <w:tcPr>
            <w:tcW w:w="576" w:type="dxa"/>
            <w:tcBorders>
              <w:top w:val="single" w:sz="4" w:space="0" w:color="auto"/>
              <w:left w:val="single" w:sz="4" w:space="0" w:color="auto"/>
            </w:tcBorders>
            <w:shd w:val="clear" w:color="auto" w:fill="auto"/>
          </w:tcPr>
          <w:p w:rsidR="009E66A6" w:rsidRDefault="009E66A6">
            <w:pPr>
              <w:rPr>
                <w:sz w:val="10"/>
                <w:szCs w:val="10"/>
              </w:rPr>
            </w:pP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д/с «Рябинка»</w:t>
            </w:r>
          </w:p>
        </w:tc>
        <w:tc>
          <w:tcPr>
            <w:tcW w:w="157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153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3390,0</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3390,0</w:t>
            </w:r>
          </w:p>
        </w:tc>
      </w:tr>
      <w:tr w:rsidR="009E66A6">
        <w:trPr>
          <w:trHeight w:hRule="exact" w:val="562"/>
          <w:jc w:val="center"/>
        </w:trPr>
        <w:tc>
          <w:tcPr>
            <w:tcW w:w="576"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5</w:t>
            </w:r>
          </w:p>
        </w:tc>
        <w:tc>
          <w:tcPr>
            <w:tcW w:w="423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Общественные здания (</w:t>
            </w:r>
            <w:proofErr w:type="spellStart"/>
            <w:r>
              <w:rPr>
                <w:b/>
                <w:bCs/>
                <w:sz w:val="24"/>
                <w:szCs w:val="24"/>
              </w:rPr>
              <w:t>адм</w:t>
            </w:r>
            <w:proofErr w:type="gramStart"/>
            <w:r>
              <w:rPr>
                <w:b/>
                <w:bCs/>
                <w:sz w:val="24"/>
                <w:szCs w:val="24"/>
              </w:rPr>
              <w:t>.з</w:t>
            </w:r>
            <w:proofErr w:type="gramEnd"/>
            <w:r>
              <w:rPr>
                <w:b/>
                <w:bCs/>
                <w:sz w:val="24"/>
                <w:szCs w:val="24"/>
              </w:rPr>
              <w:t>дание</w:t>
            </w:r>
            <w:proofErr w:type="spellEnd"/>
            <w:r>
              <w:rPr>
                <w:b/>
                <w:bCs/>
                <w:sz w:val="24"/>
                <w:szCs w:val="24"/>
              </w:rPr>
              <w:t>, кафе, сбербанк, магазины)</w:t>
            </w:r>
          </w:p>
        </w:tc>
        <w:tc>
          <w:tcPr>
            <w:tcW w:w="157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w:t>
            </w:r>
          </w:p>
        </w:tc>
        <w:tc>
          <w:tcPr>
            <w:tcW w:w="153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436</w:t>
            </w:r>
          </w:p>
        </w:tc>
        <w:tc>
          <w:tcPr>
            <w:tcW w:w="172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436</w:t>
            </w:r>
          </w:p>
        </w:tc>
      </w:tr>
      <w:tr w:rsidR="009E66A6">
        <w:trPr>
          <w:trHeight w:hRule="exact" w:val="298"/>
          <w:jc w:val="center"/>
        </w:trPr>
        <w:tc>
          <w:tcPr>
            <w:tcW w:w="57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423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57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99</w:t>
            </w:r>
          </w:p>
        </w:tc>
        <w:tc>
          <w:tcPr>
            <w:tcW w:w="153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34602,3</w:t>
            </w:r>
          </w:p>
        </w:tc>
      </w:tr>
    </w:tbl>
    <w:p w:rsidR="009E66A6" w:rsidRDefault="009E66A6">
      <w:pPr>
        <w:spacing w:after="319" w:line="1" w:lineRule="exact"/>
      </w:pPr>
    </w:p>
    <w:p w:rsidR="009E66A6" w:rsidRDefault="00045C39">
      <w:pPr>
        <w:pStyle w:val="a9"/>
        <w:ind w:left="5549"/>
      </w:pPr>
      <w:r>
        <w:t>Таблица 1.2. Котельная Береговая.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4291"/>
        <w:gridCol w:w="1598"/>
        <w:gridCol w:w="1430"/>
        <w:gridCol w:w="1728"/>
      </w:tblGrid>
      <w:tr w:rsidR="009E66A6">
        <w:trPr>
          <w:trHeight w:hRule="exact" w:val="571"/>
          <w:jc w:val="center"/>
        </w:trPr>
        <w:tc>
          <w:tcPr>
            <w:tcW w:w="595" w:type="dxa"/>
            <w:vMerge w:val="restart"/>
            <w:tcBorders>
              <w:top w:val="single" w:sz="4" w:space="0" w:color="auto"/>
              <w:left w:val="single" w:sz="4" w:space="0" w:color="auto"/>
            </w:tcBorders>
            <w:shd w:val="clear" w:color="auto" w:fill="auto"/>
            <w:vAlign w:val="center"/>
          </w:tcPr>
          <w:p w:rsidR="009E66A6" w:rsidRDefault="00045C39">
            <w:pPr>
              <w:pStyle w:val="a7"/>
              <w:spacing w:line="233"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29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15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Количество домов (зда</w:t>
            </w:r>
            <w:r>
              <w:rPr>
                <w:b/>
                <w:bCs/>
                <w:sz w:val="24"/>
                <w:szCs w:val="24"/>
              </w:rPr>
              <w:softHyphen/>
              <w:t>ний)</w:t>
            </w:r>
          </w:p>
        </w:tc>
        <w:tc>
          <w:tcPr>
            <w:tcW w:w="3158" w:type="dxa"/>
            <w:gridSpan w:val="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Площадь строительных фондов, м</w:t>
            </w:r>
            <w:proofErr w:type="gramStart"/>
            <w:r>
              <w:rPr>
                <w:b/>
                <w:bCs/>
                <w:sz w:val="24"/>
                <w:szCs w:val="24"/>
                <w:vertAlign w:val="superscript"/>
              </w:rPr>
              <w:t>2</w:t>
            </w:r>
            <w:proofErr w:type="gramEnd"/>
          </w:p>
        </w:tc>
      </w:tr>
      <w:tr w:rsidR="009E66A6">
        <w:trPr>
          <w:trHeight w:hRule="exact" w:val="562"/>
          <w:jc w:val="center"/>
        </w:trPr>
        <w:tc>
          <w:tcPr>
            <w:tcW w:w="595" w:type="dxa"/>
            <w:vMerge/>
            <w:tcBorders>
              <w:left w:val="single" w:sz="4" w:space="0" w:color="auto"/>
            </w:tcBorders>
            <w:shd w:val="clear" w:color="auto" w:fill="auto"/>
            <w:vAlign w:val="center"/>
          </w:tcPr>
          <w:p w:rsidR="009E66A6" w:rsidRDefault="009E66A6"/>
        </w:tc>
        <w:tc>
          <w:tcPr>
            <w:tcW w:w="4291" w:type="dxa"/>
            <w:vMerge/>
            <w:tcBorders>
              <w:left w:val="single" w:sz="4" w:space="0" w:color="auto"/>
            </w:tcBorders>
            <w:shd w:val="clear" w:color="auto" w:fill="auto"/>
            <w:vAlign w:val="center"/>
          </w:tcPr>
          <w:p w:rsidR="009E66A6" w:rsidRDefault="009E66A6"/>
        </w:tc>
        <w:tc>
          <w:tcPr>
            <w:tcW w:w="1598" w:type="dxa"/>
            <w:vMerge/>
            <w:tcBorders>
              <w:left w:val="single" w:sz="4" w:space="0" w:color="auto"/>
            </w:tcBorders>
            <w:shd w:val="clear" w:color="auto" w:fill="auto"/>
            <w:vAlign w:val="center"/>
          </w:tcPr>
          <w:p w:rsidR="009E66A6" w:rsidRDefault="009E66A6"/>
        </w:tc>
        <w:tc>
          <w:tcPr>
            <w:tcW w:w="14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общая</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отапливае</w:t>
            </w:r>
            <w:r>
              <w:rPr>
                <w:b/>
                <w:bCs/>
                <w:sz w:val="24"/>
                <w:szCs w:val="24"/>
              </w:rPr>
              <w:softHyphen/>
              <w:t>мая</w:t>
            </w:r>
          </w:p>
        </w:tc>
      </w:tr>
      <w:tr w:rsidR="009E66A6">
        <w:trPr>
          <w:trHeight w:hRule="exact" w:val="288"/>
          <w:jc w:val="center"/>
        </w:trPr>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w:t>
            </w: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w:t>
            </w:r>
          </w:p>
        </w:tc>
        <w:tc>
          <w:tcPr>
            <w:tcW w:w="159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w:t>
            </w:r>
          </w:p>
        </w:tc>
        <w:tc>
          <w:tcPr>
            <w:tcW w:w="14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5</w:t>
            </w:r>
          </w:p>
        </w:tc>
      </w:tr>
      <w:tr w:rsidR="009E66A6">
        <w:trPr>
          <w:trHeight w:hRule="exact" w:val="283"/>
          <w:jc w:val="center"/>
        </w:trPr>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3-х этажные дома</w:t>
            </w:r>
          </w:p>
        </w:tc>
        <w:tc>
          <w:tcPr>
            <w:tcW w:w="159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w:t>
            </w:r>
          </w:p>
        </w:tc>
        <w:tc>
          <w:tcPr>
            <w:tcW w:w="1430"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3921,3</w:t>
            </w:r>
          </w:p>
        </w:tc>
      </w:tr>
      <w:tr w:rsidR="009E66A6">
        <w:trPr>
          <w:trHeight w:hRule="exact" w:val="288"/>
          <w:jc w:val="center"/>
        </w:trPr>
        <w:tc>
          <w:tcPr>
            <w:tcW w:w="595"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2</w:t>
            </w: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 этажные дома</w:t>
            </w:r>
          </w:p>
        </w:tc>
        <w:tc>
          <w:tcPr>
            <w:tcW w:w="159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w:t>
            </w:r>
          </w:p>
        </w:tc>
        <w:tc>
          <w:tcPr>
            <w:tcW w:w="1430"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398,16</w:t>
            </w:r>
          </w:p>
        </w:tc>
      </w:tr>
      <w:tr w:rsidR="009E66A6">
        <w:trPr>
          <w:trHeight w:hRule="exact" w:val="562"/>
          <w:jc w:val="center"/>
        </w:trPr>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 по жилому массиву от котель</w:t>
            </w:r>
            <w:r>
              <w:rPr>
                <w:b/>
                <w:bCs/>
                <w:sz w:val="24"/>
                <w:szCs w:val="24"/>
              </w:rPr>
              <w:softHyphen/>
              <w:t>ной</w:t>
            </w:r>
          </w:p>
        </w:tc>
        <w:tc>
          <w:tcPr>
            <w:tcW w:w="159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6</w:t>
            </w:r>
          </w:p>
        </w:tc>
        <w:tc>
          <w:tcPr>
            <w:tcW w:w="1430"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4319,46</w:t>
            </w:r>
          </w:p>
        </w:tc>
      </w:tr>
      <w:tr w:rsidR="009E66A6">
        <w:trPr>
          <w:trHeight w:hRule="exact" w:val="298"/>
          <w:jc w:val="center"/>
        </w:trPr>
        <w:tc>
          <w:tcPr>
            <w:tcW w:w="59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429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59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8</w:t>
            </w:r>
          </w:p>
        </w:tc>
        <w:tc>
          <w:tcPr>
            <w:tcW w:w="143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4319,46</w:t>
            </w:r>
          </w:p>
        </w:tc>
      </w:tr>
    </w:tbl>
    <w:p w:rsidR="009E66A6" w:rsidRDefault="00045C39">
      <w:pPr>
        <w:pStyle w:val="a9"/>
        <w:ind w:left="5170"/>
      </w:pPr>
      <w:r>
        <w:rPr>
          <w:u w:val="single"/>
        </w:rPr>
        <w:t>Таблица 1.3. Котельная Пригородная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4291"/>
        <w:gridCol w:w="1598"/>
        <w:gridCol w:w="1430"/>
        <w:gridCol w:w="1728"/>
      </w:tblGrid>
      <w:tr w:rsidR="009E66A6">
        <w:trPr>
          <w:trHeight w:hRule="exact" w:val="571"/>
          <w:jc w:val="center"/>
        </w:trPr>
        <w:tc>
          <w:tcPr>
            <w:tcW w:w="595" w:type="dxa"/>
            <w:vMerge w:val="restart"/>
            <w:tcBorders>
              <w:top w:val="single" w:sz="4" w:space="0" w:color="auto"/>
              <w:left w:val="single" w:sz="4" w:space="0" w:color="auto"/>
            </w:tcBorders>
            <w:shd w:val="clear" w:color="auto" w:fill="auto"/>
            <w:vAlign w:val="center"/>
          </w:tcPr>
          <w:p w:rsidR="009E66A6" w:rsidRDefault="00045C39">
            <w:pPr>
              <w:pStyle w:val="a7"/>
              <w:spacing w:line="233"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29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15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Количество домов (зда</w:t>
            </w:r>
            <w:r>
              <w:rPr>
                <w:b/>
                <w:bCs/>
                <w:sz w:val="24"/>
                <w:szCs w:val="24"/>
              </w:rPr>
              <w:softHyphen/>
              <w:t>ний)</w:t>
            </w:r>
          </w:p>
        </w:tc>
        <w:tc>
          <w:tcPr>
            <w:tcW w:w="3158" w:type="dxa"/>
            <w:gridSpan w:val="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Площадь строительных фондов, м</w:t>
            </w:r>
            <w:proofErr w:type="gramStart"/>
            <w:r>
              <w:rPr>
                <w:b/>
                <w:bCs/>
                <w:sz w:val="24"/>
                <w:szCs w:val="24"/>
                <w:vertAlign w:val="superscript"/>
              </w:rPr>
              <w:t>2</w:t>
            </w:r>
            <w:proofErr w:type="gramEnd"/>
          </w:p>
        </w:tc>
      </w:tr>
      <w:tr w:rsidR="009E66A6">
        <w:trPr>
          <w:trHeight w:hRule="exact" w:val="562"/>
          <w:jc w:val="center"/>
        </w:trPr>
        <w:tc>
          <w:tcPr>
            <w:tcW w:w="595" w:type="dxa"/>
            <w:vMerge/>
            <w:tcBorders>
              <w:left w:val="single" w:sz="4" w:space="0" w:color="auto"/>
            </w:tcBorders>
            <w:shd w:val="clear" w:color="auto" w:fill="auto"/>
            <w:vAlign w:val="center"/>
          </w:tcPr>
          <w:p w:rsidR="009E66A6" w:rsidRDefault="009E66A6"/>
        </w:tc>
        <w:tc>
          <w:tcPr>
            <w:tcW w:w="4291" w:type="dxa"/>
            <w:vMerge/>
            <w:tcBorders>
              <w:left w:val="single" w:sz="4" w:space="0" w:color="auto"/>
            </w:tcBorders>
            <w:shd w:val="clear" w:color="auto" w:fill="auto"/>
            <w:vAlign w:val="center"/>
          </w:tcPr>
          <w:p w:rsidR="009E66A6" w:rsidRDefault="009E66A6"/>
        </w:tc>
        <w:tc>
          <w:tcPr>
            <w:tcW w:w="1598" w:type="dxa"/>
            <w:vMerge/>
            <w:tcBorders>
              <w:left w:val="single" w:sz="4" w:space="0" w:color="auto"/>
            </w:tcBorders>
            <w:shd w:val="clear" w:color="auto" w:fill="auto"/>
            <w:vAlign w:val="center"/>
          </w:tcPr>
          <w:p w:rsidR="009E66A6" w:rsidRDefault="009E66A6"/>
        </w:tc>
        <w:tc>
          <w:tcPr>
            <w:tcW w:w="14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общая</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отапливае</w:t>
            </w:r>
            <w:r>
              <w:rPr>
                <w:b/>
                <w:bCs/>
                <w:sz w:val="24"/>
                <w:szCs w:val="24"/>
              </w:rPr>
              <w:softHyphen/>
              <w:t>мая</w:t>
            </w:r>
          </w:p>
        </w:tc>
      </w:tr>
      <w:tr w:rsidR="009E66A6">
        <w:trPr>
          <w:trHeight w:hRule="exact" w:val="288"/>
          <w:jc w:val="center"/>
        </w:trPr>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w:t>
            </w: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w:t>
            </w:r>
          </w:p>
        </w:tc>
        <w:tc>
          <w:tcPr>
            <w:tcW w:w="159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w:t>
            </w:r>
          </w:p>
        </w:tc>
        <w:tc>
          <w:tcPr>
            <w:tcW w:w="14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5</w:t>
            </w:r>
          </w:p>
        </w:tc>
      </w:tr>
      <w:tr w:rsidR="009E66A6">
        <w:trPr>
          <w:trHeight w:hRule="exact" w:val="283"/>
          <w:jc w:val="center"/>
        </w:trPr>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3-х этажные дома</w:t>
            </w:r>
          </w:p>
        </w:tc>
        <w:tc>
          <w:tcPr>
            <w:tcW w:w="159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w:t>
            </w:r>
          </w:p>
        </w:tc>
        <w:tc>
          <w:tcPr>
            <w:tcW w:w="1430"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1137,3</w:t>
            </w:r>
          </w:p>
        </w:tc>
      </w:tr>
      <w:tr w:rsidR="009E66A6">
        <w:trPr>
          <w:trHeight w:hRule="exact" w:val="288"/>
          <w:jc w:val="center"/>
        </w:trPr>
        <w:tc>
          <w:tcPr>
            <w:tcW w:w="595"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2</w:t>
            </w: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 этажные дома</w:t>
            </w:r>
          </w:p>
        </w:tc>
        <w:tc>
          <w:tcPr>
            <w:tcW w:w="159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30</w:t>
            </w:r>
          </w:p>
        </w:tc>
        <w:tc>
          <w:tcPr>
            <w:tcW w:w="1430"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460"/>
              <w:rPr>
                <w:sz w:val="24"/>
                <w:szCs w:val="24"/>
              </w:rPr>
            </w:pPr>
            <w:r>
              <w:rPr>
                <w:sz w:val="24"/>
                <w:szCs w:val="24"/>
              </w:rPr>
              <w:t>3510,58</w:t>
            </w:r>
          </w:p>
        </w:tc>
      </w:tr>
      <w:tr w:rsidR="009E66A6">
        <w:trPr>
          <w:trHeight w:hRule="exact" w:val="562"/>
          <w:jc w:val="center"/>
        </w:trPr>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429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 по жилому массиву от котель</w:t>
            </w:r>
            <w:r>
              <w:rPr>
                <w:b/>
                <w:bCs/>
                <w:sz w:val="24"/>
                <w:szCs w:val="24"/>
              </w:rPr>
              <w:softHyphen/>
              <w:t>ной</w:t>
            </w:r>
          </w:p>
        </w:tc>
        <w:tc>
          <w:tcPr>
            <w:tcW w:w="159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31</w:t>
            </w:r>
          </w:p>
        </w:tc>
        <w:tc>
          <w:tcPr>
            <w:tcW w:w="1430" w:type="dxa"/>
            <w:tcBorders>
              <w:top w:val="single" w:sz="4" w:space="0" w:color="auto"/>
              <w:left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4647,88</w:t>
            </w:r>
          </w:p>
        </w:tc>
      </w:tr>
      <w:tr w:rsidR="009E66A6">
        <w:trPr>
          <w:trHeight w:hRule="exact" w:val="298"/>
          <w:jc w:val="center"/>
        </w:trPr>
        <w:tc>
          <w:tcPr>
            <w:tcW w:w="59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429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59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31</w:t>
            </w:r>
          </w:p>
        </w:tc>
        <w:tc>
          <w:tcPr>
            <w:tcW w:w="143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4647,88</w:t>
            </w:r>
          </w:p>
        </w:tc>
      </w:tr>
    </w:tbl>
    <w:p w:rsidR="009E66A6" w:rsidRDefault="009E66A6">
      <w:pPr>
        <w:spacing w:after="319" w:line="1" w:lineRule="exact"/>
      </w:pPr>
    </w:p>
    <w:p w:rsidR="009E66A6" w:rsidRDefault="00045C39">
      <w:pPr>
        <w:pStyle w:val="1"/>
        <w:ind w:firstLine="720"/>
        <w:jc w:val="both"/>
      </w:pPr>
      <w:r>
        <w:t>Оценка потребления товаров и услуг организаций коммунального ком</w:t>
      </w:r>
      <w:r>
        <w:softHyphen/>
        <w:t xml:space="preserve">плекса </w:t>
      </w:r>
      <w:proofErr w:type="gramStart"/>
      <w:r>
        <w:t>играет важное значение</w:t>
      </w:r>
      <w:proofErr w:type="gramEnd"/>
      <w:r>
        <w:t xml:space="preserve"> при разработке схемы теплоснабжения. Во-пер</w:t>
      </w:r>
      <w:r>
        <w:softHyphen/>
        <w:t>вых, объемы потребления должны быть обеспечены соответствующими произ</w:t>
      </w:r>
      <w:r>
        <w:softHyphen/>
        <w:t xml:space="preserve">водственными мощностями систем теплоснабжения. Системы теплоснабжения </w:t>
      </w:r>
      <w:r>
        <w:lastRenderedPageBreak/>
        <w:t>должны обеспечивать потребителей тепловой энергией в соответствии с требо</w:t>
      </w:r>
      <w:r>
        <w:softHyphen/>
        <w:t>ваниями к качеству, в том числе круглосуточное и бесперебойное снабжение. Во- вторых, прогнозные объемы потребления тепловой энергии должны учитываться при расчете тарифов, которые являются одним из основных источников финан</w:t>
      </w:r>
      <w:r>
        <w:softHyphen/>
        <w:t>сирования инвестиционных программ теплоснабжающей организации.</w:t>
      </w:r>
    </w:p>
    <w:p w:rsidR="009E66A6" w:rsidRDefault="00045C39">
      <w:pPr>
        <w:pStyle w:val="1"/>
        <w:ind w:firstLine="720"/>
        <w:jc w:val="both"/>
      </w:pPr>
      <w:r>
        <w:t xml:space="preserve">Для оценки перспективных объемов был проанализирован сложившийся уровень потребления тепловой энергии </w:t>
      </w:r>
      <w:proofErr w:type="gramStart"/>
      <w:r>
        <w:t>в</w:t>
      </w:r>
      <w:proofErr w:type="gramEnd"/>
      <w:r>
        <w:t xml:space="preserve"> с. Сотниково.</w:t>
      </w:r>
    </w:p>
    <w:p w:rsidR="009E66A6" w:rsidRDefault="00045C39">
      <w:pPr>
        <w:pStyle w:val="1"/>
        <w:ind w:firstLine="720"/>
        <w:jc w:val="both"/>
      </w:pPr>
      <w:r>
        <w:t>Схема теплоснабжения разрабатывается на основе документов территори</w:t>
      </w:r>
      <w:r>
        <w:softHyphen/>
        <w:t>ального планирования поселения, утвержденных в соответствии с законодатель</w:t>
      </w:r>
      <w:r>
        <w:softHyphen/>
        <w:t>ством о градостроительной деятельности.</w:t>
      </w:r>
    </w:p>
    <w:p w:rsidR="009E66A6" w:rsidRDefault="00045C39">
      <w:pPr>
        <w:pStyle w:val="1"/>
        <w:ind w:firstLine="720"/>
        <w:jc w:val="both"/>
      </w:pPr>
      <w:r>
        <w:t xml:space="preserve">Основной группой потребителей тепловой энергии </w:t>
      </w:r>
      <w:proofErr w:type="gramStart"/>
      <w:r>
        <w:t>в</w:t>
      </w:r>
      <w:proofErr w:type="gramEnd"/>
      <w:r>
        <w:t xml:space="preserve"> </w:t>
      </w:r>
      <w:proofErr w:type="gramStart"/>
      <w:r>
        <w:t>с</w:t>
      </w:r>
      <w:proofErr w:type="gramEnd"/>
      <w:r>
        <w:t>. Сотниково является население, использующее тепловую энергию на отопление и горячее водоснаб</w:t>
      </w:r>
      <w:r>
        <w:softHyphen/>
        <w:t>жение. Площадь жилищного фонда и, следовательно, объем потребления тепло</w:t>
      </w:r>
      <w:r>
        <w:softHyphen/>
        <w:t xml:space="preserve">вой энергии напрямую зависят от численности населения </w:t>
      </w:r>
      <w:proofErr w:type="spellStart"/>
      <w:r>
        <w:t>мунципального</w:t>
      </w:r>
      <w:proofErr w:type="spellEnd"/>
      <w:r>
        <w:t xml:space="preserve"> обра</w:t>
      </w:r>
      <w:r>
        <w:softHyphen/>
        <w:t>зования.</w:t>
      </w:r>
    </w:p>
    <w:p w:rsidR="009E66A6" w:rsidRDefault="00045C39">
      <w:pPr>
        <w:pStyle w:val="1"/>
        <w:ind w:firstLine="720"/>
        <w:jc w:val="both"/>
      </w:pPr>
      <w:r>
        <w:t>Второй по значимости группой потребителей тепловой энергии являются объекты социально-бытового назначения: образовательные (в том числе до</w:t>
      </w:r>
      <w:r>
        <w:softHyphen/>
        <w:t>школьные, факультативные), медицинские, административные учреждения, ма</w:t>
      </w:r>
      <w:r>
        <w:softHyphen/>
        <w:t>газины, организации бытового обслуживания и др. Количество и, следовательно, объем потребления тепловой энергии потребителями социально-бытового назна</w:t>
      </w:r>
      <w:r>
        <w:softHyphen/>
        <w:t>чения также напрямую зависят от численности населения.</w:t>
      </w:r>
    </w:p>
    <w:p w:rsidR="009E66A6" w:rsidRDefault="00045C39">
      <w:pPr>
        <w:pStyle w:val="1"/>
        <w:ind w:firstLine="720"/>
        <w:jc w:val="both"/>
      </w:pPr>
      <w:r>
        <w:t>Генеральным планом не конкретизирован прогнозный на 2032 год объем жилищного фонда, обеспеченного централизованным отоплением и горячим во</w:t>
      </w:r>
      <w:r>
        <w:softHyphen/>
        <w:t>доснабжением. Учитывая отсутствие прироста прогнозируемой численности населения с. Сотниково, отсутствие нового строительства многоквартирных до</w:t>
      </w:r>
      <w:r>
        <w:softHyphen/>
        <w:t>мов на территории с. Сотниково за ряд последних лет, настоящей схемой тепло</w:t>
      </w:r>
      <w:r>
        <w:softHyphen/>
        <w:t>снабжения предусматривается сохранение существующего объема жилищного фонда, обеспеченного централизованным отоплением и горячим водоснабже</w:t>
      </w:r>
      <w:r>
        <w:softHyphen/>
        <w:t>нием.</w:t>
      </w:r>
    </w:p>
    <w:p w:rsidR="009E66A6" w:rsidRDefault="00045C39">
      <w:pPr>
        <w:pStyle w:val="1"/>
        <w:ind w:firstLine="720"/>
        <w:jc w:val="both"/>
      </w:pPr>
      <w:r>
        <w:t xml:space="preserve">Следует отметить, что основную долю вводимого в настоящее время жилья составляет индивидуальная застройка. Согласно положениям Генерального плана теплоснабжение индивидуальной жилой застройки будет осуществляться от </w:t>
      </w:r>
      <w:proofErr w:type="gramStart"/>
      <w:r>
        <w:t>индивидуальных</w:t>
      </w:r>
      <w:proofErr w:type="gramEnd"/>
      <w:r>
        <w:t xml:space="preserve"> теплоисточников.</w:t>
      </w:r>
    </w:p>
    <w:p w:rsidR="009E66A6" w:rsidRDefault="00045C39">
      <w:pPr>
        <w:pStyle w:val="1"/>
        <w:ind w:firstLine="720"/>
        <w:jc w:val="both"/>
      </w:pPr>
      <w:r>
        <w:t>Учитывая отсутствие прироста прогнозируемой численности населения с. Сотниково, прирост объектов капитального строительства культурного и соци</w:t>
      </w:r>
      <w:r>
        <w:softHyphen/>
        <w:t>ального назначения, подключенных к системам централизованного теплоснаб</w:t>
      </w:r>
      <w:r>
        <w:softHyphen/>
        <w:t>жения, в период до 2032 года также не ожидается.</w:t>
      </w:r>
    </w:p>
    <w:p w:rsidR="009E66A6" w:rsidRDefault="00045C39">
      <w:pPr>
        <w:pStyle w:val="1"/>
        <w:spacing w:after="320"/>
        <w:ind w:firstLine="720"/>
        <w:jc w:val="both"/>
      </w:pPr>
      <w:r>
        <w:t>Незначительные изменения потребления тепловой энергии могут быть свя</w:t>
      </w:r>
      <w:r>
        <w:softHyphen/>
        <w:t xml:space="preserve">заны с изменениями средних за отопительные периоды температур наружного воздуха, изменениями </w:t>
      </w:r>
      <w:proofErr w:type="spellStart"/>
      <w:r>
        <w:t>энергоэффективности</w:t>
      </w:r>
      <w:proofErr w:type="spellEnd"/>
      <w:r>
        <w:t xml:space="preserve"> существующих объектов, подклю</w:t>
      </w:r>
      <w:r>
        <w:softHyphen/>
        <w:t>ченных к системам централизованного теплоснабжения.</w:t>
      </w:r>
    </w:p>
    <w:p w:rsidR="009E66A6" w:rsidRDefault="00045C39">
      <w:pPr>
        <w:pStyle w:val="1"/>
        <w:numPr>
          <w:ilvl w:val="0"/>
          <w:numId w:val="2"/>
        </w:numPr>
        <w:tabs>
          <w:tab w:val="left" w:pos="1090"/>
        </w:tabs>
        <w:spacing w:after="320"/>
        <w:ind w:firstLine="720"/>
        <w:jc w:val="both"/>
      </w:pPr>
      <w:r>
        <w:rPr>
          <w:b/>
          <w:bCs/>
        </w:rPr>
        <w:t xml:space="preserve">Существующие и перспективные объемы потребления тепловой энергии (мощности) и теплоносителя с разделением по видам </w:t>
      </w:r>
      <w:proofErr w:type="spellStart"/>
      <w:r>
        <w:rPr>
          <w:b/>
          <w:bCs/>
        </w:rPr>
        <w:t>теплопотре</w:t>
      </w:r>
      <w:proofErr w:type="gramStart"/>
      <w:r>
        <w:rPr>
          <w:b/>
          <w:bCs/>
        </w:rPr>
        <w:t>б</w:t>
      </w:r>
      <w:proofErr w:type="spellEnd"/>
      <w:r>
        <w:rPr>
          <w:b/>
          <w:bCs/>
        </w:rPr>
        <w:t>-</w:t>
      </w:r>
      <w:proofErr w:type="gramEnd"/>
      <w:r>
        <w:rPr>
          <w:b/>
          <w:bCs/>
        </w:rPr>
        <w:t xml:space="preserve"> </w:t>
      </w:r>
      <w:proofErr w:type="spellStart"/>
      <w:r>
        <w:rPr>
          <w:b/>
          <w:bCs/>
        </w:rPr>
        <w:t>ления</w:t>
      </w:r>
      <w:proofErr w:type="spellEnd"/>
      <w:r>
        <w:rPr>
          <w:b/>
          <w:bCs/>
        </w:rPr>
        <w:t xml:space="preserve"> в каждом расчетном элементе территориального деления на каждом этапе</w:t>
      </w:r>
    </w:p>
    <w:p w:rsidR="009E66A6" w:rsidRDefault="00045C39">
      <w:pPr>
        <w:pStyle w:val="1"/>
        <w:ind w:firstLine="720"/>
        <w:jc w:val="both"/>
      </w:pPr>
      <w:r>
        <w:lastRenderedPageBreak/>
        <w:t>Базовый уровень потребления тепла на цели теплоснабжения составляет 14,6 тыс. Гкал в год (таблица 1.4).</w:t>
      </w:r>
    </w:p>
    <w:p w:rsidR="009E66A6" w:rsidRDefault="00045C39">
      <w:pPr>
        <w:pStyle w:val="a9"/>
        <w:jc w:val="center"/>
      </w:pPr>
      <w:r>
        <w:t>Таблица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1704"/>
        <w:gridCol w:w="1699"/>
        <w:gridCol w:w="1958"/>
      </w:tblGrid>
      <w:tr w:rsidR="009E66A6">
        <w:trPr>
          <w:trHeight w:hRule="exact" w:val="312"/>
          <w:jc w:val="center"/>
        </w:trPr>
        <w:tc>
          <w:tcPr>
            <w:tcW w:w="439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 котельной</w:t>
            </w:r>
          </w:p>
        </w:tc>
        <w:tc>
          <w:tcPr>
            <w:tcW w:w="5361" w:type="dxa"/>
            <w:gridSpan w:val="3"/>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Годовое потребление тепловой энергии, Гкал</w:t>
            </w:r>
          </w:p>
        </w:tc>
      </w:tr>
      <w:tr w:rsidR="009E66A6">
        <w:trPr>
          <w:trHeight w:hRule="exact" w:val="312"/>
          <w:jc w:val="center"/>
        </w:trPr>
        <w:tc>
          <w:tcPr>
            <w:tcW w:w="4392" w:type="dxa"/>
            <w:vMerge/>
            <w:tcBorders>
              <w:left w:val="single" w:sz="4" w:space="0" w:color="auto"/>
            </w:tcBorders>
            <w:shd w:val="clear" w:color="auto" w:fill="auto"/>
            <w:vAlign w:val="center"/>
          </w:tcPr>
          <w:p w:rsidR="009E66A6" w:rsidRDefault="009E66A6"/>
        </w:tc>
        <w:tc>
          <w:tcPr>
            <w:tcW w:w="170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Всего</w:t>
            </w:r>
          </w:p>
        </w:tc>
        <w:tc>
          <w:tcPr>
            <w:tcW w:w="3657" w:type="dxa"/>
            <w:gridSpan w:val="2"/>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в том числе</w:t>
            </w:r>
          </w:p>
        </w:tc>
      </w:tr>
      <w:tr w:rsidR="009E66A6">
        <w:trPr>
          <w:trHeight w:hRule="exact" w:val="562"/>
          <w:jc w:val="center"/>
        </w:trPr>
        <w:tc>
          <w:tcPr>
            <w:tcW w:w="4392" w:type="dxa"/>
            <w:vMerge/>
            <w:tcBorders>
              <w:left w:val="single" w:sz="4" w:space="0" w:color="auto"/>
            </w:tcBorders>
            <w:shd w:val="clear" w:color="auto" w:fill="auto"/>
            <w:vAlign w:val="center"/>
          </w:tcPr>
          <w:p w:rsidR="009E66A6" w:rsidRDefault="009E66A6"/>
        </w:tc>
        <w:tc>
          <w:tcPr>
            <w:tcW w:w="1704" w:type="dxa"/>
            <w:vMerge/>
            <w:tcBorders>
              <w:left w:val="single" w:sz="4" w:space="0" w:color="auto"/>
            </w:tcBorders>
            <w:shd w:val="clear" w:color="auto" w:fill="auto"/>
            <w:vAlign w:val="center"/>
          </w:tcPr>
          <w:p w:rsidR="009E66A6" w:rsidRDefault="009E66A6"/>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отопитель</w:t>
            </w:r>
            <w:r>
              <w:rPr>
                <w:b/>
                <w:bCs/>
                <w:sz w:val="24"/>
                <w:szCs w:val="24"/>
              </w:rPr>
              <w:softHyphen/>
              <w:t>ный период</w:t>
            </w:r>
          </w:p>
        </w:tc>
        <w:tc>
          <w:tcPr>
            <w:tcW w:w="195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неотопитель</w:t>
            </w:r>
            <w:r>
              <w:rPr>
                <w:b/>
                <w:bCs/>
                <w:sz w:val="24"/>
                <w:szCs w:val="24"/>
              </w:rPr>
              <w:softHyphen/>
              <w:t>ный период</w:t>
            </w:r>
          </w:p>
        </w:tc>
      </w:tr>
      <w:tr w:rsidR="009E66A6">
        <w:trPr>
          <w:trHeight w:hRule="exact" w:val="312"/>
          <w:jc w:val="center"/>
        </w:trPr>
        <w:tc>
          <w:tcPr>
            <w:tcW w:w="4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704" w:type="dxa"/>
            <w:tcBorders>
              <w:top w:val="single" w:sz="4" w:space="0" w:color="auto"/>
              <w:left w:val="single" w:sz="4" w:space="0" w:color="auto"/>
            </w:tcBorders>
            <w:shd w:val="clear" w:color="auto" w:fill="auto"/>
            <w:vAlign w:val="bottom"/>
          </w:tcPr>
          <w:p w:rsidR="009E66A6" w:rsidRDefault="00045C39">
            <w:pPr>
              <w:pStyle w:val="a7"/>
              <w:ind w:firstLine="700"/>
              <w:rPr>
                <w:sz w:val="24"/>
                <w:szCs w:val="24"/>
              </w:rPr>
            </w:pPr>
            <w:r>
              <w:rPr>
                <w:sz w:val="24"/>
                <w:szCs w:val="24"/>
              </w:rPr>
              <w:t>11239,65</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680"/>
              <w:rPr>
                <w:sz w:val="24"/>
                <w:szCs w:val="24"/>
              </w:rPr>
            </w:pPr>
            <w:r>
              <w:rPr>
                <w:sz w:val="24"/>
                <w:szCs w:val="24"/>
              </w:rPr>
              <w:t>10930,46</w:t>
            </w:r>
          </w:p>
        </w:tc>
        <w:tc>
          <w:tcPr>
            <w:tcW w:w="195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sz w:val="24"/>
                <w:szCs w:val="24"/>
              </w:rPr>
              <w:t>309,19</w:t>
            </w:r>
          </w:p>
        </w:tc>
      </w:tr>
      <w:tr w:rsidR="009E66A6">
        <w:trPr>
          <w:trHeight w:hRule="exact" w:val="307"/>
          <w:jc w:val="center"/>
        </w:trPr>
        <w:tc>
          <w:tcPr>
            <w:tcW w:w="4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704" w:type="dxa"/>
            <w:tcBorders>
              <w:top w:val="single" w:sz="4" w:space="0" w:color="auto"/>
              <w:left w:val="single" w:sz="4" w:space="0" w:color="auto"/>
            </w:tcBorders>
            <w:shd w:val="clear" w:color="auto" w:fill="auto"/>
            <w:vAlign w:val="bottom"/>
          </w:tcPr>
          <w:p w:rsidR="009E66A6" w:rsidRDefault="00045C39">
            <w:pPr>
              <w:pStyle w:val="a7"/>
              <w:ind w:firstLine="820"/>
              <w:rPr>
                <w:sz w:val="24"/>
                <w:szCs w:val="24"/>
              </w:rPr>
            </w:pPr>
            <w:r>
              <w:rPr>
                <w:sz w:val="24"/>
                <w:szCs w:val="24"/>
              </w:rPr>
              <w:t>1580,38</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800"/>
              <w:rPr>
                <w:sz w:val="24"/>
                <w:szCs w:val="24"/>
              </w:rPr>
            </w:pPr>
            <w:r>
              <w:rPr>
                <w:sz w:val="24"/>
                <w:szCs w:val="24"/>
              </w:rPr>
              <w:t>1536,51</w:t>
            </w:r>
          </w:p>
        </w:tc>
        <w:tc>
          <w:tcPr>
            <w:tcW w:w="195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sz w:val="24"/>
                <w:szCs w:val="24"/>
              </w:rPr>
              <w:t>43,87</w:t>
            </w:r>
          </w:p>
        </w:tc>
      </w:tr>
      <w:tr w:rsidR="009E66A6">
        <w:trPr>
          <w:trHeight w:hRule="exact" w:val="312"/>
          <w:jc w:val="center"/>
        </w:trPr>
        <w:tc>
          <w:tcPr>
            <w:tcW w:w="4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704" w:type="dxa"/>
            <w:tcBorders>
              <w:top w:val="single" w:sz="4" w:space="0" w:color="auto"/>
              <w:left w:val="single" w:sz="4" w:space="0" w:color="auto"/>
            </w:tcBorders>
            <w:shd w:val="clear" w:color="auto" w:fill="auto"/>
            <w:vAlign w:val="bottom"/>
          </w:tcPr>
          <w:p w:rsidR="009E66A6" w:rsidRDefault="00045C39">
            <w:pPr>
              <w:pStyle w:val="a7"/>
              <w:ind w:firstLine="820"/>
              <w:rPr>
                <w:sz w:val="24"/>
                <w:szCs w:val="24"/>
              </w:rPr>
            </w:pPr>
            <w:r>
              <w:rPr>
                <w:sz w:val="24"/>
                <w:szCs w:val="24"/>
              </w:rPr>
              <w:t>1741,94</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800"/>
              <w:rPr>
                <w:sz w:val="24"/>
                <w:szCs w:val="24"/>
              </w:rPr>
            </w:pPr>
            <w:r>
              <w:rPr>
                <w:sz w:val="24"/>
                <w:szCs w:val="24"/>
              </w:rPr>
              <w:t>1680,66</w:t>
            </w:r>
          </w:p>
        </w:tc>
        <w:tc>
          <w:tcPr>
            <w:tcW w:w="195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sz w:val="24"/>
                <w:szCs w:val="24"/>
              </w:rPr>
              <w:t>61,29</w:t>
            </w:r>
          </w:p>
        </w:tc>
      </w:tr>
      <w:tr w:rsidR="009E66A6">
        <w:trPr>
          <w:trHeight w:hRule="exact" w:val="317"/>
          <w:jc w:val="center"/>
        </w:trPr>
        <w:tc>
          <w:tcPr>
            <w:tcW w:w="439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70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700"/>
              <w:rPr>
                <w:sz w:val="24"/>
                <w:szCs w:val="24"/>
              </w:rPr>
            </w:pPr>
            <w:r>
              <w:rPr>
                <w:b/>
                <w:bCs/>
                <w:sz w:val="24"/>
                <w:szCs w:val="24"/>
              </w:rPr>
              <w:t>14561,97</w:t>
            </w:r>
          </w:p>
        </w:tc>
        <w:tc>
          <w:tcPr>
            <w:tcW w:w="1699"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680"/>
              <w:rPr>
                <w:sz w:val="24"/>
                <w:szCs w:val="24"/>
              </w:rPr>
            </w:pPr>
            <w:r>
              <w:rPr>
                <w:b/>
                <w:bCs/>
                <w:sz w:val="24"/>
                <w:szCs w:val="24"/>
              </w:rPr>
              <w:t>14147,63</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b/>
                <w:bCs/>
                <w:sz w:val="24"/>
                <w:szCs w:val="24"/>
              </w:rPr>
              <w:t>414,34</w:t>
            </w:r>
          </w:p>
        </w:tc>
      </w:tr>
    </w:tbl>
    <w:p w:rsidR="009E66A6" w:rsidRDefault="009E66A6">
      <w:pPr>
        <w:spacing w:after="319" w:line="1" w:lineRule="exact"/>
      </w:pPr>
    </w:p>
    <w:p w:rsidR="009E66A6" w:rsidRDefault="00045C39">
      <w:pPr>
        <w:pStyle w:val="1"/>
        <w:ind w:firstLine="720"/>
        <w:jc w:val="both"/>
      </w:pPr>
      <w:r>
        <w:t>Прогноз прироста объемов потребления тепловой энергии представлен в таблице 1.5. Теплоноситель потребителям не отпускается. Прогноз выполнен без учета влияния изменения погодных условий.</w:t>
      </w:r>
    </w:p>
    <w:p w:rsidR="009E66A6" w:rsidRDefault="00045C39">
      <w:pPr>
        <w:pStyle w:val="a9"/>
        <w:jc w:val="center"/>
      </w:pPr>
      <w:r>
        <w:t>Таблица 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672"/>
        <w:gridCol w:w="672"/>
        <w:gridCol w:w="672"/>
        <w:gridCol w:w="677"/>
        <w:gridCol w:w="672"/>
        <w:gridCol w:w="672"/>
        <w:gridCol w:w="672"/>
        <w:gridCol w:w="672"/>
        <w:gridCol w:w="672"/>
        <w:gridCol w:w="686"/>
      </w:tblGrid>
      <w:tr w:rsidR="009E66A6">
        <w:trPr>
          <w:trHeight w:hRule="exact" w:val="312"/>
          <w:jc w:val="center"/>
        </w:trPr>
        <w:tc>
          <w:tcPr>
            <w:tcW w:w="29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Показатель</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2023</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2024</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2025</w:t>
            </w:r>
          </w:p>
        </w:tc>
        <w:tc>
          <w:tcPr>
            <w:tcW w:w="67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2026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2027</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2028</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2029</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2030</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2031</w:t>
            </w:r>
          </w:p>
        </w:tc>
        <w:tc>
          <w:tcPr>
            <w:tcW w:w="68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4"/>
                <w:szCs w:val="24"/>
              </w:rPr>
            </w:pPr>
            <w:r>
              <w:rPr>
                <w:b/>
                <w:bCs/>
                <w:sz w:val="24"/>
                <w:szCs w:val="24"/>
              </w:rPr>
              <w:t>2032</w:t>
            </w:r>
          </w:p>
        </w:tc>
      </w:tr>
      <w:tr w:rsidR="009E66A6">
        <w:trPr>
          <w:trHeight w:hRule="exact" w:val="562"/>
          <w:jc w:val="center"/>
        </w:trPr>
        <w:tc>
          <w:tcPr>
            <w:tcW w:w="29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Потребление тепловой энергии, тыс. Гкал в год</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14,6</w:t>
            </w:r>
          </w:p>
        </w:tc>
        <w:tc>
          <w:tcPr>
            <w:tcW w:w="67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14,6</w:t>
            </w:r>
          </w:p>
        </w:tc>
        <w:tc>
          <w:tcPr>
            <w:tcW w:w="67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14,6</w:t>
            </w:r>
          </w:p>
        </w:tc>
        <w:tc>
          <w:tcPr>
            <w:tcW w:w="68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4"/>
                <w:szCs w:val="24"/>
              </w:rPr>
            </w:pPr>
            <w:r>
              <w:rPr>
                <w:sz w:val="24"/>
                <w:szCs w:val="24"/>
              </w:rPr>
              <w:t>14,6</w:t>
            </w:r>
          </w:p>
        </w:tc>
      </w:tr>
      <w:tr w:rsidR="009E66A6">
        <w:trPr>
          <w:trHeight w:hRule="exact" w:val="1128"/>
          <w:jc w:val="center"/>
        </w:trPr>
        <w:tc>
          <w:tcPr>
            <w:tcW w:w="297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Прирост потребления теп</w:t>
            </w:r>
            <w:r>
              <w:rPr>
                <w:sz w:val="24"/>
                <w:szCs w:val="24"/>
              </w:rPr>
              <w:softHyphen/>
              <w:t>ловой энергии по отноше</w:t>
            </w:r>
            <w:r>
              <w:rPr>
                <w:sz w:val="24"/>
                <w:szCs w:val="24"/>
              </w:rPr>
              <w:softHyphen/>
              <w:t>нию к предыдущему пери</w:t>
            </w:r>
            <w:r>
              <w:rPr>
                <w:sz w:val="24"/>
                <w:szCs w:val="24"/>
              </w:rPr>
              <w:softHyphen/>
              <w:t>оду, тыс. Гкал в год</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w:t>
            </w:r>
          </w:p>
        </w:tc>
      </w:tr>
    </w:tbl>
    <w:p w:rsidR="009E66A6" w:rsidRDefault="00045C39">
      <w:pPr>
        <w:spacing w:line="1" w:lineRule="exact"/>
        <w:rPr>
          <w:sz w:val="2"/>
          <w:szCs w:val="2"/>
        </w:rPr>
      </w:pPr>
      <w:r>
        <w:br w:type="page"/>
      </w:r>
    </w:p>
    <w:p w:rsidR="009E66A6" w:rsidRDefault="00045C39">
      <w:pPr>
        <w:pStyle w:val="32"/>
        <w:keepNext/>
        <w:keepLines/>
        <w:jc w:val="both"/>
      </w:pPr>
      <w:bookmarkStart w:id="4" w:name="bookmark5"/>
      <w:r>
        <w:lastRenderedPageBreak/>
        <w:t>Прогноз тепловых нагрузок на период до 2032 г. выполнен по комплекс</w:t>
      </w:r>
      <w:r>
        <w:softHyphen/>
        <w:t>ным укрупнённым показателям расхода тепла на отопление, вентиляцию и горя</w:t>
      </w:r>
      <w:r>
        <w:softHyphen/>
        <w:t>чее водоснабжение.</w:t>
      </w:r>
      <w:bookmarkEnd w:id="4"/>
    </w:p>
    <w:p w:rsidR="009E66A6" w:rsidRDefault="00045C39">
      <w:pPr>
        <w:pStyle w:val="32"/>
        <w:keepNext/>
        <w:keepLines/>
        <w:jc w:val="both"/>
      </w:pPr>
      <w:bookmarkStart w:id="5" w:name="bookmark7"/>
      <w:r>
        <w:t>Рассматриваемые тепловые нагрузки на период до 2032 г. приведены в таб</w:t>
      </w:r>
      <w:r>
        <w:softHyphen/>
        <w:t>лицах 1.6, 1.7, 1.8.</w:t>
      </w:r>
      <w:bookmarkEnd w:id="5"/>
    </w:p>
    <w:p w:rsidR="009E66A6" w:rsidRDefault="00045C39">
      <w:pPr>
        <w:pStyle w:val="a9"/>
        <w:ind w:left="5208"/>
      </w:pPr>
      <w:r>
        <w:t>Таблица 1.6. Котельная Центральная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790"/>
        <w:gridCol w:w="1435"/>
        <w:gridCol w:w="1776"/>
        <w:gridCol w:w="1752"/>
        <w:gridCol w:w="1190"/>
        <w:gridCol w:w="1243"/>
      </w:tblGrid>
      <w:tr w:rsidR="009E66A6">
        <w:trPr>
          <w:trHeight w:hRule="exact" w:val="869"/>
          <w:jc w:val="center"/>
        </w:trPr>
        <w:tc>
          <w:tcPr>
            <w:tcW w:w="562" w:type="dxa"/>
            <w:vMerge w:val="restart"/>
            <w:tcBorders>
              <w:top w:val="single" w:sz="4" w:space="0" w:color="auto"/>
              <w:left w:val="single" w:sz="4" w:space="0" w:color="auto"/>
            </w:tcBorders>
            <w:shd w:val="clear" w:color="auto" w:fill="auto"/>
            <w:vAlign w:val="center"/>
          </w:tcPr>
          <w:p w:rsidR="009E66A6" w:rsidRDefault="00045C39">
            <w:pPr>
              <w:pStyle w:val="a7"/>
              <w:spacing w:line="233"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1790"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w:t>
            </w:r>
            <w:r>
              <w:rPr>
                <w:b/>
                <w:bCs/>
                <w:sz w:val="24"/>
                <w:szCs w:val="24"/>
              </w:rPr>
              <w:softHyphen/>
              <w:t>ние</w:t>
            </w:r>
          </w:p>
        </w:tc>
        <w:tc>
          <w:tcPr>
            <w:tcW w:w="143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Количе</w:t>
            </w:r>
            <w:r>
              <w:rPr>
                <w:b/>
                <w:bCs/>
                <w:sz w:val="24"/>
                <w:szCs w:val="24"/>
              </w:rPr>
              <w:softHyphen/>
              <w:t>ство домов (зданий)</w:t>
            </w:r>
          </w:p>
        </w:tc>
        <w:tc>
          <w:tcPr>
            <w:tcW w:w="177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Строитель</w:t>
            </w:r>
            <w:r>
              <w:rPr>
                <w:b/>
                <w:bCs/>
                <w:sz w:val="24"/>
                <w:szCs w:val="24"/>
              </w:rPr>
              <w:softHyphen/>
              <w:t>ный объем жилых и не</w:t>
            </w:r>
            <w:r>
              <w:rPr>
                <w:b/>
                <w:bCs/>
                <w:sz w:val="24"/>
                <w:szCs w:val="24"/>
              </w:rPr>
              <w:softHyphen/>
              <w:t>жилых поме</w:t>
            </w:r>
            <w:r>
              <w:rPr>
                <w:b/>
                <w:bCs/>
                <w:sz w:val="24"/>
                <w:szCs w:val="24"/>
              </w:rPr>
              <w:softHyphen/>
              <w:t>щений, м</w:t>
            </w:r>
            <w:r>
              <w:rPr>
                <w:b/>
                <w:bCs/>
                <w:sz w:val="24"/>
                <w:szCs w:val="24"/>
                <w:vertAlign w:val="superscript"/>
              </w:rPr>
              <w:t>3</w:t>
            </w:r>
          </w:p>
        </w:tc>
        <w:tc>
          <w:tcPr>
            <w:tcW w:w="1752" w:type="dxa"/>
            <w:vMerge w:val="restart"/>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Отапливае</w:t>
            </w:r>
            <w:r>
              <w:rPr>
                <w:b/>
                <w:bCs/>
                <w:sz w:val="24"/>
                <w:szCs w:val="24"/>
              </w:rPr>
              <w:softHyphen/>
              <w:t>мая площадь строитель</w:t>
            </w:r>
            <w:r>
              <w:rPr>
                <w:b/>
                <w:bCs/>
                <w:sz w:val="24"/>
                <w:szCs w:val="24"/>
              </w:rPr>
              <w:softHyphen/>
              <w:t>ных фондов, м</w:t>
            </w:r>
            <w:proofErr w:type="gramStart"/>
            <w:r>
              <w:rPr>
                <w:b/>
                <w:bCs/>
                <w:sz w:val="24"/>
                <w:szCs w:val="24"/>
                <w:vertAlign w:val="superscript"/>
              </w:rPr>
              <w:t>2</w:t>
            </w:r>
            <w:proofErr w:type="gramEnd"/>
          </w:p>
        </w:tc>
        <w:tc>
          <w:tcPr>
            <w:tcW w:w="2433" w:type="dxa"/>
            <w:gridSpan w:val="2"/>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Расчетная тепловая нагрузка на отопле</w:t>
            </w:r>
            <w:r>
              <w:rPr>
                <w:b/>
                <w:bCs/>
                <w:sz w:val="24"/>
                <w:szCs w:val="24"/>
              </w:rPr>
              <w:softHyphen/>
              <w:t>ние</w:t>
            </w:r>
          </w:p>
        </w:tc>
      </w:tr>
      <w:tr w:rsidR="009E66A6">
        <w:trPr>
          <w:trHeight w:hRule="exact" w:val="802"/>
          <w:jc w:val="center"/>
        </w:trPr>
        <w:tc>
          <w:tcPr>
            <w:tcW w:w="562" w:type="dxa"/>
            <w:vMerge/>
            <w:tcBorders>
              <w:left w:val="single" w:sz="4" w:space="0" w:color="auto"/>
            </w:tcBorders>
            <w:shd w:val="clear" w:color="auto" w:fill="auto"/>
            <w:vAlign w:val="center"/>
          </w:tcPr>
          <w:p w:rsidR="009E66A6" w:rsidRDefault="009E66A6"/>
        </w:tc>
        <w:tc>
          <w:tcPr>
            <w:tcW w:w="1790" w:type="dxa"/>
            <w:vMerge/>
            <w:tcBorders>
              <w:left w:val="single" w:sz="4" w:space="0" w:color="auto"/>
            </w:tcBorders>
            <w:shd w:val="clear" w:color="auto" w:fill="auto"/>
            <w:vAlign w:val="center"/>
          </w:tcPr>
          <w:p w:rsidR="009E66A6" w:rsidRDefault="009E66A6"/>
        </w:tc>
        <w:tc>
          <w:tcPr>
            <w:tcW w:w="1435" w:type="dxa"/>
            <w:vMerge/>
            <w:tcBorders>
              <w:left w:val="single" w:sz="4" w:space="0" w:color="auto"/>
            </w:tcBorders>
            <w:shd w:val="clear" w:color="auto" w:fill="auto"/>
            <w:vAlign w:val="center"/>
          </w:tcPr>
          <w:p w:rsidR="009E66A6" w:rsidRDefault="009E66A6"/>
        </w:tc>
        <w:tc>
          <w:tcPr>
            <w:tcW w:w="1776" w:type="dxa"/>
            <w:vMerge/>
            <w:tcBorders>
              <w:left w:val="single" w:sz="4" w:space="0" w:color="auto"/>
            </w:tcBorders>
            <w:shd w:val="clear" w:color="auto" w:fill="auto"/>
            <w:vAlign w:val="center"/>
          </w:tcPr>
          <w:p w:rsidR="009E66A6" w:rsidRDefault="009E66A6"/>
        </w:tc>
        <w:tc>
          <w:tcPr>
            <w:tcW w:w="1752" w:type="dxa"/>
            <w:vMerge/>
            <w:tcBorders>
              <w:left w:val="single" w:sz="4" w:space="0" w:color="auto"/>
            </w:tcBorders>
            <w:shd w:val="clear" w:color="auto" w:fill="auto"/>
            <w:vAlign w:val="bottom"/>
          </w:tcPr>
          <w:p w:rsidR="009E66A6" w:rsidRDefault="009E66A6"/>
        </w:tc>
        <w:tc>
          <w:tcPr>
            <w:tcW w:w="1190" w:type="dxa"/>
            <w:tcBorders>
              <w:top w:val="single" w:sz="4" w:space="0" w:color="auto"/>
              <w:left w:val="single" w:sz="4" w:space="0" w:color="auto"/>
            </w:tcBorders>
            <w:shd w:val="clear" w:color="auto" w:fill="auto"/>
            <w:vAlign w:val="center"/>
          </w:tcPr>
          <w:p w:rsidR="009E66A6" w:rsidRDefault="00045C39">
            <w:pPr>
              <w:pStyle w:val="a7"/>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Гкал/час</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Гкал/год</w:t>
            </w:r>
          </w:p>
        </w:tc>
      </w:tr>
      <w:tr w:rsidR="009E66A6">
        <w:trPr>
          <w:trHeight w:hRule="exact" w:val="288"/>
          <w:jc w:val="center"/>
        </w:trPr>
        <w:tc>
          <w:tcPr>
            <w:tcW w:w="562"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b/>
                <w:bCs/>
                <w:sz w:val="24"/>
                <w:szCs w:val="24"/>
              </w:rPr>
              <w:t>1</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w:t>
            </w:r>
          </w:p>
        </w:tc>
        <w:tc>
          <w:tcPr>
            <w:tcW w:w="14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w:t>
            </w:r>
          </w:p>
        </w:tc>
        <w:tc>
          <w:tcPr>
            <w:tcW w:w="177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75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5</w:t>
            </w:r>
          </w:p>
        </w:tc>
        <w:tc>
          <w:tcPr>
            <w:tcW w:w="119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6</w:t>
            </w:r>
          </w:p>
        </w:tc>
        <w:tc>
          <w:tcPr>
            <w:tcW w:w="124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7</w:t>
            </w:r>
          </w:p>
        </w:tc>
      </w:tr>
      <w:tr w:rsidR="009E66A6">
        <w:trPr>
          <w:trHeight w:hRule="exact" w:val="562"/>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1</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3-х этажные дома</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14</w:t>
            </w:r>
          </w:p>
        </w:tc>
        <w:tc>
          <w:tcPr>
            <w:tcW w:w="1776" w:type="dxa"/>
            <w:tcBorders>
              <w:top w:val="single" w:sz="4" w:space="0" w:color="auto"/>
              <w:left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16204,9</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0,928</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20"/>
              <w:rPr>
                <w:sz w:val="24"/>
                <w:szCs w:val="24"/>
              </w:rPr>
            </w:pPr>
            <w:r>
              <w:rPr>
                <w:sz w:val="24"/>
                <w:szCs w:val="24"/>
              </w:rPr>
              <w:t>5444,85</w:t>
            </w:r>
          </w:p>
        </w:tc>
      </w:tr>
      <w:tr w:rsidR="009E66A6">
        <w:trPr>
          <w:trHeight w:hRule="exact" w:val="562"/>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2</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2-х этажные дома</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w:t>
            </w:r>
          </w:p>
        </w:tc>
        <w:tc>
          <w:tcPr>
            <w:tcW w:w="1776" w:type="dxa"/>
            <w:tcBorders>
              <w:top w:val="single" w:sz="4" w:space="0" w:color="auto"/>
              <w:left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800,2</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0,048</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4"/>
                <w:szCs w:val="24"/>
              </w:rPr>
            </w:pPr>
            <w:r>
              <w:rPr>
                <w:sz w:val="24"/>
                <w:szCs w:val="24"/>
              </w:rPr>
              <w:t>268,87</w:t>
            </w:r>
          </w:p>
        </w:tc>
      </w:tr>
      <w:tr w:rsidR="009E66A6">
        <w:trPr>
          <w:trHeight w:hRule="exact" w:val="562"/>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3</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 этажные дома</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76</w:t>
            </w:r>
          </w:p>
        </w:tc>
        <w:tc>
          <w:tcPr>
            <w:tcW w:w="1776" w:type="dxa"/>
            <w:tcBorders>
              <w:top w:val="single" w:sz="4" w:space="0" w:color="auto"/>
              <w:left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6493,2</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0,612</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4"/>
                <w:szCs w:val="24"/>
              </w:rPr>
            </w:pPr>
            <w:r>
              <w:rPr>
                <w:sz w:val="24"/>
                <w:szCs w:val="24"/>
              </w:rPr>
              <w:t>3091,082</w:t>
            </w:r>
          </w:p>
        </w:tc>
      </w:tr>
      <w:tr w:rsidR="009E66A6">
        <w:trPr>
          <w:trHeight w:hRule="exact" w:val="835"/>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 по жи</w:t>
            </w:r>
            <w:r>
              <w:rPr>
                <w:b/>
                <w:bCs/>
                <w:sz w:val="24"/>
                <w:szCs w:val="24"/>
              </w:rPr>
              <w:softHyphen/>
              <w:t>лому массиву от котельной</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93</w:t>
            </w:r>
          </w:p>
        </w:tc>
        <w:tc>
          <w:tcPr>
            <w:tcW w:w="1776" w:type="dxa"/>
            <w:tcBorders>
              <w:top w:val="single" w:sz="4" w:space="0" w:color="auto"/>
              <w:left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23498,3</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1,588</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4"/>
                <w:szCs w:val="24"/>
              </w:rPr>
            </w:pPr>
            <w:r>
              <w:rPr>
                <w:b/>
                <w:bCs/>
                <w:sz w:val="24"/>
                <w:szCs w:val="24"/>
              </w:rPr>
              <w:t>8804,802</w:t>
            </w:r>
          </w:p>
        </w:tc>
      </w:tr>
      <w:tr w:rsidR="009E66A6">
        <w:trPr>
          <w:trHeight w:hRule="exact" w:val="840"/>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4</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Бюджетные организации</w:t>
            </w:r>
            <w:proofErr w:type="gramStart"/>
            <w:r>
              <w:rPr>
                <w:b/>
                <w:bCs/>
                <w:sz w:val="24"/>
                <w:szCs w:val="24"/>
              </w:rPr>
              <w:t xml:space="preserve"> В</w:t>
            </w:r>
            <w:proofErr w:type="gramEnd"/>
            <w:r>
              <w:rPr>
                <w:b/>
                <w:bCs/>
                <w:sz w:val="24"/>
                <w:szCs w:val="24"/>
              </w:rPr>
              <w:t>сего:</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w:t>
            </w:r>
          </w:p>
        </w:tc>
        <w:tc>
          <w:tcPr>
            <w:tcW w:w="1776" w:type="dxa"/>
            <w:tcBorders>
              <w:top w:val="single" w:sz="4" w:space="0" w:color="auto"/>
              <w:left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10668,0</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0,414</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20"/>
              <w:rPr>
                <w:sz w:val="24"/>
                <w:szCs w:val="24"/>
              </w:rPr>
            </w:pPr>
            <w:r>
              <w:rPr>
                <w:b/>
                <w:bCs/>
                <w:sz w:val="24"/>
                <w:szCs w:val="24"/>
              </w:rPr>
              <w:t>2295,91</w:t>
            </w:r>
          </w:p>
        </w:tc>
      </w:tr>
      <w:tr w:rsidR="009E66A6">
        <w:trPr>
          <w:trHeight w:hRule="exact" w:val="835"/>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xml:space="preserve">в </w:t>
            </w:r>
            <w:proofErr w:type="spellStart"/>
            <w:r>
              <w:rPr>
                <w:sz w:val="24"/>
                <w:szCs w:val="24"/>
              </w:rPr>
              <w:t>т.ч</w:t>
            </w:r>
            <w:proofErr w:type="spellEnd"/>
            <w:r>
              <w:rPr>
                <w:sz w:val="24"/>
                <w:szCs w:val="24"/>
              </w:rPr>
              <w:t>. -13-й Иволгинский отряд ГПС</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w:t>
            </w:r>
          </w:p>
        </w:tc>
        <w:tc>
          <w:tcPr>
            <w:tcW w:w="17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1171,2</w:t>
            </w: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260,0</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0,020</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4"/>
                <w:szCs w:val="24"/>
              </w:rPr>
            </w:pPr>
            <w:r>
              <w:rPr>
                <w:sz w:val="24"/>
                <w:szCs w:val="24"/>
              </w:rPr>
              <w:t>113,21</w:t>
            </w:r>
          </w:p>
        </w:tc>
      </w:tr>
      <w:tr w:rsidR="009E66A6">
        <w:trPr>
          <w:trHeight w:hRule="exact" w:val="566"/>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МУЗ «</w:t>
            </w:r>
            <w:proofErr w:type="spellStart"/>
            <w:r>
              <w:rPr>
                <w:sz w:val="24"/>
                <w:szCs w:val="24"/>
              </w:rPr>
              <w:t>Иво</w:t>
            </w:r>
            <w:proofErr w:type="gramStart"/>
            <w:r>
              <w:rPr>
                <w:sz w:val="24"/>
                <w:szCs w:val="24"/>
              </w:rPr>
              <w:t>л</w:t>
            </w:r>
            <w:proofErr w:type="spellEnd"/>
            <w:r>
              <w:rPr>
                <w:sz w:val="24"/>
                <w:szCs w:val="24"/>
              </w:rPr>
              <w:t>-</w:t>
            </w:r>
            <w:proofErr w:type="gramEnd"/>
            <w:r>
              <w:rPr>
                <w:sz w:val="24"/>
                <w:szCs w:val="24"/>
              </w:rPr>
              <w:t xml:space="preserve"> </w:t>
            </w:r>
            <w:proofErr w:type="spellStart"/>
            <w:r>
              <w:rPr>
                <w:sz w:val="24"/>
                <w:szCs w:val="24"/>
              </w:rPr>
              <w:t>гинская</w:t>
            </w:r>
            <w:proofErr w:type="spellEnd"/>
            <w:r>
              <w:rPr>
                <w:sz w:val="24"/>
                <w:szCs w:val="24"/>
              </w:rPr>
              <w:t xml:space="preserve"> ЦРБ»</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w:t>
            </w:r>
          </w:p>
        </w:tc>
        <w:tc>
          <w:tcPr>
            <w:tcW w:w="17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3380,0</w:t>
            </w: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845,0</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0,017</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95,11</w:t>
            </w:r>
          </w:p>
        </w:tc>
      </w:tr>
      <w:tr w:rsidR="009E66A6">
        <w:trPr>
          <w:trHeight w:hRule="exact" w:val="562"/>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 xml:space="preserve">- </w:t>
            </w:r>
            <w:proofErr w:type="spellStart"/>
            <w:r>
              <w:rPr>
                <w:sz w:val="24"/>
                <w:szCs w:val="24"/>
              </w:rPr>
              <w:t>Сотниковская</w:t>
            </w:r>
            <w:proofErr w:type="spellEnd"/>
          </w:p>
          <w:p w:rsidR="009E66A6" w:rsidRDefault="00045C39">
            <w:pPr>
              <w:pStyle w:val="a7"/>
              <w:ind w:firstLine="0"/>
              <w:rPr>
                <w:sz w:val="24"/>
                <w:szCs w:val="24"/>
              </w:rPr>
            </w:pPr>
            <w:r>
              <w:rPr>
                <w:sz w:val="24"/>
                <w:szCs w:val="24"/>
              </w:rPr>
              <w:t>СОШ</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w:t>
            </w:r>
          </w:p>
        </w:tc>
        <w:tc>
          <w:tcPr>
            <w:tcW w:w="17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21606,4</w:t>
            </w: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6173,0</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0,271</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20"/>
              <w:rPr>
                <w:sz w:val="24"/>
                <w:szCs w:val="24"/>
              </w:rPr>
            </w:pPr>
            <w:r>
              <w:rPr>
                <w:sz w:val="24"/>
                <w:szCs w:val="24"/>
              </w:rPr>
              <w:t>1499,65</w:t>
            </w:r>
          </w:p>
        </w:tc>
      </w:tr>
      <w:tr w:rsidR="009E66A6">
        <w:trPr>
          <w:trHeight w:hRule="exact" w:val="562"/>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790" w:type="dxa"/>
            <w:tcBorders>
              <w:top w:val="single" w:sz="4" w:space="0" w:color="auto"/>
              <w:left w:val="single" w:sz="4" w:space="0" w:color="auto"/>
            </w:tcBorders>
            <w:shd w:val="clear" w:color="auto" w:fill="auto"/>
            <w:vAlign w:val="bottom"/>
          </w:tcPr>
          <w:p w:rsidR="009E66A6" w:rsidRDefault="00045C39">
            <w:pPr>
              <w:pStyle w:val="a7"/>
              <w:spacing w:line="233" w:lineRule="auto"/>
              <w:ind w:firstLine="0"/>
              <w:rPr>
                <w:sz w:val="24"/>
                <w:szCs w:val="24"/>
              </w:rPr>
            </w:pPr>
            <w:r>
              <w:rPr>
                <w:sz w:val="24"/>
                <w:szCs w:val="24"/>
              </w:rPr>
              <w:t>- д/с «Ря</w:t>
            </w:r>
            <w:r>
              <w:rPr>
                <w:sz w:val="24"/>
                <w:szCs w:val="24"/>
              </w:rPr>
              <w:softHyphen/>
              <w:t>бинка»</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w:t>
            </w:r>
          </w:p>
        </w:tc>
        <w:tc>
          <w:tcPr>
            <w:tcW w:w="17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11868,3</w:t>
            </w: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3390,0</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0,106</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4"/>
                <w:szCs w:val="24"/>
              </w:rPr>
            </w:pPr>
            <w:r>
              <w:rPr>
                <w:sz w:val="24"/>
                <w:szCs w:val="24"/>
              </w:rPr>
              <w:t>587,94</w:t>
            </w:r>
          </w:p>
        </w:tc>
      </w:tr>
      <w:tr w:rsidR="009E66A6">
        <w:trPr>
          <w:trHeight w:hRule="exact" w:val="1666"/>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5</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Обществен</w:t>
            </w:r>
            <w:r>
              <w:rPr>
                <w:b/>
                <w:bCs/>
                <w:sz w:val="24"/>
                <w:szCs w:val="24"/>
              </w:rPr>
              <w:softHyphen/>
              <w:t>ные здания (</w:t>
            </w:r>
            <w:proofErr w:type="spellStart"/>
            <w:r>
              <w:rPr>
                <w:b/>
                <w:bCs/>
                <w:sz w:val="24"/>
                <w:szCs w:val="24"/>
              </w:rPr>
              <w:t>адм</w:t>
            </w:r>
            <w:proofErr w:type="gramStart"/>
            <w:r>
              <w:rPr>
                <w:b/>
                <w:bCs/>
                <w:sz w:val="24"/>
                <w:szCs w:val="24"/>
              </w:rPr>
              <w:t>.з</w:t>
            </w:r>
            <w:proofErr w:type="gramEnd"/>
            <w:r>
              <w:rPr>
                <w:b/>
                <w:bCs/>
                <w:sz w:val="24"/>
                <w:szCs w:val="24"/>
              </w:rPr>
              <w:t>дание</w:t>
            </w:r>
            <w:proofErr w:type="spellEnd"/>
            <w:r>
              <w:rPr>
                <w:b/>
                <w:bCs/>
                <w:sz w:val="24"/>
                <w:szCs w:val="24"/>
              </w:rPr>
              <w:t xml:space="preserve">, кафе, </w:t>
            </w:r>
            <w:proofErr w:type="spellStart"/>
            <w:r>
              <w:rPr>
                <w:b/>
                <w:bCs/>
                <w:sz w:val="24"/>
                <w:szCs w:val="24"/>
              </w:rPr>
              <w:t>сбер</w:t>
            </w:r>
            <w:proofErr w:type="spellEnd"/>
            <w:r>
              <w:rPr>
                <w:b/>
                <w:bCs/>
                <w:sz w:val="24"/>
                <w:szCs w:val="24"/>
              </w:rPr>
              <w:t>- банк, мага</w:t>
            </w:r>
            <w:r>
              <w:rPr>
                <w:b/>
                <w:bCs/>
                <w:sz w:val="24"/>
                <w:szCs w:val="24"/>
              </w:rPr>
              <w:softHyphen/>
              <w:t>зины)</w:t>
            </w:r>
          </w:p>
        </w:tc>
        <w:tc>
          <w:tcPr>
            <w:tcW w:w="143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2</w:t>
            </w:r>
          </w:p>
        </w:tc>
        <w:tc>
          <w:tcPr>
            <w:tcW w:w="1776" w:type="dxa"/>
            <w:tcBorders>
              <w:top w:val="single" w:sz="4" w:space="0" w:color="auto"/>
              <w:left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436</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0,025</w:t>
            </w:r>
          </w:p>
        </w:tc>
        <w:tc>
          <w:tcPr>
            <w:tcW w:w="124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4"/>
                <w:szCs w:val="24"/>
              </w:rPr>
            </w:pPr>
            <w:r>
              <w:rPr>
                <w:b/>
                <w:bCs/>
                <w:sz w:val="24"/>
                <w:szCs w:val="24"/>
              </w:rPr>
              <w:t>138,94</w:t>
            </w:r>
          </w:p>
        </w:tc>
      </w:tr>
      <w:tr w:rsidR="009E66A6">
        <w:trPr>
          <w:trHeight w:hRule="exact" w:val="293"/>
          <w:jc w:val="center"/>
        </w:trPr>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9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43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99</w:t>
            </w:r>
          </w:p>
        </w:tc>
        <w:tc>
          <w:tcPr>
            <w:tcW w:w="177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5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34602,3</w:t>
            </w:r>
          </w:p>
        </w:tc>
        <w:tc>
          <w:tcPr>
            <w:tcW w:w="119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rPr>
                <w:sz w:val="24"/>
                <w:szCs w:val="24"/>
              </w:rPr>
            </w:pPr>
            <w:r>
              <w:rPr>
                <w:b/>
                <w:bCs/>
                <w:sz w:val="24"/>
                <w:szCs w:val="24"/>
              </w:rPr>
              <w:t>11239,652</w:t>
            </w:r>
          </w:p>
        </w:tc>
      </w:tr>
    </w:tbl>
    <w:p w:rsidR="009E66A6" w:rsidRDefault="00045C39">
      <w:pPr>
        <w:spacing w:line="1" w:lineRule="exact"/>
        <w:rPr>
          <w:sz w:val="2"/>
          <w:szCs w:val="2"/>
        </w:rPr>
      </w:pPr>
      <w:r>
        <w:br w:type="page"/>
      </w:r>
    </w:p>
    <w:p w:rsidR="009E66A6" w:rsidRDefault="00045C39">
      <w:pPr>
        <w:pStyle w:val="a9"/>
        <w:ind w:left="5549"/>
      </w:pPr>
      <w:r>
        <w:rPr>
          <w:u w:val="single"/>
        </w:rPr>
        <w:lastRenderedPageBreak/>
        <w:t>Таблица 1.7. Котельная Береговая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930"/>
        <w:gridCol w:w="1450"/>
        <w:gridCol w:w="1790"/>
        <w:gridCol w:w="1762"/>
        <w:gridCol w:w="1195"/>
        <w:gridCol w:w="1200"/>
      </w:tblGrid>
      <w:tr w:rsidR="009E66A6">
        <w:trPr>
          <w:trHeight w:hRule="exact" w:val="874"/>
          <w:jc w:val="center"/>
        </w:trPr>
        <w:tc>
          <w:tcPr>
            <w:tcW w:w="56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193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b/>
                <w:bCs/>
                <w:sz w:val="24"/>
                <w:szCs w:val="24"/>
              </w:rPr>
              <w:t>Наименование</w:t>
            </w:r>
          </w:p>
        </w:tc>
        <w:tc>
          <w:tcPr>
            <w:tcW w:w="1450"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Количе</w:t>
            </w:r>
            <w:r>
              <w:rPr>
                <w:b/>
                <w:bCs/>
                <w:sz w:val="24"/>
                <w:szCs w:val="24"/>
              </w:rPr>
              <w:softHyphen/>
              <w:t>ство домов (зданий)</w:t>
            </w:r>
          </w:p>
        </w:tc>
        <w:tc>
          <w:tcPr>
            <w:tcW w:w="1790" w:type="dxa"/>
            <w:vMerge w:val="restart"/>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Строитель</w:t>
            </w:r>
            <w:r>
              <w:rPr>
                <w:b/>
                <w:bCs/>
                <w:sz w:val="24"/>
                <w:szCs w:val="24"/>
              </w:rPr>
              <w:softHyphen/>
              <w:t>ный объем жилых и не</w:t>
            </w:r>
            <w:r>
              <w:rPr>
                <w:b/>
                <w:bCs/>
                <w:sz w:val="24"/>
                <w:szCs w:val="24"/>
              </w:rPr>
              <w:softHyphen/>
              <w:t>жилых поме</w:t>
            </w:r>
            <w:r>
              <w:rPr>
                <w:b/>
                <w:bCs/>
                <w:sz w:val="24"/>
                <w:szCs w:val="24"/>
              </w:rPr>
              <w:softHyphen/>
              <w:t>щений, м</w:t>
            </w:r>
            <w:r>
              <w:rPr>
                <w:b/>
                <w:bCs/>
                <w:sz w:val="24"/>
                <w:szCs w:val="24"/>
                <w:vertAlign w:val="superscript"/>
              </w:rPr>
              <w:t>3</w:t>
            </w:r>
          </w:p>
        </w:tc>
        <w:tc>
          <w:tcPr>
            <w:tcW w:w="1762" w:type="dxa"/>
            <w:vMerge w:val="restart"/>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Отапливае</w:t>
            </w:r>
            <w:r>
              <w:rPr>
                <w:b/>
                <w:bCs/>
                <w:sz w:val="24"/>
                <w:szCs w:val="24"/>
              </w:rPr>
              <w:softHyphen/>
              <w:t>мая площадь строительных фондов, м</w:t>
            </w:r>
            <w:proofErr w:type="gramStart"/>
            <w:r>
              <w:rPr>
                <w:b/>
                <w:bCs/>
                <w:sz w:val="24"/>
                <w:szCs w:val="24"/>
                <w:vertAlign w:val="superscript"/>
              </w:rPr>
              <w:t>2</w:t>
            </w:r>
            <w:proofErr w:type="gramEnd"/>
          </w:p>
        </w:tc>
        <w:tc>
          <w:tcPr>
            <w:tcW w:w="2395" w:type="dxa"/>
            <w:gridSpan w:val="2"/>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Расчетная тепло</w:t>
            </w:r>
            <w:r>
              <w:rPr>
                <w:b/>
                <w:bCs/>
                <w:sz w:val="24"/>
                <w:szCs w:val="24"/>
              </w:rPr>
              <w:softHyphen/>
              <w:t>вая нагрузка на отопление</w:t>
            </w:r>
          </w:p>
        </w:tc>
      </w:tr>
      <w:tr w:rsidR="009E66A6">
        <w:trPr>
          <w:trHeight w:hRule="exact" w:val="562"/>
          <w:jc w:val="center"/>
        </w:trPr>
        <w:tc>
          <w:tcPr>
            <w:tcW w:w="562" w:type="dxa"/>
            <w:vMerge/>
            <w:tcBorders>
              <w:left w:val="single" w:sz="4" w:space="0" w:color="auto"/>
            </w:tcBorders>
            <w:shd w:val="clear" w:color="auto" w:fill="auto"/>
            <w:vAlign w:val="center"/>
          </w:tcPr>
          <w:p w:rsidR="009E66A6" w:rsidRDefault="009E66A6"/>
        </w:tc>
        <w:tc>
          <w:tcPr>
            <w:tcW w:w="1930" w:type="dxa"/>
            <w:vMerge/>
            <w:tcBorders>
              <w:left w:val="single" w:sz="4" w:space="0" w:color="auto"/>
            </w:tcBorders>
            <w:shd w:val="clear" w:color="auto" w:fill="auto"/>
            <w:vAlign w:val="center"/>
          </w:tcPr>
          <w:p w:rsidR="009E66A6" w:rsidRDefault="009E66A6"/>
        </w:tc>
        <w:tc>
          <w:tcPr>
            <w:tcW w:w="1450" w:type="dxa"/>
            <w:vMerge/>
            <w:tcBorders>
              <w:left w:val="single" w:sz="4" w:space="0" w:color="auto"/>
            </w:tcBorders>
            <w:shd w:val="clear" w:color="auto" w:fill="auto"/>
            <w:vAlign w:val="center"/>
          </w:tcPr>
          <w:p w:rsidR="009E66A6" w:rsidRDefault="009E66A6"/>
        </w:tc>
        <w:tc>
          <w:tcPr>
            <w:tcW w:w="1790" w:type="dxa"/>
            <w:vMerge/>
            <w:tcBorders>
              <w:left w:val="single" w:sz="4" w:space="0" w:color="auto"/>
            </w:tcBorders>
            <w:shd w:val="clear" w:color="auto" w:fill="auto"/>
            <w:vAlign w:val="bottom"/>
          </w:tcPr>
          <w:p w:rsidR="009E66A6" w:rsidRDefault="009E66A6"/>
        </w:tc>
        <w:tc>
          <w:tcPr>
            <w:tcW w:w="1762" w:type="dxa"/>
            <w:vMerge/>
            <w:tcBorders>
              <w:left w:val="single" w:sz="4" w:space="0" w:color="auto"/>
            </w:tcBorders>
            <w:shd w:val="clear" w:color="auto" w:fill="auto"/>
            <w:vAlign w:val="bottom"/>
          </w:tcPr>
          <w:p w:rsidR="009E66A6" w:rsidRDefault="009E66A6"/>
        </w:tc>
        <w:tc>
          <w:tcPr>
            <w:tcW w:w="1195" w:type="dxa"/>
            <w:tcBorders>
              <w:top w:val="single" w:sz="4" w:space="0" w:color="auto"/>
              <w:left w:val="single" w:sz="4" w:space="0" w:color="auto"/>
            </w:tcBorders>
            <w:shd w:val="clear" w:color="auto" w:fill="auto"/>
            <w:vAlign w:val="bottom"/>
          </w:tcPr>
          <w:p w:rsidR="009E66A6" w:rsidRDefault="00045C39">
            <w:pPr>
              <w:pStyle w:val="a7"/>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Гкал/час</w:t>
            </w:r>
          </w:p>
        </w:tc>
        <w:tc>
          <w:tcPr>
            <w:tcW w:w="1200" w:type="dxa"/>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Гкал/час</w:t>
            </w:r>
          </w:p>
        </w:tc>
      </w:tr>
      <w:tr w:rsidR="009E66A6">
        <w:trPr>
          <w:trHeight w:hRule="exact" w:val="288"/>
          <w:jc w:val="center"/>
        </w:trPr>
        <w:tc>
          <w:tcPr>
            <w:tcW w:w="562"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b/>
                <w:bCs/>
                <w:sz w:val="24"/>
                <w:szCs w:val="24"/>
              </w:rPr>
              <w:t>1</w:t>
            </w:r>
          </w:p>
        </w:tc>
        <w:tc>
          <w:tcPr>
            <w:tcW w:w="19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w:t>
            </w:r>
          </w:p>
        </w:tc>
        <w:tc>
          <w:tcPr>
            <w:tcW w:w="145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76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5</w:t>
            </w:r>
          </w:p>
        </w:tc>
        <w:tc>
          <w:tcPr>
            <w:tcW w:w="11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6</w:t>
            </w:r>
          </w:p>
        </w:tc>
        <w:tc>
          <w:tcPr>
            <w:tcW w:w="1200"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7</w:t>
            </w:r>
          </w:p>
        </w:tc>
      </w:tr>
      <w:tr w:rsidR="009E66A6">
        <w:trPr>
          <w:trHeight w:hRule="exact" w:val="562"/>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4"/>
                <w:szCs w:val="24"/>
              </w:rPr>
            </w:pPr>
            <w:r>
              <w:rPr>
                <w:sz w:val="24"/>
                <w:szCs w:val="24"/>
              </w:rPr>
              <w:t>1</w:t>
            </w:r>
          </w:p>
        </w:tc>
        <w:tc>
          <w:tcPr>
            <w:tcW w:w="193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3-х этажные дома</w:t>
            </w:r>
          </w:p>
        </w:tc>
        <w:tc>
          <w:tcPr>
            <w:tcW w:w="145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4</w:t>
            </w:r>
          </w:p>
        </w:tc>
        <w:tc>
          <w:tcPr>
            <w:tcW w:w="1790" w:type="dxa"/>
            <w:tcBorders>
              <w:top w:val="single" w:sz="4" w:space="0" w:color="auto"/>
              <w:left w:val="single" w:sz="4" w:space="0" w:color="auto"/>
            </w:tcBorders>
            <w:shd w:val="clear" w:color="auto" w:fill="auto"/>
          </w:tcPr>
          <w:p w:rsidR="009E66A6" w:rsidRDefault="009E66A6">
            <w:pPr>
              <w:rPr>
                <w:sz w:val="10"/>
                <w:szCs w:val="10"/>
              </w:rPr>
            </w:pPr>
          </w:p>
        </w:tc>
        <w:tc>
          <w:tcPr>
            <w:tcW w:w="17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3921,3</w:t>
            </w:r>
          </w:p>
        </w:tc>
        <w:tc>
          <w:tcPr>
            <w:tcW w:w="1195" w:type="dxa"/>
            <w:tcBorders>
              <w:top w:val="single" w:sz="4" w:space="0" w:color="auto"/>
              <w:left w:val="single" w:sz="4" w:space="0" w:color="auto"/>
            </w:tcBorders>
            <w:shd w:val="clear" w:color="auto" w:fill="auto"/>
            <w:vAlign w:val="center"/>
          </w:tcPr>
          <w:p w:rsidR="009E66A6" w:rsidRDefault="00045C39">
            <w:pPr>
              <w:pStyle w:val="a7"/>
              <w:ind w:firstLine="320"/>
              <w:rPr>
                <w:sz w:val="24"/>
                <w:szCs w:val="24"/>
              </w:rPr>
            </w:pPr>
            <w:r>
              <w:rPr>
                <w:sz w:val="24"/>
                <w:szCs w:val="24"/>
              </w:rPr>
              <w:t>0,238</w:t>
            </w:r>
          </w:p>
        </w:tc>
        <w:tc>
          <w:tcPr>
            <w:tcW w:w="1200"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1317,56</w:t>
            </w:r>
          </w:p>
        </w:tc>
      </w:tr>
      <w:tr w:rsidR="009E66A6">
        <w:trPr>
          <w:trHeight w:hRule="exact" w:val="288"/>
          <w:jc w:val="center"/>
        </w:trPr>
        <w:tc>
          <w:tcPr>
            <w:tcW w:w="56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2</w:t>
            </w:r>
          </w:p>
        </w:tc>
        <w:tc>
          <w:tcPr>
            <w:tcW w:w="193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 этажные дома</w:t>
            </w:r>
          </w:p>
        </w:tc>
        <w:tc>
          <w:tcPr>
            <w:tcW w:w="145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w:t>
            </w:r>
          </w:p>
        </w:tc>
        <w:tc>
          <w:tcPr>
            <w:tcW w:w="1790" w:type="dxa"/>
            <w:tcBorders>
              <w:top w:val="single" w:sz="4" w:space="0" w:color="auto"/>
              <w:left w:val="single" w:sz="4" w:space="0" w:color="auto"/>
            </w:tcBorders>
            <w:shd w:val="clear" w:color="auto" w:fill="auto"/>
          </w:tcPr>
          <w:p w:rsidR="009E66A6" w:rsidRDefault="009E66A6">
            <w:pPr>
              <w:rPr>
                <w:sz w:val="10"/>
                <w:szCs w:val="10"/>
              </w:rPr>
            </w:pPr>
          </w:p>
        </w:tc>
        <w:tc>
          <w:tcPr>
            <w:tcW w:w="176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398,16</w:t>
            </w:r>
          </w:p>
        </w:tc>
        <w:tc>
          <w:tcPr>
            <w:tcW w:w="1195"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sz w:val="24"/>
                <w:szCs w:val="24"/>
              </w:rPr>
              <w:t>0,047</w:t>
            </w:r>
          </w:p>
        </w:tc>
        <w:tc>
          <w:tcPr>
            <w:tcW w:w="1200"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262,822</w:t>
            </w:r>
          </w:p>
        </w:tc>
      </w:tr>
      <w:tr w:rsidR="009E66A6">
        <w:trPr>
          <w:trHeight w:hRule="exact" w:val="835"/>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930"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 по жи</w:t>
            </w:r>
            <w:r>
              <w:rPr>
                <w:b/>
                <w:bCs/>
                <w:sz w:val="24"/>
                <w:szCs w:val="24"/>
              </w:rPr>
              <w:softHyphen/>
              <w:t>лому массиву от котельной</w:t>
            </w:r>
          </w:p>
        </w:tc>
        <w:tc>
          <w:tcPr>
            <w:tcW w:w="145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6</w:t>
            </w:r>
          </w:p>
        </w:tc>
        <w:tc>
          <w:tcPr>
            <w:tcW w:w="1790" w:type="dxa"/>
            <w:tcBorders>
              <w:top w:val="single" w:sz="4" w:space="0" w:color="auto"/>
              <w:left w:val="single" w:sz="4" w:space="0" w:color="auto"/>
            </w:tcBorders>
            <w:shd w:val="clear" w:color="auto" w:fill="auto"/>
          </w:tcPr>
          <w:p w:rsidR="009E66A6" w:rsidRDefault="009E66A6">
            <w:pPr>
              <w:rPr>
                <w:sz w:val="10"/>
                <w:szCs w:val="10"/>
              </w:rPr>
            </w:pPr>
          </w:p>
        </w:tc>
        <w:tc>
          <w:tcPr>
            <w:tcW w:w="17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4319,46</w:t>
            </w:r>
          </w:p>
        </w:tc>
        <w:tc>
          <w:tcPr>
            <w:tcW w:w="1195" w:type="dxa"/>
            <w:tcBorders>
              <w:top w:val="single" w:sz="4" w:space="0" w:color="auto"/>
              <w:left w:val="single" w:sz="4" w:space="0" w:color="auto"/>
            </w:tcBorders>
            <w:shd w:val="clear" w:color="auto" w:fill="auto"/>
            <w:vAlign w:val="center"/>
          </w:tcPr>
          <w:p w:rsidR="009E66A6" w:rsidRDefault="00045C39">
            <w:pPr>
              <w:pStyle w:val="a7"/>
              <w:ind w:firstLine="320"/>
              <w:rPr>
                <w:sz w:val="24"/>
                <w:szCs w:val="24"/>
              </w:rPr>
            </w:pPr>
            <w:r>
              <w:rPr>
                <w:b/>
                <w:bCs/>
                <w:sz w:val="24"/>
                <w:szCs w:val="24"/>
              </w:rPr>
              <w:t>0,285</w:t>
            </w:r>
          </w:p>
        </w:tc>
        <w:tc>
          <w:tcPr>
            <w:tcW w:w="1200"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1580,382</w:t>
            </w:r>
          </w:p>
        </w:tc>
      </w:tr>
      <w:tr w:rsidR="009E66A6">
        <w:trPr>
          <w:trHeight w:hRule="exact" w:val="298"/>
          <w:jc w:val="center"/>
        </w:trPr>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9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45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8</w:t>
            </w:r>
          </w:p>
        </w:tc>
        <w:tc>
          <w:tcPr>
            <w:tcW w:w="179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6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4319,46</w:t>
            </w:r>
          </w:p>
        </w:tc>
        <w:tc>
          <w:tcPr>
            <w:tcW w:w="119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320"/>
              <w:rPr>
                <w:sz w:val="24"/>
                <w:szCs w:val="24"/>
              </w:rPr>
            </w:pPr>
            <w:r>
              <w:rPr>
                <w:b/>
                <w:bCs/>
                <w:sz w:val="24"/>
                <w:szCs w:val="24"/>
              </w:rPr>
              <w:t>0,285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1580,382</w:t>
            </w:r>
          </w:p>
        </w:tc>
      </w:tr>
    </w:tbl>
    <w:p w:rsidR="009E66A6" w:rsidRDefault="009E66A6">
      <w:pPr>
        <w:spacing w:after="639" w:line="1" w:lineRule="exact"/>
      </w:pPr>
    </w:p>
    <w:p w:rsidR="009E66A6" w:rsidRDefault="00045C39">
      <w:pPr>
        <w:pStyle w:val="a9"/>
        <w:ind w:left="5170"/>
      </w:pPr>
      <w:r>
        <w:rPr>
          <w:u w:val="single"/>
        </w:rPr>
        <w:t>Таблица 1.8. Котельная Пригородная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766"/>
        <w:gridCol w:w="1445"/>
        <w:gridCol w:w="1790"/>
        <w:gridCol w:w="1766"/>
        <w:gridCol w:w="1190"/>
        <w:gridCol w:w="1200"/>
      </w:tblGrid>
      <w:tr w:rsidR="009E66A6">
        <w:trPr>
          <w:trHeight w:hRule="exact" w:val="874"/>
          <w:jc w:val="center"/>
        </w:trPr>
        <w:tc>
          <w:tcPr>
            <w:tcW w:w="56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17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w:t>
            </w:r>
            <w:r>
              <w:rPr>
                <w:b/>
                <w:bCs/>
                <w:sz w:val="24"/>
                <w:szCs w:val="24"/>
              </w:rPr>
              <w:softHyphen/>
              <w:t>ние</w:t>
            </w:r>
          </w:p>
        </w:tc>
        <w:tc>
          <w:tcPr>
            <w:tcW w:w="144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Количе</w:t>
            </w:r>
            <w:r>
              <w:rPr>
                <w:b/>
                <w:bCs/>
                <w:sz w:val="24"/>
                <w:szCs w:val="24"/>
              </w:rPr>
              <w:softHyphen/>
              <w:t>ство домов (зданий)</w:t>
            </w:r>
          </w:p>
        </w:tc>
        <w:tc>
          <w:tcPr>
            <w:tcW w:w="1790" w:type="dxa"/>
            <w:vMerge w:val="restart"/>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Строитель</w:t>
            </w:r>
            <w:r>
              <w:rPr>
                <w:b/>
                <w:bCs/>
                <w:sz w:val="24"/>
                <w:szCs w:val="24"/>
              </w:rPr>
              <w:softHyphen/>
              <w:t>ный объем жилых и не</w:t>
            </w:r>
            <w:r>
              <w:rPr>
                <w:b/>
                <w:bCs/>
                <w:sz w:val="24"/>
                <w:szCs w:val="24"/>
              </w:rPr>
              <w:softHyphen/>
              <w:t>жилых поме</w:t>
            </w:r>
            <w:r>
              <w:rPr>
                <w:b/>
                <w:bCs/>
                <w:sz w:val="24"/>
                <w:szCs w:val="24"/>
              </w:rPr>
              <w:softHyphen/>
              <w:t>щений, м</w:t>
            </w:r>
            <w:r>
              <w:rPr>
                <w:b/>
                <w:bCs/>
                <w:sz w:val="24"/>
                <w:szCs w:val="24"/>
                <w:vertAlign w:val="superscript"/>
              </w:rPr>
              <w:t>3</w:t>
            </w:r>
          </w:p>
        </w:tc>
        <w:tc>
          <w:tcPr>
            <w:tcW w:w="1766" w:type="dxa"/>
            <w:vMerge w:val="restart"/>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Отапливае</w:t>
            </w:r>
            <w:r>
              <w:rPr>
                <w:b/>
                <w:bCs/>
                <w:sz w:val="24"/>
                <w:szCs w:val="24"/>
              </w:rPr>
              <w:softHyphen/>
              <w:t>мая площадь строительных фондов, м</w:t>
            </w:r>
            <w:proofErr w:type="gramStart"/>
            <w:r>
              <w:rPr>
                <w:b/>
                <w:bCs/>
                <w:sz w:val="24"/>
                <w:szCs w:val="24"/>
                <w:vertAlign w:val="superscript"/>
              </w:rPr>
              <w:t>2</w:t>
            </w:r>
            <w:proofErr w:type="gramEnd"/>
          </w:p>
        </w:tc>
        <w:tc>
          <w:tcPr>
            <w:tcW w:w="2390" w:type="dxa"/>
            <w:gridSpan w:val="2"/>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Расчетная тепло</w:t>
            </w:r>
            <w:r>
              <w:rPr>
                <w:b/>
                <w:bCs/>
                <w:sz w:val="24"/>
                <w:szCs w:val="24"/>
              </w:rPr>
              <w:softHyphen/>
              <w:t>вая нагрузка на отопление</w:t>
            </w:r>
          </w:p>
        </w:tc>
      </w:tr>
      <w:tr w:rsidR="009E66A6">
        <w:trPr>
          <w:trHeight w:hRule="exact" w:val="562"/>
          <w:jc w:val="center"/>
        </w:trPr>
        <w:tc>
          <w:tcPr>
            <w:tcW w:w="562" w:type="dxa"/>
            <w:vMerge/>
            <w:tcBorders>
              <w:left w:val="single" w:sz="4" w:space="0" w:color="auto"/>
            </w:tcBorders>
            <w:shd w:val="clear" w:color="auto" w:fill="auto"/>
            <w:vAlign w:val="center"/>
          </w:tcPr>
          <w:p w:rsidR="009E66A6" w:rsidRDefault="009E66A6"/>
        </w:tc>
        <w:tc>
          <w:tcPr>
            <w:tcW w:w="1766" w:type="dxa"/>
            <w:vMerge/>
            <w:tcBorders>
              <w:left w:val="single" w:sz="4" w:space="0" w:color="auto"/>
            </w:tcBorders>
            <w:shd w:val="clear" w:color="auto" w:fill="auto"/>
            <w:vAlign w:val="center"/>
          </w:tcPr>
          <w:p w:rsidR="009E66A6" w:rsidRDefault="009E66A6"/>
        </w:tc>
        <w:tc>
          <w:tcPr>
            <w:tcW w:w="1445" w:type="dxa"/>
            <w:vMerge/>
            <w:tcBorders>
              <w:left w:val="single" w:sz="4" w:space="0" w:color="auto"/>
            </w:tcBorders>
            <w:shd w:val="clear" w:color="auto" w:fill="auto"/>
            <w:vAlign w:val="center"/>
          </w:tcPr>
          <w:p w:rsidR="009E66A6" w:rsidRDefault="009E66A6"/>
        </w:tc>
        <w:tc>
          <w:tcPr>
            <w:tcW w:w="1790" w:type="dxa"/>
            <w:vMerge/>
            <w:tcBorders>
              <w:left w:val="single" w:sz="4" w:space="0" w:color="auto"/>
            </w:tcBorders>
            <w:shd w:val="clear" w:color="auto" w:fill="auto"/>
            <w:vAlign w:val="bottom"/>
          </w:tcPr>
          <w:p w:rsidR="009E66A6" w:rsidRDefault="009E66A6"/>
        </w:tc>
        <w:tc>
          <w:tcPr>
            <w:tcW w:w="1766" w:type="dxa"/>
            <w:vMerge/>
            <w:tcBorders>
              <w:left w:val="single" w:sz="4" w:space="0" w:color="auto"/>
            </w:tcBorders>
            <w:shd w:val="clear" w:color="auto" w:fill="auto"/>
            <w:vAlign w:val="bottom"/>
          </w:tcPr>
          <w:p w:rsidR="009E66A6" w:rsidRDefault="009E66A6"/>
        </w:tc>
        <w:tc>
          <w:tcPr>
            <w:tcW w:w="1190" w:type="dxa"/>
            <w:tcBorders>
              <w:top w:val="single" w:sz="4" w:space="0" w:color="auto"/>
              <w:left w:val="single" w:sz="4" w:space="0" w:color="auto"/>
            </w:tcBorders>
            <w:shd w:val="clear" w:color="auto" w:fill="auto"/>
            <w:vAlign w:val="bottom"/>
          </w:tcPr>
          <w:p w:rsidR="009E66A6" w:rsidRDefault="00045C39">
            <w:pPr>
              <w:pStyle w:val="a7"/>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Гкал/час</w:t>
            </w:r>
          </w:p>
        </w:tc>
        <w:tc>
          <w:tcPr>
            <w:tcW w:w="1200" w:type="dxa"/>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Гкал/час</w:t>
            </w:r>
          </w:p>
        </w:tc>
      </w:tr>
      <w:tr w:rsidR="009E66A6">
        <w:trPr>
          <w:trHeight w:hRule="exact" w:val="288"/>
          <w:jc w:val="center"/>
        </w:trPr>
        <w:tc>
          <w:tcPr>
            <w:tcW w:w="562"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b/>
                <w:bCs/>
                <w:sz w:val="24"/>
                <w:szCs w:val="24"/>
              </w:rPr>
              <w:t>1</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w:t>
            </w:r>
          </w:p>
        </w:tc>
        <w:tc>
          <w:tcPr>
            <w:tcW w:w="144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w:t>
            </w:r>
          </w:p>
        </w:tc>
        <w:tc>
          <w:tcPr>
            <w:tcW w:w="179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5</w:t>
            </w:r>
          </w:p>
        </w:tc>
        <w:tc>
          <w:tcPr>
            <w:tcW w:w="119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6</w:t>
            </w:r>
          </w:p>
        </w:tc>
        <w:tc>
          <w:tcPr>
            <w:tcW w:w="1200"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7</w:t>
            </w:r>
          </w:p>
        </w:tc>
      </w:tr>
      <w:tr w:rsidR="009E66A6">
        <w:trPr>
          <w:trHeight w:hRule="exact" w:val="562"/>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4"/>
                <w:szCs w:val="24"/>
              </w:rPr>
            </w:pPr>
            <w:r>
              <w:rPr>
                <w:sz w:val="24"/>
                <w:szCs w:val="24"/>
              </w:rPr>
              <w:t>1</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3-х этажные дома</w:t>
            </w:r>
          </w:p>
        </w:tc>
        <w:tc>
          <w:tcPr>
            <w:tcW w:w="144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w:t>
            </w:r>
          </w:p>
        </w:tc>
        <w:tc>
          <w:tcPr>
            <w:tcW w:w="1790"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1137,3</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320"/>
              <w:rPr>
                <w:sz w:val="24"/>
                <w:szCs w:val="24"/>
              </w:rPr>
            </w:pPr>
            <w:r>
              <w:rPr>
                <w:sz w:val="24"/>
                <w:szCs w:val="24"/>
              </w:rPr>
              <w:t>0,101</w:t>
            </w:r>
          </w:p>
        </w:tc>
        <w:tc>
          <w:tcPr>
            <w:tcW w:w="1200"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382,133</w:t>
            </w:r>
          </w:p>
        </w:tc>
      </w:tr>
      <w:tr w:rsidR="009E66A6">
        <w:trPr>
          <w:trHeight w:hRule="exact" w:val="562"/>
          <w:jc w:val="center"/>
        </w:trPr>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4"/>
                <w:szCs w:val="24"/>
              </w:rPr>
            </w:pPr>
            <w:r>
              <w:rPr>
                <w:sz w:val="24"/>
                <w:szCs w:val="24"/>
              </w:rPr>
              <w:t>2</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1 этажные дома</w:t>
            </w:r>
          </w:p>
        </w:tc>
        <w:tc>
          <w:tcPr>
            <w:tcW w:w="144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30</w:t>
            </w:r>
          </w:p>
        </w:tc>
        <w:tc>
          <w:tcPr>
            <w:tcW w:w="1790"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3510,58</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320"/>
              <w:rPr>
                <w:sz w:val="24"/>
                <w:szCs w:val="24"/>
              </w:rPr>
            </w:pPr>
            <w:r>
              <w:rPr>
                <w:b/>
                <w:bCs/>
                <w:sz w:val="24"/>
                <w:szCs w:val="24"/>
              </w:rPr>
              <w:t>0,213</w:t>
            </w:r>
          </w:p>
        </w:tc>
        <w:tc>
          <w:tcPr>
            <w:tcW w:w="1200"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4"/>
                <w:szCs w:val="24"/>
              </w:rPr>
            </w:pPr>
            <w:r>
              <w:rPr>
                <w:b/>
                <w:bCs/>
                <w:sz w:val="24"/>
                <w:szCs w:val="24"/>
              </w:rPr>
              <w:t>1359,803</w:t>
            </w:r>
          </w:p>
        </w:tc>
      </w:tr>
      <w:tr w:rsidR="009E66A6">
        <w:trPr>
          <w:trHeight w:hRule="exact" w:val="840"/>
          <w:jc w:val="center"/>
        </w:trPr>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 по жи</w:t>
            </w:r>
            <w:r>
              <w:rPr>
                <w:b/>
                <w:bCs/>
                <w:sz w:val="24"/>
                <w:szCs w:val="24"/>
              </w:rPr>
              <w:softHyphen/>
              <w:t>лому массиву от котельной</w:t>
            </w:r>
          </w:p>
        </w:tc>
        <w:tc>
          <w:tcPr>
            <w:tcW w:w="144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31</w:t>
            </w:r>
          </w:p>
        </w:tc>
        <w:tc>
          <w:tcPr>
            <w:tcW w:w="1790"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4647,88</w:t>
            </w:r>
          </w:p>
        </w:tc>
        <w:tc>
          <w:tcPr>
            <w:tcW w:w="1190" w:type="dxa"/>
            <w:tcBorders>
              <w:top w:val="single" w:sz="4" w:space="0" w:color="auto"/>
              <w:left w:val="single" w:sz="4" w:space="0" w:color="auto"/>
            </w:tcBorders>
            <w:shd w:val="clear" w:color="auto" w:fill="auto"/>
            <w:vAlign w:val="center"/>
          </w:tcPr>
          <w:p w:rsidR="009E66A6" w:rsidRDefault="00045C39">
            <w:pPr>
              <w:pStyle w:val="a7"/>
              <w:ind w:firstLine="320"/>
              <w:rPr>
                <w:sz w:val="24"/>
                <w:szCs w:val="24"/>
              </w:rPr>
            </w:pPr>
            <w:r>
              <w:rPr>
                <w:b/>
                <w:bCs/>
                <w:sz w:val="24"/>
                <w:szCs w:val="24"/>
              </w:rPr>
              <w:t>0,314</w:t>
            </w:r>
          </w:p>
        </w:tc>
        <w:tc>
          <w:tcPr>
            <w:tcW w:w="1200"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4"/>
                <w:szCs w:val="24"/>
              </w:rPr>
            </w:pPr>
            <w:r>
              <w:rPr>
                <w:b/>
                <w:bCs/>
                <w:sz w:val="24"/>
                <w:szCs w:val="24"/>
              </w:rPr>
              <w:t>1741,936</w:t>
            </w:r>
          </w:p>
        </w:tc>
      </w:tr>
      <w:tr w:rsidR="009E66A6">
        <w:trPr>
          <w:trHeight w:hRule="exact" w:val="293"/>
          <w:jc w:val="center"/>
        </w:trPr>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44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31</w:t>
            </w:r>
          </w:p>
        </w:tc>
        <w:tc>
          <w:tcPr>
            <w:tcW w:w="179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4647,88</w:t>
            </w:r>
          </w:p>
        </w:tc>
        <w:tc>
          <w:tcPr>
            <w:tcW w:w="119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320"/>
              <w:rPr>
                <w:sz w:val="24"/>
                <w:szCs w:val="24"/>
              </w:rPr>
            </w:pPr>
            <w:r>
              <w:rPr>
                <w:b/>
                <w:bCs/>
                <w:sz w:val="24"/>
                <w:szCs w:val="24"/>
              </w:rPr>
              <w:t>0,314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rPr>
                <w:sz w:val="24"/>
                <w:szCs w:val="24"/>
              </w:rPr>
            </w:pPr>
            <w:r>
              <w:rPr>
                <w:b/>
                <w:bCs/>
                <w:sz w:val="24"/>
                <w:szCs w:val="24"/>
              </w:rPr>
              <w:t>1741,936</w:t>
            </w:r>
          </w:p>
        </w:tc>
      </w:tr>
    </w:tbl>
    <w:p w:rsidR="009E66A6" w:rsidRDefault="009E66A6">
      <w:pPr>
        <w:spacing w:after="639" w:line="1" w:lineRule="exact"/>
      </w:pPr>
    </w:p>
    <w:p w:rsidR="009E66A6" w:rsidRDefault="00045C39">
      <w:pPr>
        <w:pStyle w:val="24"/>
        <w:keepNext/>
        <w:keepLines/>
        <w:numPr>
          <w:ilvl w:val="0"/>
          <w:numId w:val="2"/>
        </w:numPr>
        <w:tabs>
          <w:tab w:val="left" w:pos="1090"/>
        </w:tabs>
        <w:spacing w:after="320"/>
        <w:jc w:val="both"/>
      </w:pPr>
      <w:bookmarkStart w:id="6" w:name="bookmark9"/>
      <w:r>
        <w:t>Существующие и перспективные объемы потребления тепловой энергии (мощности) и теплоносителя объектами, расположенными в произ</w:t>
      </w:r>
      <w:r>
        <w:softHyphen/>
        <w:t>водственных зонах, на каждом этапе</w:t>
      </w:r>
      <w:bookmarkEnd w:id="6"/>
    </w:p>
    <w:p w:rsidR="009E66A6" w:rsidRDefault="00045C39">
      <w:pPr>
        <w:pStyle w:val="1"/>
        <w:ind w:firstLine="720"/>
        <w:jc w:val="both"/>
      </w:pPr>
      <w:r>
        <w:t>Потребление тепловой энергии (мощности) и теплоносителя объектами, расположенными в производственных зонах, осуществляется за счет собствен</w:t>
      </w:r>
      <w:r>
        <w:softHyphen/>
        <w:t>ных теплоисточников. Изменение производственных зон и их перепрофилирова</w:t>
      </w:r>
      <w:r>
        <w:softHyphen/>
        <w:t>ние не планируется.</w:t>
      </w:r>
    </w:p>
    <w:p w:rsidR="009E66A6" w:rsidRDefault="00045C39">
      <w:pPr>
        <w:pStyle w:val="11"/>
        <w:keepNext/>
        <w:keepLines/>
        <w:numPr>
          <w:ilvl w:val="0"/>
          <w:numId w:val="3"/>
        </w:numPr>
        <w:tabs>
          <w:tab w:val="left" w:pos="1213"/>
        </w:tabs>
        <w:spacing w:after="760"/>
        <w:ind w:left="800"/>
        <w:jc w:val="both"/>
      </w:pPr>
      <w:bookmarkStart w:id="7" w:name="bookmark12"/>
      <w:bookmarkStart w:id="8" w:name="bookmark11"/>
      <w:r>
        <w:lastRenderedPageBreak/>
        <w:t>Существующие и перспективные балансы тепловой мощности источников тепловой энергии и тепловой нагрузки потребителей</w:t>
      </w:r>
      <w:bookmarkEnd w:id="7"/>
      <w:bookmarkEnd w:id="8"/>
    </w:p>
    <w:p w:rsidR="009E66A6" w:rsidRDefault="00045C39">
      <w:pPr>
        <w:pStyle w:val="24"/>
        <w:keepNext/>
        <w:keepLines/>
        <w:numPr>
          <w:ilvl w:val="0"/>
          <w:numId w:val="4"/>
        </w:numPr>
        <w:tabs>
          <w:tab w:val="left" w:pos="1071"/>
        </w:tabs>
        <w:jc w:val="both"/>
      </w:pPr>
      <w:bookmarkStart w:id="9" w:name="bookmark14"/>
      <w:r>
        <w:t>Описание существующих и перспективных зон действия систем теп</w:t>
      </w:r>
      <w:r>
        <w:softHyphen/>
        <w:t>лоснабжения и источников тепловой энергии</w:t>
      </w:r>
      <w:bookmarkEnd w:id="9"/>
    </w:p>
    <w:p w:rsidR="009E66A6" w:rsidRDefault="00045C39">
      <w:pPr>
        <w:pStyle w:val="1"/>
        <w:ind w:firstLine="720"/>
        <w:jc w:val="both"/>
      </w:pPr>
      <w:r>
        <w:t>Централизованным отоплением обеспечена вся многоквартирная за</w:t>
      </w:r>
      <w:r>
        <w:softHyphen/>
        <w:t>стройка. Жилые дома усадебной застройки, как правило, имеют печное отопле</w:t>
      </w:r>
      <w:r>
        <w:softHyphen/>
        <w:t>ние. Ряд домов усадебной застройки, расположенных в непосредственной близо</w:t>
      </w:r>
      <w:r>
        <w:softHyphen/>
        <w:t>сти от сети теплоснабжения, подключены к системе централизованного тепло</w:t>
      </w:r>
      <w:r>
        <w:softHyphen/>
        <w:t>снабжения.</w:t>
      </w:r>
    </w:p>
    <w:p w:rsidR="009E66A6" w:rsidRDefault="00045C39">
      <w:pPr>
        <w:pStyle w:val="1"/>
        <w:ind w:firstLine="720"/>
        <w:jc w:val="both"/>
      </w:pPr>
      <w:r>
        <w:t>Индивидуальное отопление жилых помещений в многоквартирных домах не осуществляется.</w:t>
      </w:r>
    </w:p>
    <w:p w:rsidR="009E66A6" w:rsidRDefault="00045C39">
      <w:pPr>
        <w:pStyle w:val="1"/>
        <w:ind w:firstLine="720"/>
        <w:jc w:val="both"/>
      </w:pPr>
      <w:r>
        <w:t>Все бюджетные потребители подключены к системе централизованного теплоснабжения. Промышленные и прочие потребители либо имеют собствен</w:t>
      </w:r>
      <w:r>
        <w:softHyphen/>
        <w:t>ные теплоисточники, либо приобретают тепловую энергию у теплоснабжающих организаций.</w:t>
      </w:r>
    </w:p>
    <w:p w:rsidR="009E66A6" w:rsidRDefault="00045C39">
      <w:pPr>
        <w:pStyle w:val="a9"/>
        <w:ind w:left="4306"/>
      </w:pPr>
      <w:r>
        <w:rPr>
          <w:u w:val="single"/>
        </w:rPr>
        <w:t>Таблица 2.1. Потребление тепловой энергии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554"/>
        <w:gridCol w:w="1901"/>
        <w:gridCol w:w="1594"/>
        <w:gridCol w:w="1891"/>
        <w:gridCol w:w="1138"/>
      </w:tblGrid>
      <w:tr w:rsidR="009E66A6">
        <w:trPr>
          <w:trHeight w:hRule="exact" w:val="571"/>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2554" w:type="dxa"/>
            <w:tcBorders>
              <w:top w:val="single" w:sz="4" w:space="0" w:color="auto"/>
              <w:left w:val="single" w:sz="4" w:space="0" w:color="auto"/>
            </w:tcBorders>
            <w:shd w:val="clear" w:color="auto" w:fill="auto"/>
            <w:vAlign w:val="center"/>
          </w:tcPr>
          <w:p w:rsidR="009E66A6" w:rsidRDefault="00045C39">
            <w:pPr>
              <w:pStyle w:val="a7"/>
              <w:ind w:firstLine="460"/>
              <w:rPr>
                <w:sz w:val="24"/>
                <w:szCs w:val="24"/>
              </w:rPr>
            </w:pPr>
            <w:r>
              <w:rPr>
                <w:b/>
                <w:bCs/>
                <w:sz w:val="24"/>
                <w:szCs w:val="24"/>
              </w:rPr>
              <w:t>Наименование</w:t>
            </w:r>
          </w:p>
        </w:tc>
        <w:tc>
          <w:tcPr>
            <w:tcW w:w="190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Котельная Центральная</w:t>
            </w:r>
          </w:p>
        </w:tc>
        <w:tc>
          <w:tcPr>
            <w:tcW w:w="15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Котельная Береговая</w:t>
            </w:r>
          </w:p>
        </w:tc>
        <w:tc>
          <w:tcPr>
            <w:tcW w:w="18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Котельная Пригородная</w:t>
            </w:r>
          </w:p>
        </w:tc>
        <w:tc>
          <w:tcPr>
            <w:tcW w:w="113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Итого</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sz w:val="24"/>
                <w:szCs w:val="24"/>
              </w:rPr>
              <w:t>1</w:t>
            </w:r>
          </w:p>
        </w:tc>
        <w:tc>
          <w:tcPr>
            <w:tcW w:w="25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Отопление</w:t>
            </w:r>
          </w:p>
        </w:tc>
        <w:tc>
          <w:tcPr>
            <w:tcW w:w="190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10330,28</w:t>
            </w:r>
          </w:p>
        </w:tc>
        <w:tc>
          <w:tcPr>
            <w:tcW w:w="15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1451,34</w:t>
            </w:r>
          </w:p>
        </w:tc>
        <w:tc>
          <w:tcPr>
            <w:tcW w:w="18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1561,69</w:t>
            </w:r>
          </w:p>
        </w:tc>
        <w:tc>
          <w:tcPr>
            <w:tcW w:w="113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rPr>
                <w:sz w:val="24"/>
                <w:szCs w:val="24"/>
              </w:rPr>
            </w:pPr>
            <w:r>
              <w:rPr>
                <w:sz w:val="24"/>
                <w:szCs w:val="24"/>
              </w:rPr>
              <w:t>13343,31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sz w:val="24"/>
                <w:szCs w:val="24"/>
              </w:rPr>
              <w:t>2</w:t>
            </w:r>
          </w:p>
        </w:tc>
        <w:tc>
          <w:tcPr>
            <w:tcW w:w="25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ГВС</w:t>
            </w:r>
          </w:p>
        </w:tc>
        <w:tc>
          <w:tcPr>
            <w:tcW w:w="190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909,37</w:t>
            </w:r>
          </w:p>
        </w:tc>
        <w:tc>
          <w:tcPr>
            <w:tcW w:w="15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129,04</w:t>
            </w:r>
          </w:p>
        </w:tc>
        <w:tc>
          <w:tcPr>
            <w:tcW w:w="18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180,25</w:t>
            </w:r>
          </w:p>
        </w:tc>
        <w:tc>
          <w:tcPr>
            <w:tcW w:w="113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1218,66</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sz w:val="24"/>
                <w:szCs w:val="24"/>
              </w:rPr>
              <w:t>3</w:t>
            </w:r>
          </w:p>
        </w:tc>
        <w:tc>
          <w:tcPr>
            <w:tcW w:w="25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Потери</w:t>
            </w:r>
          </w:p>
        </w:tc>
        <w:tc>
          <w:tcPr>
            <w:tcW w:w="190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2625,72</w:t>
            </w:r>
          </w:p>
        </w:tc>
        <w:tc>
          <w:tcPr>
            <w:tcW w:w="15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206,24</w:t>
            </w:r>
          </w:p>
        </w:tc>
        <w:tc>
          <w:tcPr>
            <w:tcW w:w="18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756,35</w:t>
            </w:r>
          </w:p>
        </w:tc>
        <w:tc>
          <w:tcPr>
            <w:tcW w:w="113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3588,31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sz w:val="24"/>
                <w:szCs w:val="24"/>
              </w:rPr>
              <w:t>4</w:t>
            </w:r>
          </w:p>
        </w:tc>
        <w:tc>
          <w:tcPr>
            <w:tcW w:w="25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Собственные нужды</w:t>
            </w:r>
          </w:p>
        </w:tc>
        <w:tc>
          <w:tcPr>
            <w:tcW w:w="190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470,91</w:t>
            </w:r>
          </w:p>
        </w:tc>
        <w:tc>
          <w:tcPr>
            <w:tcW w:w="15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71,34</w:t>
            </w:r>
          </w:p>
        </w:tc>
        <w:tc>
          <w:tcPr>
            <w:tcW w:w="189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98,53</w:t>
            </w:r>
          </w:p>
        </w:tc>
        <w:tc>
          <w:tcPr>
            <w:tcW w:w="1138"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640,78</w:t>
            </w:r>
          </w:p>
        </w:tc>
      </w:tr>
      <w:tr w:rsidR="009E66A6">
        <w:trPr>
          <w:trHeight w:hRule="exact" w:val="293"/>
          <w:jc w:val="center"/>
        </w:trPr>
        <w:tc>
          <w:tcPr>
            <w:tcW w:w="56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255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90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14336,28</w:t>
            </w:r>
          </w:p>
        </w:tc>
        <w:tc>
          <w:tcPr>
            <w:tcW w:w="159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1857,96</w:t>
            </w:r>
          </w:p>
        </w:tc>
        <w:tc>
          <w:tcPr>
            <w:tcW w:w="189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2596,81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rPr>
                <w:sz w:val="24"/>
                <w:szCs w:val="24"/>
              </w:rPr>
            </w:pPr>
            <w:r>
              <w:rPr>
                <w:b/>
                <w:bCs/>
                <w:sz w:val="24"/>
                <w:szCs w:val="24"/>
              </w:rPr>
              <w:t>18791,06</w:t>
            </w:r>
          </w:p>
        </w:tc>
      </w:tr>
    </w:tbl>
    <w:p w:rsidR="009E66A6" w:rsidRDefault="009E66A6">
      <w:pPr>
        <w:spacing w:after="639" w:line="1" w:lineRule="exact"/>
      </w:pPr>
    </w:p>
    <w:p w:rsidR="009E66A6" w:rsidRDefault="00045C39">
      <w:pPr>
        <w:pStyle w:val="24"/>
        <w:keepNext/>
        <w:keepLines/>
        <w:numPr>
          <w:ilvl w:val="0"/>
          <w:numId w:val="4"/>
        </w:numPr>
        <w:tabs>
          <w:tab w:val="left" w:pos="1057"/>
        </w:tabs>
        <w:jc w:val="both"/>
      </w:pPr>
      <w:bookmarkStart w:id="10" w:name="bookmark16"/>
      <w:r>
        <w:t>Описание существующих и перспективных зон действия индивиду</w:t>
      </w:r>
      <w:r>
        <w:softHyphen/>
        <w:t>альных источников тепловой энергии</w:t>
      </w:r>
      <w:bookmarkEnd w:id="10"/>
    </w:p>
    <w:p w:rsidR="009E66A6" w:rsidRDefault="00045C39">
      <w:pPr>
        <w:pStyle w:val="1"/>
        <w:spacing w:after="320"/>
        <w:ind w:firstLine="720"/>
        <w:jc w:val="both"/>
      </w:pPr>
      <w:r>
        <w:t>Отопление частных индивидуальных домов и комплексной коттеджной за</w:t>
      </w:r>
      <w:r>
        <w:softHyphen/>
        <w:t>стройки осуществляется от индивидуальных источников тепла, работающих, как правило, на твердом топливе.</w:t>
      </w:r>
    </w:p>
    <w:p w:rsidR="009E66A6" w:rsidRDefault="00045C39">
      <w:pPr>
        <w:pStyle w:val="1"/>
        <w:numPr>
          <w:ilvl w:val="0"/>
          <w:numId w:val="4"/>
        </w:numPr>
        <w:tabs>
          <w:tab w:val="left" w:pos="1076"/>
        </w:tabs>
        <w:ind w:firstLine="720"/>
        <w:jc w:val="both"/>
      </w:pPr>
      <w:r>
        <w:rPr>
          <w:b/>
          <w:bCs/>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9E66A6" w:rsidRDefault="00045C39">
      <w:pPr>
        <w:pStyle w:val="1"/>
        <w:ind w:firstLine="720"/>
        <w:jc w:val="both"/>
      </w:pPr>
      <w:proofErr w:type="gramStart"/>
      <w:r>
        <w:t>Балансы тепловой мощности и перспективной тепловой нагрузки в зонах действия источников тепловой энергии с определением резервов (дефицитов) су</w:t>
      </w:r>
      <w:r>
        <w:softHyphen/>
        <w:t>ществующей располагаемой тепловой мощности источников тепловой энергии в с. Сотниково представлены в таблице 2.2.</w:t>
      </w:r>
      <w:proofErr w:type="gramEnd"/>
    </w:p>
    <w:p w:rsidR="009E66A6" w:rsidRDefault="00045C39">
      <w:pPr>
        <w:pStyle w:val="1"/>
        <w:spacing w:after="480"/>
        <w:ind w:firstLine="720"/>
        <w:jc w:val="both"/>
        <w:sectPr w:rsidR="009E66A6">
          <w:footerReference w:type="default" r:id="rId8"/>
          <w:pgSz w:w="11900" w:h="16840"/>
          <w:pgMar w:top="1025" w:right="969" w:bottom="1315" w:left="1019" w:header="597" w:footer="3" w:gutter="0"/>
          <w:pgNumType w:start="3"/>
          <w:cols w:space="720"/>
          <w:noEndnote/>
          <w:docGrid w:linePitch="360"/>
        </w:sectPr>
      </w:pPr>
      <w:r>
        <w:t>Имеющиеся мощности теплоисточников обеспечивают возможность под</w:t>
      </w:r>
      <w:r>
        <w:softHyphen/>
        <w:t>ключения дополнительных нагрузок.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286"/>
        <w:gridCol w:w="1253"/>
        <w:gridCol w:w="1114"/>
        <w:gridCol w:w="955"/>
        <w:gridCol w:w="907"/>
        <w:gridCol w:w="1363"/>
        <w:gridCol w:w="1373"/>
      </w:tblGrid>
      <w:tr w:rsidR="009E66A6">
        <w:trPr>
          <w:trHeight w:hRule="exact" w:val="1392"/>
          <w:jc w:val="center"/>
        </w:trPr>
        <w:tc>
          <w:tcPr>
            <w:tcW w:w="139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lastRenderedPageBreak/>
              <w:t>Наимено</w:t>
            </w:r>
            <w:r>
              <w:rPr>
                <w:b/>
                <w:bCs/>
                <w:sz w:val="24"/>
                <w:szCs w:val="24"/>
              </w:rPr>
              <w:softHyphen/>
              <w:t>вание</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Установ</w:t>
            </w:r>
            <w:r>
              <w:rPr>
                <w:b/>
                <w:bCs/>
                <w:sz w:val="24"/>
                <w:szCs w:val="24"/>
              </w:rPr>
              <w:softHyphen/>
              <w:t>ленная мощность, Гкал/</w:t>
            </w:r>
            <w:proofErr w:type="gramStart"/>
            <w:r>
              <w:rPr>
                <w:b/>
                <w:bCs/>
                <w:sz w:val="24"/>
                <w:szCs w:val="24"/>
              </w:rPr>
              <w:t>ч</w:t>
            </w:r>
            <w:proofErr w:type="gramEnd"/>
          </w:p>
        </w:tc>
        <w:tc>
          <w:tcPr>
            <w:tcW w:w="125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Распола</w:t>
            </w:r>
            <w:r>
              <w:rPr>
                <w:b/>
                <w:bCs/>
                <w:sz w:val="24"/>
                <w:szCs w:val="24"/>
              </w:rPr>
              <w:softHyphen/>
              <w:t>гаемая мощ</w:t>
            </w:r>
            <w:r>
              <w:rPr>
                <w:b/>
                <w:bCs/>
                <w:sz w:val="24"/>
                <w:szCs w:val="24"/>
              </w:rPr>
              <w:softHyphen/>
              <w:t>ность, Гкал/</w:t>
            </w:r>
            <w:proofErr w:type="gramStart"/>
            <w:r>
              <w:rPr>
                <w:b/>
                <w:bCs/>
                <w:sz w:val="24"/>
                <w:szCs w:val="24"/>
              </w:rPr>
              <w:t>ч</w:t>
            </w:r>
            <w:proofErr w:type="gramEnd"/>
          </w:p>
        </w:tc>
        <w:tc>
          <w:tcPr>
            <w:tcW w:w="111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Соб</w:t>
            </w:r>
            <w:r>
              <w:rPr>
                <w:b/>
                <w:bCs/>
                <w:sz w:val="24"/>
                <w:szCs w:val="24"/>
              </w:rPr>
              <w:softHyphen/>
              <w:t>ствен</w:t>
            </w:r>
            <w:r>
              <w:rPr>
                <w:b/>
                <w:bCs/>
                <w:sz w:val="24"/>
                <w:szCs w:val="24"/>
              </w:rPr>
              <w:softHyphen/>
              <w:t>ные нужды, Гкал/</w:t>
            </w:r>
            <w:proofErr w:type="gramStart"/>
            <w:r>
              <w:rPr>
                <w:b/>
                <w:bCs/>
                <w:sz w:val="24"/>
                <w:szCs w:val="24"/>
              </w:rPr>
              <w:t>ч</w:t>
            </w:r>
            <w:proofErr w:type="gramEnd"/>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Мощ</w:t>
            </w:r>
            <w:r>
              <w:rPr>
                <w:b/>
                <w:bCs/>
                <w:sz w:val="24"/>
                <w:szCs w:val="24"/>
              </w:rPr>
              <w:softHyphen/>
              <w:t>ность нетто, Гкал/</w:t>
            </w:r>
            <w:proofErr w:type="gramStart"/>
            <w:r>
              <w:rPr>
                <w:b/>
                <w:bCs/>
                <w:sz w:val="24"/>
                <w:szCs w:val="24"/>
              </w:rPr>
              <w:t>ч</w:t>
            </w:r>
            <w:proofErr w:type="gramEnd"/>
          </w:p>
        </w:tc>
        <w:tc>
          <w:tcPr>
            <w:tcW w:w="907"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Потери в теп</w:t>
            </w:r>
            <w:r>
              <w:rPr>
                <w:b/>
                <w:bCs/>
                <w:sz w:val="24"/>
                <w:szCs w:val="24"/>
              </w:rPr>
              <w:softHyphen/>
              <w:t>ловых сетях, Гкал/</w:t>
            </w:r>
            <w:proofErr w:type="gramStart"/>
            <w:r>
              <w:rPr>
                <w:b/>
                <w:bCs/>
                <w:sz w:val="24"/>
                <w:szCs w:val="24"/>
              </w:rPr>
              <w:t>ч</w:t>
            </w:r>
            <w:proofErr w:type="gramEnd"/>
          </w:p>
        </w:tc>
        <w:tc>
          <w:tcPr>
            <w:tcW w:w="136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Тепловая нагрузка потребите</w:t>
            </w:r>
            <w:r>
              <w:rPr>
                <w:b/>
                <w:bCs/>
                <w:sz w:val="24"/>
                <w:szCs w:val="24"/>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9E66A6" w:rsidRDefault="00045C39">
            <w:pPr>
              <w:pStyle w:val="a7"/>
              <w:ind w:firstLine="0"/>
              <w:jc w:val="center"/>
              <w:rPr>
                <w:sz w:val="24"/>
                <w:szCs w:val="24"/>
              </w:rPr>
            </w:pPr>
            <w:r>
              <w:rPr>
                <w:b/>
                <w:bCs/>
                <w:sz w:val="24"/>
                <w:szCs w:val="24"/>
              </w:rPr>
              <w:t>Резерв теп</w:t>
            </w:r>
            <w:r>
              <w:rPr>
                <w:b/>
                <w:bCs/>
                <w:sz w:val="24"/>
                <w:szCs w:val="24"/>
              </w:rPr>
              <w:softHyphen/>
              <w:t>ловой мощности, Гкал/</w:t>
            </w:r>
            <w:proofErr w:type="gramStart"/>
            <w:r>
              <w:rPr>
                <w:b/>
                <w:bCs/>
                <w:sz w:val="24"/>
                <w:szCs w:val="24"/>
              </w:rPr>
              <w:t>ч</w:t>
            </w:r>
            <w:proofErr w:type="gramEnd"/>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2022</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2023</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3"/>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2024</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3"/>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2025</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2026</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76"/>
          <w:jc w:val="center"/>
        </w:trPr>
        <w:tc>
          <w:tcPr>
            <w:tcW w:w="139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bl>
    <w:p w:rsidR="009E66A6" w:rsidRDefault="009E66A6">
      <w:pPr>
        <w:sectPr w:rsidR="009E66A6">
          <w:headerReference w:type="default" r:id="rId9"/>
          <w:footerReference w:type="default" r:id="rId10"/>
          <w:pgSz w:w="11900" w:h="16840"/>
          <w:pgMar w:top="1618" w:right="1128" w:bottom="1618" w:left="1128" w:header="0" w:footer="3" w:gutter="0"/>
          <w:cols w:space="720"/>
          <w:noEndnote/>
          <w:docGrid w:linePitch="360"/>
        </w:sectPr>
      </w:pPr>
    </w:p>
    <w:p w:rsidR="009E66A6" w:rsidRDefault="009E66A6">
      <w:pPr>
        <w:spacing w:after="1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286"/>
        <w:gridCol w:w="1253"/>
        <w:gridCol w:w="1114"/>
        <w:gridCol w:w="955"/>
        <w:gridCol w:w="907"/>
        <w:gridCol w:w="1363"/>
        <w:gridCol w:w="1373"/>
      </w:tblGrid>
      <w:tr w:rsidR="009E66A6">
        <w:trPr>
          <w:trHeight w:hRule="exact" w:val="1397"/>
          <w:jc w:val="center"/>
        </w:trPr>
        <w:tc>
          <w:tcPr>
            <w:tcW w:w="139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w:t>
            </w:r>
            <w:r>
              <w:rPr>
                <w:b/>
                <w:bCs/>
                <w:sz w:val="24"/>
                <w:szCs w:val="24"/>
              </w:rPr>
              <w:softHyphen/>
              <w:t>вание</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Установ</w:t>
            </w:r>
            <w:r>
              <w:rPr>
                <w:b/>
                <w:bCs/>
                <w:sz w:val="24"/>
                <w:szCs w:val="24"/>
              </w:rPr>
              <w:softHyphen/>
              <w:t>ленная мощность, Гкал/</w:t>
            </w:r>
            <w:proofErr w:type="gramStart"/>
            <w:r>
              <w:rPr>
                <w:b/>
                <w:bCs/>
                <w:sz w:val="24"/>
                <w:szCs w:val="24"/>
              </w:rPr>
              <w:t>ч</w:t>
            </w:r>
            <w:proofErr w:type="gramEnd"/>
          </w:p>
        </w:tc>
        <w:tc>
          <w:tcPr>
            <w:tcW w:w="125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Распола</w:t>
            </w:r>
            <w:r>
              <w:rPr>
                <w:b/>
                <w:bCs/>
                <w:sz w:val="24"/>
                <w:szCs w:val="24"/>
              </w:rPr>
              <w:softHyphen/>
              <w:t>гаемая мощ</w:t>
            </w:r>
            <w:r>
              <w:rPr>
                <w:b/>
                <w:bCs/>
                <w:sz w:val="24"/>
                <w:szCs w:val="24"/>
              </w:rPr>
              <w:softHyphen/>
              <w:t>ность, Гкал/</w:t>
            </w:r>
            <w:proofErr w:type="gramStart"/>
            <w:r>
              <w:rPr>
                <w:b/>
                <w:bCs/>
                <w:sz w:val="24"/>
                <w:szCs w:val="24"/>
              </w:rPr>
              <w:t>ч</w:t>
            </w:r>
            <w:proofErr w:type="gramEnd"/>
          </w:p>
        </w:tc>
        <w:tc>
          <w:tcPr>
            <w:tcW w:w="111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Соб</w:t>
            </w:r>
            <w:r>
              <w:rPr>
                <w:b/>
                <w:bCs/>
                <w:sz w:val="24"/>
                <w:szCs w:val="24"/>
              </w:rPr>
              <w:softHyphen/>
              <w:t>ствен</w:t>
            </w:r>
            <w:r>
              <w:rPr>
                <w:b/>
                <w:bCs/>
                <w:sz w:val="24"/>
                <w:szCs w:val="24"/>
              </w:rPr>
              <w:softHyphen/>
              <w:t>ные нужды, Гкал/</w:t>
            </w:r>
            <w:proofErr w:type="gramStart"/>
            <w:r>
              <w:rPr>
                <w:b/>
                <w:bCs/>
                <w:sz w:val="24"/>
                <w:szCs w:val="24"/>
              </w:rPr>
              <w:t>ч</w:t>
            </w:r>
            <w:proofErr w:type="gramEnd"/>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Мощ</w:t>
            </w:r>
            <w:r>
              <w:rPr>
                <w:b/>
                <w:bCs/>
                <w:sz w:val="24"/>
                <w:szCs w:val="24"/>
              </w:rPr>
              <w:softHyphen/>
              <w:t>ность нетто, Гкал/</w:t>
            </w:r>
            <w:proofErr w:type="gramStart"/>
            <w:r>
              <w:rPr>
                <w:b/>
                <w:bCs/>
                <w:sz w:val="24"/>
                <w:szCs w:val="24"/>
              </w:rPr>
              <w:t>ч</w:t>
            </w:r>
            <w:proofErr w:type="gramEnd"/>
          </w:p>
        </w:tc>
        <w:tc>
          <w:tcPr>
            <w:tcW w:w="907"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Потери в теп</w:t>
            </w:r>
            <w:r>
              <w:rPr>
                <w:b/>
                <w:bCs/>
                <w:sz w:val="24"/>
                <w:szCs w:val="24"/>
              </w:rPr>
              <w:softHyphen/>
              <w:t>ловых сетях, Гкал/</w:t>
            </w:r>
            <w:proofErr w:type="gramStart"/>
            <w:r>
              <w:rPr>
                <w:b/>
                <w:bCs/>
                <w:sz w:val="24"/>
                <w:szCs w:val="24"/>
              </w:rPr>
              <w:t>ч</w:t>
            </w:r>
            <w:proofErr w:type="gramEnd"/>
          </w:p>
        </w:tc>
        <w:tc>
          <w:tcPr>
            <w:tcW w:w="136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Тепловая нагрузка потребите</w:t>
            </w:r>
            <w:r>
              <w:rPr>
                <w:b/>
                <w:bCs/>
                <w:sz w:val="24"/>
                <w:szCs w:val="24"/>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9E66A6" w:rsidRDefault="00045C39">
            <w:pPr>
              <w:pStyle w:val="a7"/>
              <w:ind w:firstLine="0"/>
              <w:jc w:val="center"/>
              <w:rPr>
                <w:sz w:val="24"/>
                <w:szCs w:val="24"/>
              </w:rPr>
            </w:pPr>
            <w:r>
              <w:rPr>
                <w:b/>
                <w:bCs/>
                <w:sz w:val="24"/>
                <w:szCs w:val="24"/>
              </w:rPr>
              <w:t>Резерв теп</w:t>
            </w:r>
            <w:r>
              <w:rPr>
                <w:b/>
                <w:bCs/>
                <w:sz w:val="24"/>
                <w:szCs w:val="24"/>
              </w:rPr>
              <w:softHyphen/>
              <w:t>ловой мощности, Гкал/</w:t>
            </w:r>
            <w:proofErr w:type="gramStart"/>
            <w:r>
              <w:rPr>
                <w:b/>
                <w:bCs/>
                <w:sz w:val="24"/>
                <w:szCs w:val="24"/>
              </w:rPr>
              <w:t>ч</w:t>
            </w:r>
            <w:proofErr w:type="gramEnd"/>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2027</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3"/>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2028</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3"/>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2029</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2030</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40"/>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b/>
                <w:bCs/>
                <w:sz w:val="24"/>
                <w:szCs w:val="24"/>
              </w:rPr>
              <w:t>2031</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76"/>
          <w:jc w:val="center"/>
        </w:trPr>
        <w:tc>
          <w:tcPr>
            <w:tcW w:w="139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286"/>
        <w:gridCol w:w="1253"/>
        <w:gridCol w:w="1114"/>
        <w:gridCol w:w="955"/>
        <w:gridCol w:w="907"/>
        <w:gridCol w:w="1363"/>
        <w:gridCol w:w="1373"/>
      </w:tblGrid>
      <w:tr w:rsidR="009E66A6">
        <w:trPr>
          <w:trHeight w:hRule="exact" w:val="1397"/>
          <w:jc w:val="center"/>
        </w:trPr>
        <w:tc>
          <w:tcPr>
            <w:tcW w:w="139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lastRenderedPageBreak/>
              <w:t>Наимено</w:t>
            </w:r>
            <w:r>
              <w:rPr>
                <w:b/>
                <w:bCs/>
                <w:sz w:val="24"/>
                <w:szCs w:val="24"/>
              </w:rPr>
              <w:softHyphen/>
              <w:t>вание</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Установ</w:t>
            </w:r>
            <w:r>
              <w:rPr>
                <w:b/>
                <w:bCs/>
                <w:sz w:val="24"/>
                <w:szCs w:val="24"/>
              </w:rPr>
              <w:softHyphen/>
              <w:t>ленная мощность, Гкал/</w:t>
            </w:r>
            <w:proofErr w:type="gramStart"/>
            <w:r>
              <w:rPr>
                <w:b/>
                <w:bCs/>
                <w:sz w:val="24"/>
                <w:szCs w:val="24"/>
              </w:rPr>
              <w:t>ч</w:t>
            </w:r>
            <w:proofErr w:type="gramEnd"/>
          </w:p>
        </w:tc>
        <w:tc>
          <w:tcPr>
            <w:tcW w:w="125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Распола</w:t>
            </w:r>
            <w:r>
              <w:rPr>
                <w:b/>
                <w:bCs/>
                <w:sz w:val="24"/>
                <w:szCs w:val="24"/>
              </w:rPr>
              <w:softHyphen/>
              <w:t>гаемая мощ</w:t>
            </w:r>
            <w:r>
              <w:rPr>
                <w:b/>
                <w:bCs/>
                <w:sz w:val="24"/>
                <w:szCs w:val="24"/>
              </w:rPr>
              <w:softHyphen/>
              <w:t>ность, Гкал/</w:t>
            </w:r>
            <w:proofErr w:type="gramStart"/>
            <w:r>
              <w:rPr>
                <w:b/>
                <w:bCs/>
                <w:sz w:val="24"/>
                <w:szCs w:val="24"/>
              </w:rPr>
              <w:t>ч</w:t>
            </w:r>
            <w:proofErr w:type="gramEnd"/>
          </w:p>
        </w:tc>
        <w:tc>
          <w:tcPr>
            <w:tcW w:w="111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Соб</w:t>
            </w:r>
            <w:r>
              <w:rPr>
                <w:b/>
                <w:bCs/>
                <w:sz w:val="24"/>
                <w:szCs w:val="24"/>
              </w:rPr>
              <w:softHyphen/>
              <w:t>ствен</w:t>
            </w:r>
            <w:r>
              <w:rPr>
                <w:b/>
                <w:bCs/>
                <w:sz w:val="24"/>
                <w:szCs w:val="24"/>
              </w:rPr>
              <w:softHyphen/>
              <w:t>ные нужды, Гкал/</w:t>
            </w:r>
            <w:proofErr w:type="gramStart"/>
            <w:r>
              <w:rPr>
                <w:b/>
                <w:bCs/>
                <w:sz w:val="24"/>
                <w:szCs w:val="24"/>
              </w:rPr>
              <w:t>ч</w:t>
            </w:r>
            <w:proofErr w:type="gramEnd"/>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Мощ</w:t>
            </w:r>
            <w:r>
              <w:rPr>
                <w:b/>
                <w:bCs/>
                <w:sz w:val="24"/>
                <w:szCs w:val="24"/>
              </w:rPr>
              <w:softHyphen/>
              <w:t>ность нетто, Гкал/</w:t>
            </w:r>
            <w:proofErr w:type="gramStart"/>
            <w:r>
              <w:rPr>
                <w:b/>
                <w:bCs/>
                <w:sz w:val="24"/>
                <w:szCs w:val="24"/>
              </w:rPr>
              <w:t>ч</w:t>
            </w:r>
            <w:proofErr w:type="gramEnd"/>
          </w:p>
        </w:tc>
        <w:tc>
          <w:tcPr>
            <w:tcW w:w="907"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Потери в теп</w:t>
            </w:r>
            <w:r>
              <w:rPr>
                <w:b/>
                <w:bCs/>
                <w:sz w:val="24"/>
                <w:szCs w:val="24"/>
              </w:rPr>
              <w:softHyphen/>
              <w:t>ловых сетях, Гкал/</w:t>
            </w:r>
            <w:proofErr w:type="gramStart"/>
            <w:r>
              <w:rPr>
                <w:b/>
                <w:bCs/>
                <w:sz w:val="24"/>
                <w:szCs w:val="24"/>
              </w:rPr>
              <w:t>ч</w:t>
            </w:r>
            <w:proofErr w:type="gramEnd"/>
          </w:p>
        </w:tc>
        <w:tc>
          <w:tcPr>
            <w:tcW w:w="136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Тепловая нагрузка потребите</w:t>
            </w:r>
            <w:r>
              <w:rPr>
                <w:b/>
                <w:bCs/>
                <w:sz w:val="24"/>
                <w:szCs w:val="24"/>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9E66A6" w:rsidRDefault="00045C39">
            <w:pPr>
              <w:pStyle w:val="a7"/>
              <w:ind w:firstLine="0"/>
              <w:jc w:val="center"/>
              <w:rPr>
                <w:sz w:val="24"/>
                <w:szCs w:val="24"/>
              </w:rPr>
            </w:pPr>
            <w:r>
              <w:rPr>
                <w:b/>
                <w:bCs/>
                <w:sz w:val="24"/>
                <w:szCs w:val="24"/>
              </w:rPr>
              <w:t>Резерв теп</w:t>
            </w:r>
            <w:r>
              <w:rPr>
                <w:b/>
                <w:bCs/>
                <w:sz w:val="24"/>
                <w:szCs w:val="24"/>
              </w:rPr>
              <w:softHyphen/>
              <w:t>ловой мощности, Гкал/</w:t>
            </w:r>
            <w:proofErr w:type="gramStart"/>
            <w:r>
              <w:rPr>
                <w:b/>
                <w:bCs/>
                <w:sz w:val="24"/>
                <w:szCs w:val="24"/>
              </w:rPr>
              <w:t>ч</w:t>
            </w:r>
            <w:proofErr w:type="gramEnd"/>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r w:rsidR="009E66A6">
        <w:trPr>
          <w:trHeight w:hRule="exact" w:val="288"/>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2032</w:t>
            </w:r>
          </w:p>
        </w:tc>
        <w:tc>
          <w:tcPr>
            <w:tcW w:w="1286" w:type="dxa"/>
            <w:tcBorders>
              <w:top w:val="single" w:sz="4" w:space="0" w:color="auto"/>
              <w:left w:val="single" w:sz="4" w:space="0" w:color="auto"/>
            </w:tcBorders>
            <w:shd w:val="clear" w:color="auto" w:fill="auto"/>
          </w:tcPr>
          <w:p w:rsidR="009E66A6" w:rsidRDefault="009E66A6">
            <w:pPr>
              <w:rPr>
                <w:sz w:val="10"/>
                <w:szCs w:val="10"/>
              </w:rPr>
            </w:pPr>
          </w:p>
        </w:tc>
        <w:tc>
          <w:tcPr>
            <w:tcW w:w="1253" w:type="dxa"/>
            <w:tcBorders>
              <w:top w:val="single" w:sz="4" w:space="0" w:color="auto"/>
              <w:left w:val="single" w:sz="4" w:space="0" w:color="auto"/>
            </w:tcBorders>
            <w:shd w:val="clear" w:color="auto" w:fill="auto"/>
          </w:tcPr>
          <w:p w:rsidR="009E66A6" w:rsidRDefault="009E66A6">
            <w:pPr>
              <w:rPr>
                <w:sz w:val="10"/>
                <w:szCs w:val="10"/>
              </w:rPr>
            </w:pPr>
          </w:p>
        </w:tc>
        <w:tc>
          <w:tcPr>
            <w:tcW w:w="1114" w:type="dxa"/>
            <w:tcBorders>
              <w:top w:val="single" w:sz="4" w:space="0" w:color="auto"/>
              <w:left w:val="single" w:sz="4" w:space="0" w:color="auto"/>
            </w:tcBorders>
            <w:shd w:val="clear" w:color="auto" w:fill="auto"/>
          </w:tcPr>
          <w:p w:rsidR="009E66A6" w:rsidRDefault="009E66A6">
            <w:pPr>
              <w:rPr>
                <w:sz w:val="10"/>
                <w:szCs w:val="10"/>
              </w:rPr>
            </w:pPr>
          </w:p>
        </w:tc>
        <w:tc>
          <w:tcPr>
            <w:tcW w:w="955" w:type="dxa"/>
            <w:tcBorders>
              <w:top w:val="single" w:sz="4" w:space="0" w:color="auto"/>
              <w:left w:val="single" w:sz="4" w:space="0" w:color="auto"/>
            </w:tcBorders>
            <w:shd w:val="clear" w:color="auto" w:fill="auto"/>
          </w:tcPr>
          <w:p w:rsidR="009E66A6" w:rsidRDefault="009E66A6">
            <w:pPr>
              <w:rPr>
                <w:sz w:val="10"/>
                <w:szCs w:val="10"/>
              </w:rPr>
            </w:pPr>
          </w:p>
        </w:tc>
        <w:tc>
          <w:tcPr>
            <w:tcW w:w="907"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tcBorders>
            <w:shd w:val="clear" w:color="auto" w:fill="auto"/>
          </w:tcPr>
          <w:p w:rsidR="009E66A6" w:rsidRDefault="009E66A6">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35"/>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w:t>
            </w:r>
            <w:r>
              <w:rPr>
                <w:sz w:val="24"/>
                <w:szCs w:val="24"/>
              </w:rPr>
              <w:softHyphen/>
              <w:t>ная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12,04</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0,085</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11,96</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0,56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9,37</w:t>
            </w:r>
          </w:p>
        </w:tc>
      </w:tr>
      <w:tr w:rsidR="009E66A6">
        <w:trPr>
          <w:trHeight w:hRule="exact" w:val="562"/>
          <w:jc w:val="center"/>
        </w:trPr>
        <w:tc>
          <w:tcPr>
            <w:tcW w:w="1392"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w:t>
            </w:r>
          </w:p>
          <w:p w:rsidR="009E66A6" w:rsidRDefault="00045C39">
            <w:pPr>
              <w:pStyle w:val="a7"/>
              <w:ind w:firstLine="0"/>
              <w:rPr>
                <w:sz w:val="24"/>
                <w:szCs w:val="24"/>
              </w:rPr>
            </w:pPr>
            <w:r>
              <w:rPr>
                <w:sz w:val="24"/>
                <w:szCs w:val="24"/>
              </w:rPr>
              <w:t>Береговая</w:t>
            </w:r>
          </w:p>
        </w:tc>
        <w:tc>
          <w:tcPr>
            <w:tcW w:w="12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25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2,53</w:t>
            </w:r>
          </w:p>
        </w:tc>
        <w:tc>
          <w:tcPr>
            <w:tcW w:w="111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0,013</w:t>
            </w:r>
          </w:p>
        </w:tc>
        <w:tc>
          <w:tcPr>
            <w:tcW w:w="95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90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0,06</w:t>
            </w:r>
          </w:p>
        </w:tc>
        <w:tc>
          <w:tcPr>
            <w:tcW w:w="136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7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2,18</w:t>
            </w:r>
          </w:p>
        </w:tc>
      </w:tr>
      <w:tr w:rsidR="009E66A6">
        <w:trPr>
          <w:trHeight w:hRule="exact" w:val="850"/>
          <w:jc w:val="center"/>
        </w:trPr>
        <w:tc>
          <w:tcPr>
            <w:tcW w:w="139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4"/>
                <w:szCs w:val="24"/>
              </w:rPr>
            </w:pPr>
            <w:r>
              <w:rPr>
                <w:sz w:val="24"/>
                <w:szCs w:val="24"/>
              </w:rPr>
              <w:t>Котельная Пригород</w:t>
            </w:r>
            <w:r>
              <w:rPr>
                <w:sz w:val="24"/>
                <w:szCs w:val="24"/>
              </w:rPr>
              <w:softHyphen/>
              <w:t>ная</w:t>
            </w:r>
          </w:p>
        </w:tc>
        <w:tc>
          <w:tcPr>
            <w:tcW w:w="12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25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2,72</w:t>
            </w:r>
          </w:p>
        </w:tc>
        <w:tc>
          <w:tcPr>
            <w:tcW w:w="111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0,018</w:t>
            </w:r>
          </w:p>
        </w:tc>
        <w:tc>
          <w:tcPr>
            <w:tcW w:w="95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2,70</w:t>
            </w:r>
          </w:p>
        </w:tc>
        <w:tc>
          <w:tcPr>
            <w:tcW w:w="90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0,16</w:t>
            </w:r>
          </w:p>
        </w:tc>
        <w:tc>
          <w:tcPr>
            <w:tcW w:w="136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460"/>
              <w:rPr>
                <w:sz w:val="24"/>
                <w:szCs w:val="24"/>
              </w:rPr>
            </w:pPr>
            <w:r>
              <w:rPr>
                <w:sz w:val="24"/>
                <w:szCs w:val="24"/>
              </w:rPr>
              <w:t>2,23</w:t>
            </w:r>
          </w:p>
        </w:tc>
      </w:tr>
    </w:tbl>
    <w:p w:rsidR="009E66A6" w:rsidRDefault="009E66A6">
      <w:pPr>
        <w:spacing w:after="639" w:line="1" w:lineRule="exact"/>
      </w:pPr>
    </w:p>
    <w:p w:rsidR="009E66A6" w:rsidRDefault="00045C39">
      <w:pPr>
        <w:pStyle w:val="1"/>
        <w:ind w:firstLine="720"/>
        <w:jc w:val="both"/>
      </w:pPr>
      <w:r>
        <w:rPr>
          <w:b/>
          <w:bCs/>
        </w:rPr>
        <w:t>в</w:t>
      </w:r>
      <w:proofErr w:type="gramStart"/>
      <w:r>
        <w:rPr>
          <w:b/>
          <w:bCs/>
        </w:rPr>
        <w:t>1</w:t>
      </w:r>
      <w:proofErr w:type="gramEnd"/>
      <w:r>
        <w:rPr>
          <w:b/>
          <w:bCs/>
        </w:rPr>
        <w:t>) Существующие и перспективные значения установленной тепло</w:t>
      </w:r>
      <w:r>
        <w:rPr>
          <w:b/>
          <w:bCs/>
        </w:rPr>
        <w:softHyphen/>
        <w:t>вой мощности основного оборудования источника (источников) тепловой энергии</w:t>
      </w:r>
    </w:p>
    <w:p w:rsidR="009E66A6" w:rsidRDefault="00045C39">
      <w:pPr>
        <w:pStyle w:val="1"/>
        <w:ind w:firstLine="720"/>
        <w:jc w:val="both"/>
      </w:pPr>
      <w:r>
        <w:t>Существующие и перспективные значения мощности теплоэнергетиче</w:t>
      </w:r>
      <w:r>
        <w:softHyphen/>
        <w:t>ского оборудования источников тепловой энергии приведены в таблице 2.2.</w:t>
      </w:r>
    </w:p>
    <w:p w:rsidR="009E66A6" w:rsidRDefault="00045C39">
      <w:pPr>
        <w:pStyle w:val="1"/>
        <w:ind w:firstLine="720"/>
        <w:jc w:val="both"/>
      </w:pPr>
      <w:r>
        <w:t>Значения максимального потребления и производства теплоносителя с учетом развития системы теплоснабжения приведены в таблице 2.3.</w:t>
      </w:r>
    </w:p>
    <w:p w:rsidR="009E66A6" w:rsidRDefault="00045C39">
      <w:pPr>
        <w:pStyle w:val="a9"/>
        <w:jc w:val="center"/>
      </w:pPr>
      <w:r>
        <w:t>Таблица 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3542"/>
        <w:gridCol w:w="1421"/>
        <w:gridCol w:w="1704"/>
      </w:tblGrid>
      <w:tr w:rsidR="009E66A6">
        <w:trPr>
          <w:trHeight w:hRule="exact" w:val="1118"/>
          <w:jc w:val="center"/>
        </w:trPr>
        <w:tc>
          <w:tcPr>
            <w:tcW w:w="29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 теплоисточ</w:t>
            </w:r>
            <w:r>
              <w:rPr>
                <w:b/>
                <w:bCs/>
                <w:sz w:val="24"/>
                <w:szCs w:val="24"/>
              </w:rPr>
              <w:softHyphen/>
              <w:t>ника</w:t>
            </w:r>
          </w:p>
        </w:tc>
        <w:tc>
          <w:tcPr>
            <w:tcW w:w="354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Нормативная аварийная под</w:t>
            </w:r>
            <w:r>
              <w:rPr>
                <w:b/>
                <w:bCs/>
                <w:sz w:val="24"/>
                <w:szCs w:val="24"/>
              </w:rPr>
              <w:softHyphen/>
              <w:t>питка химически необработан</w:t>
            </w:r>
            <w:r>
              <w:rPr>
                <w:b/>
                <w:bCs/>
                <w:sz w:val="24"/>
                <w:szCs w:val="24"/>
              </w:rPr>
              <w:softHyphen/>
              <w:t xml:space="preserve">ной и </w:t>
            </w:r>
            <w:proofErr w:type="spellStart"/>
            <w:r>
              <w:rPr>
                <w:b/>
                <w:bCs/>
                <w:sz w:val="24"/>
                <w:szCs w:val="24"/>
              </w:rPr>
              <w:t>недеаэрированной</w:t>
            </w:r>
            <w:proofErr w:type="spellEnd"/>
            <w:r>
              <w:rPr>
                <w:b/>
                <w:bCs/>
                <w:sz w:val="24"/>
                <w:szCs w:val="24"/>
              </w:rPr>
              <w:t xml:space="preserve"> водой, м3/ч</w:t>
            </w:r>
          </w:p>
        </w:tc>
        <w:tc>
          <w:tcPr>
            <w:tcW w:w="142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Производи</w:t>
            </w:r>
            <w:r>
              <w:rPr>
                <w:b/>
                <w:bCs/>
                <w:sz w:val="24"/>
                <w:szCs w:val="24"/>
              </w:rPr>
              <w:softHyphen/>
              <w:t xml:space="preserve">тельность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c>
          <w:tcPr>
            <w:tcW w:w="170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Резерв (дефи</w:t>
            </w:r>
            <w:r>
              <w:rPr>
                <w:b/>
                <w:bCs/>
                <w:sz w:val="24"/>
                <w:szCs w:val="24"/>
              </w:rPr>
              <w:softHyphen/>
              <w:t>цит) произво</w:t>
            </w:r>
            <w:r>
              <w:rPr>
                <w:b/>
                <w:bCs/>
                <w:sz w:val="24"/>
                <w:szCs w:val="24"/>
              </w:rPr>
              <w:softHyphen/>
              <w:t xml:space="preserve">дительности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9E66A6">
        <w:trPr>
          <w:trHeight w:hRule="exact" w:val="283"/>
          <w:jc w:val="center"/>
        </w:trPr>
        <w:tc>
          <w:tcPr>
            <w:tcW w:w="29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54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3,2</w:t>
            </w:r>
          </w:p>
        </w:tc>
        <w:tc>
          <w:tcPr>
            <w:tcW w:w="142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35,4</w:t>
            </w:r>
          </w:p>
        </w:tc>
        <w:tc>
          <w:tcPr>
            <w:tcW w:w="170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32,2</w:t>
            </w:r>
          </w:p>
        </w:tc>
      </w:tr>
      <w:tr w:rsidR="009E66A6">
        <w:trPr>
          <w:trHeight w:hRule="exact" w:val="288"/>
          <w:jc w:val="center"/>
        </w:trPr>
        <w:tc>
          <w:tcPr>
            <w:tcW w:w="29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54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c>
          <w:tcPr>
            <w:tcW w:w="142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15,1</w:t>
            </w:r>
          </w:p>
        </w:tc>
        <w:tc>
          <w:tcPr>
            <w:tcW w:w="170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15,0</w:t>
            </w:r>
          </w:p>
        </w:tc>
      </w:tr>
      <w:tr w:rsidR="009E66A6">
        <w:trPr>
          <w:trHeight w:hRule="exact" w:val="298"/>
          <w:jc w:val="center"/>
        </w:trPr>
        <w:tc>
          <w:tcPr>
            <w:tcW w:w="297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54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w:t>
            </w:r>
          </w:p>
        </w:tc>
        <w:tc>
          <w:tcPr>
            <w:tcW w:w="142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14,7</w:t>
            </w:r>
          </w:p>
        </w:tc>
      </w:tr>
    </w:tbl>
    <w:p w:rsidR="009E66A6" w:rsidRDefault="00045C39">
      <w:pPr>
        <w:pStyle w:val="a9"/>
      </w:pPr>
      <w:r>
        <w:t>* - Определена нормативная производительность водоподготовительной установки.</w:t>
      </w:r>
    </w:p>
    <w:p w:rsidR="009E66A6" w:rsidRDefault="009E66A6">
      <w:pPr>
        <w:spacing w:after="279" w:line="1" w:lineRule="exact"/>
      </w:pPr>
    </w:p>
    <w:p w:rsidR="009E66A6" w:rsidRDefault="00045C39">
      <w:pPr>
        <w:pStyle w:val="1"/>
        <w:ind w:firstLine="720"/>
        <w:jc w:val="both"/>
      </w:pPr>
      <w:r>
        <w:rPr>
          <w:b/>
          <w:bCs/>
        </w:rPr>
        <w:t>в</w:t>
      </w:r>
      <w:proofErr w:type="gramStart"/>
      <w:r>
        <w:rPr>
          <w:b/>
          <w:bCs/>
        </w:rPr>
        <w:t>2</w:t>
      </w:r>
      <w:proofErr w:type="gramEnd"/>
      <w:r>
        <w:rPr>
          <w:b/>
          <w:bCs/>
        </w:rPr>
        <w:t>) Существующие и перспективные технические ограничения на ис</w:t>
      </w:r>
      <w:r>
        <w:rPr>
          <w:b/>
          <w:bCs/>
        </w:rPr>
        <w:softHyphen/>
        <w:t>пользование установленной тепловой мощности и значения располагаемой мощности основного оборудования источников тепловой энергии</w:t>
      </w:r>
    </w:p>
    <w:p w:rsidR="009E66A6" w:rsidRDefault="00045C39">
      <w:pPr>
        <w:pStyle w:val="1"/>
        <w:ind w:firstLine="720"/>
        <w:jc w:val="both"/>
      </w:pPr>
      <w:r>
        <w:t>На котельных с. Сотниково дефицита мощности, в том числе с учетом пер</w:t>
      </w:r>
      <w:r>
        <w:softHyphen/>
        <w:t>спективной нагрузки, нет. Вместе с тем для стабильной работы котельных насто</w:t>
      </w:r>
      <w:r>
        <w:softHyphen/>
        <w:t>ящей схемой теплоснабжения предусмотрены мероприятия по капитальному ре</w:t>
      </w:r>
      <w:r>
        <w:softHyphen/>
        <w:t>монту котельного оборудования.</w:t>
      </w:r>
    </w:p>
    <w:p w:rsidR="009E66A6" w:rsidRDefault="00045C39">
      <w:pPr>
        <w:pStyle w:val="1"/>
        <w:spacing w:after="140"/>
        <w:ind w:firstLine="720"/>
        <w:jc w:val="both"/>
      </w:pPr>
      <w:r>
        <w:t>Значения располагаемой мощности основного оборудования источников тепловой энергии представлены в таблице 2.2.</w:t>
      </w:r>
    </w:p>
    <w:p w:rsidR="009E66A6" w:rsidRDefault="00045C39">
      <w:pPr>
        <w:pStyle w:val="1"/>
        <w:ind w:firstLine="720"/>
        <w:jc w:val="both"/>
      </w:pPr>
      <w:proofErr w:type="gramStart"/>
      <w:r>
        <w:rPr>
          <w:b/>
          <w:bCs/>
        </w:rPr>
        <w:t xml:space="preserve">в3) Существующие и перспективные затраты тепловой мощности на </w:t>
      </w:r>
      <w:r>
        <w:rPr>
          <w:b/>
          <w:bCs/>
        </w:rPr>
        <w:lastRenderedPageBreak/>
        <w:t>собственные и хозяйственные нужды теплоснабжающей организации в от</w:t>
      </w:r>
      <w:r>
        <w:rPr>
          <w:b/>
          <w:bCs/>
        </w:rPr>
        <w:softHyphen/>
        <w:t>ношении источников тепловой энергии</w:t>
      </w:r>
      <w:proofErr w:type="gramEnd"/>
    </w:p>
    <w:p w:rsidR="009E66A6" w:rsidRDefault="00045C39">
      <w:pPr>
        <w:pStyle w:val="1"/>
        <w:spacing w:after="320"/>
        <w:ind w:firstLine="720"/>
        <w:jc w:val="both"/>
      </w:pPr>
      <w:r>
        <w:t>Затраты тепловой мощности на собственные и хозяйственные нужды ис</w:t>
      </w:r>
      <w:r>
        <w:softHyphen/>
        <w:t>точников тепловой энергии представлены в таблице 2.2.</w:t>
      </w:r>
    </w:p>
    <w:p w:rsidR="009E66A6" w:rsidRDefault="00045C39">
      <w:pPr>
        <w:pStyle w:val="24"/>
        <w:keepNext/>
        <w:keepLines/>
        <w:jc w:val="both"/>
      </w:pPr>
      <w:bookmarkStart w:id="11" w:name="bookmark18"/>
      <w:r>
        <w:t>в</w:t>
      </w:r>
      <w:proofErr w:type="gramStart"/>
      <w:r>
        <w:t>4</w:t>
      </w:r>
      <w:proofErr w:type="gramEnd"/>
      <w:r>
        <w:t>) Значения существующей и перспективной тепловой мощности ис</w:t>
      </w:r>
      <w:r>
        <w:softHyphen/>
        <w:t>точников тепловой энергии нетто</w:t>
      </w:r>
      <w:bookmarkEnd w:id="11"/>
    </w:p>
    <w:p w:rsidR="009E66A6" w:rsidRDefault="00045C39">
      <w:pPr>
        <w:pStyle w:val="1"/>
        <w:spacing w:after="320"/>
        <w:ind w:firstLine="720"/>
        <w:jc w:val="both"/>
      </w:pPr>
      <w:r>
        <w:t>Значения существующей и перспективной тепловой мощности источников тепловой энергии нетто приведены в таблице 2.2.</w:t>
      </w:r>
    </w:p>
    <w:p w:rsidR="009E66A6" w:rsidRDefault="00045C39">
      <w:pPr>
        <w:pStyle w:val="1"/>
        <w:ind w:firstLine="720"/>
        <w:jc w:val="both"/>
      </w:pPr>
      <w:proofErr w:type="gramStart"/>
      <w:r>
        <w:rPr>
          <w:b/>
          <w:bCs/>
        </w:rPr>
        <w:t>в5) Значения существующих и перспективных потерь тепловой энер</w:t>
      </w:r>
      <w:r>
        <w:rPr>
          <w:b/>
          <w:bCs/>
        </w:rPr>
        <w:softHyphen/>
        <w:t>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roofErr w:type="gramEnd"/>
    </w:p>
    <w:p w:rsidR="009E66A6" w:rsidRDefault="00045C39">
      <w:pPr>
        <w:pStyle w:val="1"/>
        <w:ind w:firstLine="720"/>
        <w:jc w:val="both"/>
      </w:pPr>
      <w: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w:t>
      </w:r>
      <w:r>
        <w:softHyphen/>
        <w:t>ведены в таблице 2.4.</w:t>
      </w:r>
    </w:p>
    <w:p w:rsidR="009E66A6" w:rsidRDefault="00045C39">
      <w:pPr>
        <w:pStyle w:val="a9"/>
        <w:jc w:val="center"/>
      </w:pPr>
      <w:r>
        <w:t>Таблица 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837"/>
        <w:gridCol w:w="1699"/>
        <w:gridCol w:w="1416"/>
        <w:gridCol w:w="994"/>
        <w:gridCol w:w="2131"/>
      </w:tblGrid>
      <w:tr w:rsidR="009E66A6">
        <w:trPr>
          <w:trHeight w:hRule="exact" w:val="566"/>
          <w:jc w:val="center"/>
        </w:trPr>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283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3115" w:type="dxa"/>
            <w:gridSpan w:val="2"/>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Потери тепловой энергии при передаче, Гкал/год</w:t>
            </w:r>
          </w:p>
        </w:tc>
        <w:tc>
          <w:tcPr>
            <w:tcW w:w="99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Всего, Гкал</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Затраты теплоно</w:t>
            </w:r>
            <w:r>
              <w:rPr>
                <w:b/>
                <w:bCs/>
                <w:sz w:val="24"/>
                <w:szCs w:val="24"/>
              </w:rPr>
              <w:softHyphen/>
              <w:t>сителя на компен</w:t>
            </w:r>
            <w:r>
              <w:rPr>
                <w:b/>
                <w:bCs/>
                <w:sz w:val="24"/>
                <w:szCs w:val="24"/>
              </w:rPr>
              <w:softHyphen/>
              <w:t xml:space="preserve">сацию потерь,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9E66A6">
        <w:trPr>
          <w:trHeight w:hRule="exact" w:val="562"/>
          <w:jc w:val="center"/>
        </w:trPr>
        <w:tc>
          <w:tcPr>
            <w:tcW w:w="566" w:type="dxa"/>
            <w:vMerge/>
            <w:tcBorders>
              <w:left w:val="single" w:sz="4" w:space="0" w:color="auto"/>
            </w:tcBorders>
            <w:shd w:val="clear" w:color="auto" w:fill="auto"/>
            <w:vAlign w:val="center"/>
          </w:tcPr>
          <w:p w:rsidR="009E66A6" w:rsidRDefault="009E66A6"/>
        </w:tc>
        <w:tc>
          <w:tcPr>
            <w:tcW w:w="2837" w:type="dxa"/>
            <w:vMerge/>
            <w:tcBorders>
              <w:left w:val="single" w:sz="4" w:space="0" w:color="auto"/>
            </w:tcBorders>
            <w:shd w:val="clear" w:color="auto" w:fill="auto"/>
            <w:vAlign w:val="center"/>
          </w:tcPr>
          <w:p w:rsidR="009E66A6" w:rsidRDefault="009E66A6"/>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 утечкой теп</w:t>
            </w:r>
            <w:r>
              <w:rPr>
                <w:b/>
                <w:bCs/>
                <w:sz w:val="24"/>
                <w:szCs w:val="24"/>
              </w:rPr>
              <w:softHyphen/>
              <w:t>лоносителя</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Через тепло</w:t>
            </w:r>
            <w:r>
              <w:rPr>
                <w:b/>
                <w:bCs/>
                <w:sz w:val="24"/>
                <w:szCs w:val="24"/>
              </w:rPr>
              <w:softHyphen/>
              <w:t>изоляцию</w:t>
            </w:r>
          </w:p>
        </w:tc>
        <w:tc>
          <w:tcPr>
            <w:tcW w:w="994" w:type="dxa"/>
            <w:vMerge/>
            <w:tcBorders>
              <w:left w:val="single" w:sz="4" w:space="0" w:color="auto"/>
            </w:tcBorders>
            <w:shd w:val="clear" w:color="auto" w:fill="auto"/>
            <w:vAlign w:val="center"/>
          </w:tcPr>
          <w:p w:rsidR="009E66A6" w:rsidRDefault="009E66A6"/>
        </w:tc>
        <w:tc>
          <w:tcPr>
            <w:tcW w:w="213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2022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158,72</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2467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2 625,72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8,20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197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205,24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20,57</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735,78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756,35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187,49</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3399,82</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3587,31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1,9</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2023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158,72</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sz w:val="24"/>
                <w:szCs w:val="24"/>
              </w:rPr>
              <w:t>2467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2 625,72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7,80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187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195,24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20,57</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735,78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756,35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187,09</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3390,22</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3577,31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1,9</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2024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158,72</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sz w:val="24"/>
                <w:szCs w:val="24"/>
              </w:rPr>
              <w:t>2467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2 625,72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6,84</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164</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171,24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20,57</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735,78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756,35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186,13</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3367,18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3553,31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1,9</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2025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154,97</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460"/>
              <w:rPr>
                <w:sz w:val="24"/>
                <w:szCs w:val="24"/>
              </w:rPr>
            </w:pPr>
            <w:r>
              <w:rPr>
                <w:sz w:val="24"/>
                <w:szCs w:val="24"/>
              </w:rPr>
              <w:t>2409</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2 563,72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6,80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163</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170,24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19,56</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80"/>
              <w:rPr>
                <w:sz w:val="24"/>
                <w:szCs w:val="24"/>
              </w:rPr>
            </w:pPr>
            <w:r>
              <w:rPr>
                <w:sz w:val="24"/>
                <w:szCs w:val="24"/>
              </w:rPr>
              <w:t>699,79</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719,35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98"/>
          <w:jc w:val="center"/>
        </w:trPr>
        <w:tc>
          <w:tcPr>
            <w:tcW w:w="56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181,34</w:t>
            </w:r>
          </w:p>
        </w:tc>
        <w:tc>
          <w:tcPr>
            <w:tcW w:w="141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320"/>
              <w:rPr>
                <w:sz w:val="24"/>
                <w:szCs w:val="24"/>
              </w:rPr>
            </w:pPr>
            <w:r>
              <w:rPr>
                <w:b/>
                <w:bCs/>
                <w:sz w:val="24"/>
                <w:szCs w:val="24"/>
              </w:rPr>
              <w:t>3271,97</w:t>
            </w:r>
          </w:p>
        </w:tc>
        <w:tc>
          <w:tcPr>
            <w:tcW w:w="99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3453,31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1,9</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837"/>
        <w:gridCol w:w="1699"/>
        <w:gridCol w:w="1416"/>
        <w:gridCol w:w="994"/>
        <w:gridCol w:w="2131"/>
      </w:tblGrid>
      <w:tr w:rsidR="009E66A6">
        <w:trPr>
          <w:trHeight w:hRule="exact" w:val="566"/>
          <w:jc w:val="center"/>
        </w:trPr>
        <w:tc>
          <w:tcPr>
            <w:tcW w:w="566" w:type="dxa"/>
            <w:vMerge w:val="restart"/>
            <w:tcBorders>
              <w:top w:val="single" w:sz="4" w:space="0" w:color="auto"/>
              <w:left w:val="single" w:sz="4" w:space="0" w:color="auto"/>
            </w:tcBorders>
            <w:shd w:val="clear" w:color="auto" w:fill="auto"/>
            <w:vAlign w:val="center"/>
          </w:tcPr>
          <w:p w:rsidR="009E66A6" w:rsidRDefault="00045C39">
            <w:pPr>
              <w:pStyle w:val="a7"/>
              <w:spacing w:line="233" w:lineRule="auto"/>
              <w:ind w:firstLine="0"/>
              <w:jc w:val="center"/>
              <w:rPr>
                <w:sz w:val="24"/>
                <w:szCs w:val="24"/>
              </w:rPr>
            </w:pPr>
            <w:r>
              <w:rPr>
                <w:b/>
                <w:bCs/>
                <w:sz w:val="24"/>
                <w:szCs w:val="24"/>
              </w:rPr>
              <w:lastRenderedPageBreak/>
              <w:t xml:space="preserve">№ </w:t>
            </w:r>
            <w:proofErr w:type="gramStart"/>
            <w:r>
              <w:rPr>
                <w:b/>
                <w:bCs/>
                <w:sz w:val="24"/>
                <w:szCs w:val="24"/>
              </w:rPr>
              <w:t>п</w:t>
            </w:r>
            <w:proofErr w:type="gramEnd"/>
            <w:r>
              <w:rPr>
                <w:b/>
                <w:bCs/>
                <w:sz w:val="24"/>
                <w:szCs w:val="24"/>
              </w:rPr>
              <w:t>/п</w:t>
            </w:r>
          </w:p>
        </w:tc>
        <w:tc>
          <w:tcPr>
            <w:tcW w:w="283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3115" w:type="dxa"/>
            <w:gridSpan w:val="2"/>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Потери тепловой энергии при передаче, Гкал/год</w:t>
            </w:r>
          </w:p>
        </w:tc>
        <w:tc>
          <w:tcPr>
            <w:tcW w:w="99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Всего, Гкал</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Затраты теплоно</w:t>
            </w:r>
            <w:r>
              <w:rPr>
                <w:b/>
                <w:bCs/>
                <w:sz w:val="24"/>
                <w:szCs w:val="24"/>
              </w:rPr>
              <w:softHyphen/>
              <w:t>сителя на компен</w:t>
            </w:r>
            <w:r>
              <w:rPr>
                <w:b/>
                <w:bCs/>
                <w:sz w:val="24"/>
                <w:szCs w:val="24"/>
              </w:rPr>
              <w:softHyphen/>
              <w:t xml:space="preserve">сацию потерь,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9E66A6">
        <w:trPr>
          <w:trHeight w:hRule="exact" w:val="562"/>
          <w:jc w:val="center"/>
        </w:trPr>
        <w:tc>
          <w:tcPr>
            <w:tcW w:w="566" w:type="dxa"/>
            <w:vMerge/>
            <w:tcBorders>
              <w:left w:val="single" w:sz="4" w:space="0" w:color="auto"/>
            </w:tcBorders>
            <w:shd w:val="clear" w:color="auto" w:fill="auto"/>
            <w:vAlign w:val="center"/>
          </w:tcPr>
          <w:p w:rsidR="009E66A6" w:rsidRDefault="009E66A6"/>
        </w:tc>
        <w:tc>
          <w:tcPr>
            <w:tcW w:w="2837" w:type="dxa"/>
            <w:vMerge/>
            <w:tcBorders>
              <w:left w:val="single" w:sz="4" w:space="0" w:color="auto"/>
            </w:tcBorders>
            <w:shd w:val="clear" w:color="auto" w:fill="auto"/>
            <w:vAlign w:val="center"/>
          </w:tcPr>
          <w:p w:rsidR="009E66A6" w:rsidRDefault="009E66A6"/>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С утечкой теп</w:t>
            </w:r>
            <w:r>
              <w:rPr>
                <w:b/>
                <w:bCs/>
                <w:sz w:val="24"/>
                <w:szCs w:val="24"/>
              </w:rPr>
              <w:softHyphen/>
              <w:t>лоносителя</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Через тепло</w:t>
            </w:r>
            <w:r>
              <w:rPr>
                <w:b/>
                <w:bCs/>
                <w:sz w:val="24"/>
                <w:szCs w:val="24"/>
              </w:rPr>
              <w:softHyphen/>
              <w:t>изоляцию</w:t>
            </w:r>
          </w:p>
        </w:tc>
        <w:tc>
          <w:tcPr>
            <w:tcW w:w="994" w:type="dxa"/>
            <w:vMerge/>
            <w:tcBorders>
              <w:left w:val="single" w:sz="4" w:space="0" w:color="auto"/>
            </w:tcBorders>
            <w:shd w:val="clear" w:color="auto" w:fill="auto"/>
            <w:vAlign w:val="center"/>
          </w:tcPr>
          <w:p w:rsidR="009E66A6" w:rsidRDefault="009E66A6"/>
        </w:tc>
        <w:tc>
          <w:tcPr>
            <w:tcW w:w="213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2026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151,10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2349</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2 499,72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6,76</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162</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169,24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18,53</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662,82</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681,35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176,40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3173,91</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3350,31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2027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146,09</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2271</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2 416,72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6,72</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162</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168,24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17,47</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624,88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642,35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170,28</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3057,03</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3227,31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1,8</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2028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139,50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2168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2 307,72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6,68</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161</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167,24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16,38</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585,97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602,35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162,56</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2914,75</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3077,31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1,7</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2029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135,33</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2103</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2 238,72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6,60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159</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165,24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15,27</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546,08</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561,35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0,2</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157,20</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2808,11</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2965,31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1,7</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2030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131,03</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2037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2 167,72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1,3</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6,52</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157</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163,24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13,61</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486,74</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500,35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151,16</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2680,15</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2831,31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1,5</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2031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126,68</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1969</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2 095,72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1,3</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6,44</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155</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161,24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12,44</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444,91</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457,35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145,56</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320"/>
              <w:rPr>
                <w:sz w:val="24"/>
                <w:szCs w:val="24"/>
              </w:rPr>
            </w:pPr>
            <w:r>
              <w:rPr>
                <w:b/>
                <w:bCs/>
                <w:sz w:val="24"/>
                <w:szCs w:val="24"/>
              </w:rPr>
              <w:t>2568,75</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2714,31</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1,5</w:t>
            </w:r>
          </w:p>
        </w:tc>
      </w:tr>
      <w:tr w:rsidR="009E66A6">
        <w:trPr>
          <w:trHeight w:hRule="exact" w:val="283"/>
          <w:jc w:val="center"/>
        </w:trPr>
        <w:tc>
          <w:tcPr>
            <w:tcW w:w="566" w:type="dxa"/>
            <w:tcBorders>
              <w:top w:val="single" w:sz="4" w:space="0" w:color="auto"/>
              <w:left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tcBorders>
            <w:shd w:val="clear" w:color="auto" w:fill="auto"/>
            <w:vAlign w:val="bottom"/>
          </w:tcPr>
          <w:p w:rsidR="009E66A6" w:rsidRDefault="00045C39">
            <w:pPr>
              <w:pStyle w:val="a7"/>
              <w:ind w:left="1060" w:firstLine="0"/>
              <w:rPr>
                <w:sz w:val="24"/>
                <w:szCs w:val="24"/>
              </w:rPr>
            </w:pPr>
            <w:r>
              <w:rPr>
                <w:b/>
                <w:bCs/>
                <w:sz w:val="24"/>
                <w:szCs w:val="24"/>
              </w:rPr>
              <w:t>2032 г.</w:t>
            </w:r>
          </w:p>
        </w:tc>
        <w:tc>
          <w:tcPr>
            <w:tcW w:w="1699" w:type="dxa"/>
            <w:tcBorders>
              <w:top w:val="single" w:sz="4" w:space="0" w:color="auto"/>
              <w:left w:val="single" w:sz="4" w:space="0" w:color="auto"/>
            </w:tcBorders>
            <w:shd w:val="clear" w:color="auto" w:fill="auto"/>
          </w:tcPr>
          <w:p w:rsidR="009E66A6" w:rsidRDefault="009E66A6">
            <w:pPr>
              <w:rPr>
                <w:sz w:val="10"/>
                <w:szCs w:val="10"/>
              </w:rPr>
            </w:pPr>
          </w:p>
        </w:tc>
        <w:tc>
          <w:tcPr>
            <w:tcW w:w="1416" w:type="dxa"/>
            <w:tcBorders>
              <w:top w:val="single" w:sz="4" w:space="0" w:color="auto"/>
              <w:left w:val="single" w:sz="4" w:space="0" w:color="auto"/>
            </w:tcBorders>
            <w:shd w:val="clear" w:color="auto" w:fill="auto"/>
          </w:tcPr>
          <w:p w:rsidR="009E66A6" w:rsidRDefault="009E66A6">
            <w:pPr>
              <w:rPr>
                <w:sz w:val="10"/>
                <w:szCs w:val="10"/>
              </w:rPr>
            </w:pPr>
          </w:p>
        </w:tc>
        <w:tc>
          <w:tcPr>
            <w:tcW w:w="994" w:type="dxa"/>
            <w:tcBorders>
              <w:top w:val="single" w:sz="4" w:space="0" w:color="auto"/>
              <w:left w:val="single" w:sz="4" w:space="0" w:color="auto"/>
            </w:tcBorders>
            <w:shd w:val="clear" w:color="auto" w:fill="auto"/>
          </w:tcPr>
          <w:p w:rsidR="009E66A6" w:rsidRDefault="009E66A6">
            <w:pPr>
              <w:rPr>
                <w:sz w:val="10"/>
                <w:szCs w:val="10"/>
              </w:rPr>
            </w:pPr>
          </w:p>
        </w:tc>
        <w:tc>
          <w:tcPr>
            <w:tcW w:w="213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1</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122,21</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1900</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2 021,72</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1,2</w:t>
            </w:r>
          </w:p>
        </w:tc>
      </w:tr>
      <w:tr w:rsidR="009E66A6">
        <w:trPr>
          <w:trHeight w:hRule="exact" w:val="283"/>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2</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6,36</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153</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159,24</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88"/>
          <w:jc w:val="center"/>
        </w:trPr>
        <w:tc>
          <w:tcPr>
            <w:tcW w:w="566" w:type="dxa"/>
            <w:tcBorders>
              <w:top w:val="single" w:sz="4" w:space="0" w:color="auto"/>
              <w:left w:val="single" w:sz="4" w:space="0" w:color="auto"/>
            </w:tcBorders>
            <w:shd w:val="clear" w:color="auto" w:fill="auto"/>
            <w:vAlign w:val="bottom"/>
          </w:tcPr>
          <w:p w:rsidR="009E66A6" w:rsidRDefault="00045C39">
            <w:pPr>
              <w:pStyle w:val="a7"/>
              <w:ind w:firstLine="380"/>
              <w:jc w:val="both"/>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69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11,24</w:t>
            </w:r>
          </w:p>
        </w:tc>
        <w:tc>
          <w:tcPr>
            <w:tcW w:w="141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402,11</w:t>
            </w:r>
          </w:p>
        </w:tc>
        <w:tc>
          <w:tcPr>
            <w:tcW w:w="99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413,35</w:t>
            </w:r>
          </w:p>
        </w:tc>
        <w:tc>
          <w:tcPr>
            <w:tcW w:w="213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r>
      <w:tr w:rsidR="009E66A6">
        <w:trPr>
          <w:trHeight w:hRule="exact" w:val="293"/>
          <w:jc w:val="center"/>
        </w:trPr>
        <w:tc>
          <w:tcPr>
            <w:tcW w:w="56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2837"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b/>
                <w:bCs/>
                <w:sz w:val="24"/>
                <w:szCs w:val="24"/>
              </w:rPr>
              <w:t>Итого:</w:t>
            </w:r>
          </w:p>
        </w:tc>
        <w:tc>
          <w:tcPr>
            <w:tcW w:w="1699"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139,81</w:t>
            </w:r>
          </w:p>
        </w:tc>
        <w:tc>
          <w:tcPr>
            <w:tcW w:w="141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320"/>
              <w:rPr>
                <w:sz w:val="24"/>
                <w:szCs w:val="24"/>
              </w:rPr>
            </w:pPr>
            <w:r>
              <w:rPr>
                <w:b/>
                <w:bCs/>
                <w:sz w:val="24"/>
                <w:szCs w:val="24"/>
              </w:rPr>
              <w:t>2454,50</w:t>
            </w:r>
          </w:p>
        </w:tc>
        <w:tc>
          <w:tcPr>
            <w:tcW w:w="99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2594,31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1,4</w:t>
            </w:r>
          </w:p>
        </w:tc>
      </w:tr>
    </w:tbl>
    <w:p w:rsidR="009E66A6" w:rsidRDefault="009E66A6">
      <w:pPr>
        <w:spacing w:after="319" w:line="1" w:lineRule="exact"/>
      </w:pPr>
    </w:p>
    <w:p w:rsidR="009E66A6" w:rsidRDefault="00045C39">
      <w:pPr>
        <w:pStyle w:val="32"/>
        <w:keepNext/>
        <w:keepLines/>
        <w:spacing w:after="320"/>
        <w:jc w:val="both"/>
      </w:pPr>
      <w:bookmarkStart w:id="12" w:name="bookmark20"/>
      <w:r>
        <w:t>Подключение новых потребителей не создаст дефицита теплоносителя в системах централизованного теплоснабжения.</w:t>
      </w:r>
      <w:bookmarkEnd w:id="12"/>
    </w:p>
    <w:p w:rsidR="009E66A6" w:rsidRDefault="00045C39">
      <w:pPr>
        <w:pStyle w:val="24"/>
        <w:keepNext/>
        <w:keepLines/>
        <w:jc w:val="both"/>
      </w:pPr>
      <w:bookmarkStart w:id="13" w:name="bookmark22"/>
      <w:r>
        <w:t>в</w:t>
      </w:r>
      <w:proofErr w:type="gramStart"/>
      <w:r>
        <w:t>6</w:t>
      </w:r>
      <w:proofErr w:type="gramEnd"/>
      <w:r>
        <w:t>) Затраты существующей и перспективной тепловой мощности на хозяйственные нужды теплоснабжающей (</w:t>
      </w:r>
      <w:proofErr w:type="spellStart"/>
      <w:r>
        <w:t>теплосетевой</w:t>
      </w:r>
      <w:proofErr w:type="spellEnd"/>
      <w:r>
        <w:t>) организации в от</w:t>
      </w:r>
      <w:r>
        <w:softHyphen/>
        <w:t>ношении тепловых сетей</w:t>
      </w:r>
      <w:bookmarkEnd w:id="13"/>
    </w:p>
    <w:p w:rsidR="009E66A6" w:rsidRDefault="00045C39">
      <w:pPr>
        <w:pStyle w:val="32"/>
        <w:keepNext/>
        <w:keepLines/>
        <w:spacing w:after="320"/>
        <w:jc w:val="both"/>
      </w:pPr>
      <w:bookmarkStart w:id="14" w:name="bookmark24"/>
      <w:r>
        <w:t>Тепловая мощность на хозяйственные нужды тепловых сетей на террито</w:t>
      </w:r>
      <w:r>
        <w:softHyphen/>
        <w:t>рии с. Сотниково не используется.</w:t>
      </w:r>
      <w:bookmarkEnd w:id="14"/>
      <w:r>
        <w:br w:type="page"/>
      </w:r>
    </w:p>
    <w:p w:rsidR="009E66A6" w:rsidRDefault="00045C39">
      <w:pPr>
        <w:pStyle w:val="1"/>
        <w:ind w:firstLine="720"/>
        <w:jc w:val="both"/>
      </w:pPr>
      <w:r>
        <w:rPr>
          <w:b/>
          <w:bCs/>
        </w:rPr>
        <w:lastRenderedPageBreak/>
        <w:t>в</w:t>
      </w:r>
      <w:proofErr w:type="gramStart"/>
      <w:r>
        <w:rPr>
          <w:b/>
          <w:bCs/>
        </w:rPr>
        <w:t>7</w:t>
      </w:r>
      <w:proofErr w:type="gramEnd"/>
      <w:r>
        <w:rPr>
          <w:b/>
          <w:bCs/>
        </w:rPr>
        <w:t>)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w:t>
      </w:r>
      <w:r>
        <w:rPr>
          <w:b/>
          <w:bCs/>
        </w:rPr>
        <w:softHyphen/>
        <w:t>зерва и резерва по договорам на поддержание резервной тепловой мощности</w:t>
      </w:r>
    </w:p>
    <w:p w:rsidR="009E66A6" w:rsidRDefault="00045C39">
      <w:pPr>
        <w:pStyle w:val="32"/>
        <w:keepNext/>
        <w:keepLines/>
        <w:jc w:val="both"/>
      </w:pPr>
      <w:bookmarkStart w:id="15" w:name="bookmark26"/>
      <w:r>
        <w:t>Значения существующей и перспективной резервной тепловой мощности источников теплоснабжения приведены в таблице 2.5.</w:t>
      </w:r>
      <w:bookmarkEnd w:id="15"/>
    </w:p>
    <w:p w:rsidR="009E66A6" w:rsidRDefault="00045C39">
      <w:pPr>
        <w:pStyle w:val="a9"/>
        <w:jc w:val="center"/>
      </w:pPr>
      <w:r>
        <w:t>Таблица 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4"/>
        <w:gridCol w:w="3192"/>
        <w:gridCol w:w="3197"/>
      </w:tblGrid>
      <w:tr w:rsidR="009E66A6">
        <w:trPr>
          <w:trHeight w:hRule="exact" w:val="566"/>
          <w:jc w:val="center"/>
        </w:trPr>
        <w:tc>
          <w:tcPr>
            <w:tcW w:w="32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Резерв тепловой мощности, Гкал/</w:t>
            </w:r>
            <w:proofErr w:type="gramStart"/>
            <w:r>
              <w:rPr>
                <w:b/>
                <w:bCs/>
                <w:sz w:val="24"/>
                <w:szCs w:val="24"/>
              </w:rPr>
              <w:t>ч</w:t>
            </w:r>
            <w:proofErr w:type="gramEnd"/>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Аварийный резерв тепло</w:t>
            </w:r>
            <w:r>
              <w:rPr>
                <w:b/>
                <w:bCs/>
                <w:sz w:val="24"/>
                <w:szCs w:val="24"/>
              </w:rPr>
              <w:softHyphen/>
              <w:t>вой мощности, Гкал/</w:t>
            </w:r>
            <w:proofErr w:type="gramStart"/>
            <w:r>
              <w:rPr>
                <w:b/>
                <w:bCs/>
                <w:sz w:val="24"/>
                <w:szCs w:val="24"/>
              </w:rPr>
              <w:t>ч</w:t>
            </w:r>
            <w:proofErr w:type="gramEnd"/>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2022</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2023</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2024</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2025</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2026</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2027</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2028</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2029</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2030</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left="1380" w:firstLine="0"/>
              <w:jc w:val="both"/>
              <w:rPr>
                <w:sz w:val="24"/>
                <w:szCs w:val="24"/>
              </w:rPr>
            </w:pPr>
            <w:r>
              <w:rPr>
                <w:b/>
                <w:bCs/>
                <w:sz w:val="24"/>
                <w:szCs w:val="24"/>
              </w:rPr>
              <w:t>2031</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93"/>
          <w:jc w:val="center"/>
        </w:trPr>
        <w:tc>
          <w:tcPr>
            <w:tcW w:w="325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lastRenderedPageBreak/>
              <w:t>Котельная Береговая</w:t>
            </w:r>
          </w:p>
        </w:tc>
        <w:tc>
          <w:tcPr>
            <w:tcW w:w="319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566"/>
          <w:jc w:val="center"/>
        </w:trPr>
        <w:tc>
          <w:tcPr>
            <w:tcW w:w="32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Резерв тепловой мощности, Гкал/</w:t>
            </w:r>
            <w:proofErr w:type="gramStart"/>
            <w:r>
              <w:rPr>
                <w:b/>
                <w:bCs/>
                <w:sz w:val="24"/>
                <w:szCs w:val="24"/>
              </w:rPr>
              <w:t>ч</w:t>
            </w:r>
            <w:proofErr w:type="gramEnd"/>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Аварийный резерв тепло</w:t>
            </w:r>
            <w:r>
              <w:rPr>
                <w:b/>
                <w:bCs/>
                <w:sz w:val="24"/>
                <w:szCs w:val="24"/>
              </w:rPr>
              <w:softHyphen/>
              <w:t>вой мощности, Гкал/</w:t>
            </w:r>
            <w:proofErr w:type="gramStart"/>
            <w:r>
              <w:rPr>
                <w:b/>
                <w:bCs/>
                <w:sz w:val="24"/>
                <w:szCs w:val="24"/>
              </w:rPr>
              <w:t>ч</w:t>
            </w:r>
            <w:proofErr w:type="gramEnd"/>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2032</w:t>
            </w:r>
          </w:p>
        </w:tc>
        <w:tc>
          <w:tcPr>
            <w:tcW w:w="3192" w:type="dxa"/>
            <w:tcBorders>
              <w:top w:val="single" w:sz="4" w:space="0" w:color="auto"/>
              <w:left w:val="single" w:sz="4" w:space="0" w:color="auto"/>
            </w:tcBorders>
            <w:shd w:val="clear" w:color="auto" w:fill="auto"/>
          </w:tcPr>
          <w:p w:rsidR="009E66A6" w:rsidRDefault="009E66A6">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9,37</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7,22</w:t>
            </w:r>
          </w:p>
        </w:tc>
      </w:tr>
      <w:tr w:rsidR="009E66A6">
        <w:trPr>
          <w:trHeight w:hRule="exact" w:val="283"/>
          <w:jc w:val="center"/>
        </w:trPr>
        <w:tc>
          <w:tcPr>
            <w:tcW w:w="3254"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19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2,18</w:t>
            </w:r>
          </w:p>
        </w:tc>
        <w:tc>
          <w:tcPr>
            <w:tcW w:w="3197"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1,18</w:t>
            </w:r>
          </w:p>
        </w:tc>
      </w:tr>
      <w:tr w:rsidR="009E66A6">
        <w:trPr>
          <w:trHeight w:hRule="exact" w:val="298"/>
          <w:jc w:val="center"/>
        </w:trPr>
        <w:tc>
          <w:tcPr>
            <w:tcW w:w="325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19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2,23</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0,63</w:t>
            </w:r>
          </w:p>
        </w:tc>
      </w:tr>
    </w:tbl>
    <w:p w:rsidR="009E66A6" w:rsidRDefault="009E66A6">
      <w:pPr>
        <w:spacing w:after="319" w:line="1" w:lineRule="exact"/>
      </w:pPr>
    </w:p>
    <w:p w:rsidR="009E66A6" w:rsidRDefault="00045C39">
      <w:pPr>
        <w:pStyle w:val="1"/>
        <w:spacing w:after="320"/>
        <w:ind w:firstLine="720"/>
        <w:jc w:val="both"/>
      </w:pPr>
      <w:r>
        <w:t>Заключение договоров на поддержание резервной тепловой мощности на территории с. Сотниково не производится и в перспективе не планируется.</w:t>
      </w:r>
    </w:p>
    <w:p w:rsidR="009E66A6" w:rsidRDefault="00045C39">
      <w:pPr>
        <w:pStyle w:val="24"/>
        <w:keepNext/>
        <w:keepLines/>
        <w:jc w:val="both"/>
      </w:pPr>
      <w:bookmarkStart w:id="16" w:name="bookmark28"/>
      <w:proofErr w:type="gramStart"/>
      <w:r>
        <w:t>в8) Значения существующей и перспективной тепловой нагрузки по</w:t>
      </w:r>
      <w:r>
        <w:softHyphen/>
        <w:t>требителей, устанавливаемые с учетом расчетной тепловой нагрузки</w:t>
      </w:r>
      <w:bookmarkEnd w:id="16"/>
      <w:proofErr w:type="gramEnd"/>
    </w:p>
    <w:p w:rsidR="009E66A6" w:rsidRDefault="00045C39">
      <w:pPr>
        <w:pStyle w:val="1"/>
        <w:spacing w:after="320"/>
        <w:ind w:firstLine="720"/>
        <w:jc w:val="both"/>
      </w:pPr>
      <w:r>
        <w:t>Значения существующей и перспективной тепловой нагрузки потребителей, устанавливаемые с учетом расчетной тепловой нагрузки, приведены в таблице 2.2.</w:t>
      </w:r>
    </w:p>
    <w:p w:rsidR="009E66A6" w:rsidRDefault="00045C39">
      <w:pPr>
        <w:pStyle w:val="1"/>
        <w:numPr>
          <w:ilvl w:val="0"/>
          <w:numId w:val="4"/>
        </w:numPr>
        <w:tabs>
          <w:tab w:val="left" w:pos="1052"/>
        </w:tabs>
        <w:ind w:firstLine="720"/>
        <w:jc w:val="both"/>
      </w:pPr>
      <w:r>
        <w:rPr>
          <w:b/>
          <w:bCs/>
        </w:rPr>
        <w:t>Перспективные балансы тепловой мощности источников тепловой энергии и тепловой нагрузки потребителей в случае, если зона действия ис</w:t>
      </w:r>
      <w:r>
        <w:rPr>
          <w:b/>
          <w:bCs/>
        </w:rPr>
        <w:softHyphen/>
        <w:t>точника тепловой энергии расположена в границах двух или более поселе</w:t>
      </w:r>
      <w:r>
        <w:rPr>
          <w:b/>
          <w:bCs/>
        </w:rPr>
        <w:softHyphen/>
        <w:t>ний, с указанием величины тепловой нагрузки для потребителей каждого поселения</w:t>
      </w:r>
    </w:p>
    <w:p w:rsidR="009E66A6" w:rsidRDefault="00045C39">
      <w:pPr>
        <w:pStyle w:val="1"/>
        <w:spacing w:after="220"/>
        <w:ind w:firstLine="720"/>
        <w:jc w:val="both"/>
      </w:pPr>
      <w:r>
        <w:t>Источники тепловой энергии с зонами действия, расположенными в гра</w:t>
      </w:r>
      <w:r>
        <w:softHyphen/>
        <w:t>ницах двух или более поселений, на территории с. Сотниково отсутствуют.</w:t>
      </w:r>
    </w:p>
    <w:p w:rsidR="009E66A6" w:rsidRDefault="00045C39">
      <w:pPr>
        <w:pStyle w:val="1"/>
        <w:numPr>
          <w:ilvl w:val="0"/>
          <w:numId w:val="4"/>
        </w:numPr>
        <w:tabs>
          <w:tab w:val="left" w:pos="1071"/>
        </w:tabs>
        <w:ind w:firstLine="720"/>
        <w:jc w:val="both"/>
      </w:pPr>
      <w:r>
        <w:rPr>
          <w:b/>
          <w:bCs/>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Pr>
          <w:b/>
          <w:bCs/>
        </w:rPr>
        <w:t>теп</w:t>
      </w:r>
      <w:r>
        <w:rPr>
          <w:b/>
          <w:bCs/>
        </w:rPr>
        <w:softHyphen/>
        <w:t>лопотребляющих</w:t>
      </w:r>
      <w:proofErr w:type="spellEnd"/>
      <w:r>
        <w:rPr>
          <w:b/>
          <w:bCs/>
        </w:rPr>
        <w:t xml:space="preserve"> установок к системе теплоснабжения нецелесообразно</w:t>
      </w:r>
    </w:p>
    <w:p w:rsidR="009E66A6" w:rsidRDefault="00045C39">
      <w:pPr>
        <w:pStyle w:val="1"/>
        <w:ind w:firstLine="720"/>
        <w:jc w:val="both"/>
      </w:pPr>
      <w:r>
        <w:t xml:space="preserve">Радиус эффективного теплоснабжения - максимальное расстояние от </w:t>
      </w:r>
      <w:proofErr w:type="spellStart"/>
      <w:r>
        <w:t>теп</w:t>
      </w:r>
      <w:r>
        <w:softHyphen/>
        <w:t>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w:t>
      </w:r>
      <w:r>
        <w:softHyphen/>
        <w:t>чения совокупных расходов в системе теплоснабжения.</w:t>
      </w:r>
    </w:p>
    <w:p w:rsidR="009E66A6" w:rsidRDefault="00045C39">
      <w:pPr>
        <w:pStyle w:val="1"/>
        <w:ind w:firstLine="720"/>
        <w:jc w:val="both"/>
      </w:pPr>
      <w: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t>теплопотреб</w:t>
      </w:r>
      <w:r>
        <w:softHyphen/>
        <w:t>ляющих</w:t>
      </w:r>
      <w:proofErr w:type="spellEnd"/>
      <w:r>
        <w:t xml:space="preserve"> установок к системе теплоснабжения нецелесообразно вследствие увели</w:t>
      </w:r>
      <w:r>
        <w:softHyphen/>
        <w:t>чения совокупных расходов в указанной системе на единицу тепловой мощности.</w:t>
      </w:r>
    </w:p>
    <w:p w:rsidR="009E66A6" w:rsidRDefault="00045C39">
      <w:pPr>
        <w:pStyle w:val="1"/>
        <w:ind w:firstLine="720"/>
        <w:jc w:val="both"/>
      </w:pPr>
      <w:r>
        <w:t>Оптимальный радиус теплоснабжения предлагается определять из условия минимума выражения для «удельных стоимостей сооружения тепловых сетей и ис</w:t>
      </w:r>
      <w:r>
        <w:softHyphen/>
        <w:t xml:space="preserve">точника»: </w:t>
      </w:r>
      <w:r>
        <w:rPr>
          <w:lang w:val="en-US" w:eastAsia="en-US" w:bidi="en-US"/>
        </w:rPr>
        <w:t>S</w:t>
      </w:r>
      <w:r w:rsidRPr="005112AD">
        <w:rPr>
          <w:lang w:eastAsia="en-US" w:bidi="en-US"/>
        </w:rPr>
        <w:t xml:space="preserve"> </w:t>
      </w:r>
      <w:r>
        <w:rPr>
          <w:lang w:val="en-US" w:eastAsia="en-US" w:bidi="en-US"/>
        </w:rPr>
        <w:t>A</w:t>
      </w:r>
      <w:r w:rsidRPr="005112AD">
        <w:rPr>
          <w:lang w:eastAsia="en-US" w:bidi="en-US"/>
        </w:rPr>
        <w:t>-</w:t>
      </w:r>
      <w:r>
        <w:rPr>
          <w:lang w:val="en-US" w:eastAsia="en-US" w:bidi="en-US"/>
        </w:rPr>
        <w:t>Z</w:t>
      </w:r>
      <w:r w:rsidRPr="005112AD">
        <w:rPr>
          <w:lang w:eastAsia="en-US" w:bidi="en-US"/>
        </w:rPr>
        <w:t>^</w:t>
      </w:r>
      <w:r>
        <w:rPr>
          <w:lang w:val="en-US" w:eastAsia="en-US" w:bidi="en-US"/>
        </w:rPr>
        <w:t>min</w:t>
      </w:r>
      <w:r w:rsidRPr="005112AD">
        <w:rPr>
          <w:lang w:eastAsia="en-US" w:bidi="en-US"/>
        </w:rPr>
        <w:t xml:space="preserve"> </w:t>
      </w:r>
      <w:r>
        <w:t xml:space="preserve">(руб./Гкал/ч), где: </w:t>
      </w:r>
      <w:r>
        <w:rPr>
          <w:lang w:val="en-US" w:eastAsia="en-US" w:bidi="en-US"/>
        </w:rPr>
        <w:t>A</w:t>
      </w:r>
      <w:r w:rsidRPr="005112AD">
        <w:rPr>
          <w:lang w:eastAsia="en-US" w:bidi="en-US"/>
        </w:rPr>
        <w:t xml:space="preserve"> </w:t>
      </w:r>
      <w:r>
        <w:t>- удельная стоимость сооружения тепловой сети, руб./Гкал/ч;</w:t>
      </w:r>
    </w:p>
    <w:p w:rsidR="009E66A6" w:rsidRDefault="00045C39">
      <w:pPr>
        <w:pStyle w:val="1"/>
        <w:ind w:firstLine="0"/>
      </w:pPr>
      <w:r>
        <w:rPr>
          <w:lang w:val="en-US" w:eastAsia="en-US" w:bidi="en-US"/>
        </w:rPr>
        <w:t>Z</w:t>
      </w:r>
      <w:r w:rsidRPr="005112AD">
        <w:rPr>
          <w:lang w:eastAsia="en-US" w:bidi="en-US"/>
        </w:rPr>
        <w:t xml:space="preserve"> </w:t>
      </w:r>
      <w:r>
        <w:t xml:space="preserve">- </w:t>
      </w:r>
      <w:proofErr w:type="gramStart"/>
      <w:r>
        <w:t>удельная</w:t>
      </w:r>
      <w:proofErr w:type="gramEnd"/>
      <w:r>
        <w:t xml:space="preserve"> стоимость сооружения котельной, руб./Гкал/ч.</w:t>
      </w:r>
    </w:p>
    <w:p w:rsidR="009E66A6" w:rsidRDefault="00045C39">
      <w:pPr>
        <w:pStyle w:val="1"/>
        <w:ind w:firstLine="720"/>
        <w:jc w:val="both"/>
      </w:pPr>
      <w:r>
        <w:t xml:space="preserve">Аналитическое выражение для оптимального радиуса теплоснабжения </w:t>
      </w:r>
      <w:r>
        <w:lastRenderedPageBreak/>
        <w:t>пред</w:t>
      </w:r>
      <w:r>
        <w:softHyphen/>
        <w:t xml:space="preserve">ложено в следующем виде, </w:t>
      </w:r>
      <w:proofErr w:type="gramStart"/>
      <w:r>
        <w:t>км</w:t>
      </w:r>
      <w:proofErr w:type="gramEnd"/>
      <w:r>
        <w:t xml:space="preserve">: </w:t>
      </w:r>
      <w:r>
        <w:rPr>
          <w:lang w:val="en-US" w:eastAsia="en-US" w:bidi="en-US"/>
        </w:rPr>
        <w:t>Rom</w:t>
      </w:r>
      <w:r w:rsidRPr="005112AD">
        <w:rPr>
          <w:lang w:eastAsia="en-US" w:bidi="en-US"/>
        </w:rPr>
        <w:t xml:space="preserve">- </w:t>
      </w:r>
      <w:r>
        <w:t xml:space="preserve">= </w:t>
      </w:r>
      <w:r w:rsidRPr="005112AD">
        <w:rPr>
          <w:lang w:eastAsia="en-US" w:bidi="en-US"/>
        </w:rPr>
        <w:t>(140/</w:t>
      </w:r>
      <w:r>
        <w:rPr>
          <w:lang w:val="en-US" w:eastAsia="en-US" w:bidi="en-US"/>
        </w:rPr>
        <w:t>s</w:t>
      </w:r>
      <w:r w:rsidRPr="005112AD">
        <w:rPr>
          <w:sz w:val="18"/>
          <w:szCs w:val="18"/>
          <w:vertAlign w:val="superscript"/>
          <w:lang w:eastAsia="en-US" w:bidi="en-US"/>
        </w:rPr>
        <w:t>0</w:t>
      </w:r>
      <w:r w:rsidRPr="005112AD">
        <w:rPr>
          <w:sz w:val="18"/>
          <w:szCs w:val="18"/>
          <w:lang w:eastAsia="en-US" w:bidi="en-US"/>
        </w:rPr>
        <w:t>’</w:t>
      </w:r>
      <w:r w:rsidRPr="005112AD">
        <w:rPr>
          <w:sz w:val="18"/>
          <w:szCs w:val="18"/>
          <w:vertAlign w:val="superscript"/>
          <w:lang w:eastAsia="en-US" w:bidi="en-US"/>
        </w:rPr>
        <w:t>4</w:t>
      </w:r>
      <w:proofErr w:type="gramStart"/>
      <w:r w:rsidRPr="005112AD">
        <w:rPr>
          <w:lang w:eastAsia="en-US" w:bidi="en-US"/>
        </w:rPr>
        <w:t>)^</w:t>
      </w:r>
      <w:proofErr w:type="gramEnd"/>
      <w:r w:rsidRPr="005112AD">
        <w:rPr>
          <w:lang w:eastAsia="en-US" w:bidi="en-US"/>
        </w:rPr>
        <w:t>(1/</w:t>
      </w:r>
      <w:r>
        <w:rPr>
          <w:lang w:val="en-US" w:eastAsia="en-US" w:bidi="en-US"/>
        </w:rPr>
        <w:t>B</w:t>
      </w:r>
      <w:r w:rsidRPr="005112AD">
        <w:rPr>
          <w:sz w:val="18"/>
          <w:szCs w:val="18"/>
          <w:vertAlign w:val="superscript"/>
          <w:lang w:eastAsia="en-US" w:bidi="en-US"/>
        </w:rPr>
        <w:t>0</w:t>
      </w:r>
      <w:r w:rsidRPr="005112AD">
        <w:rPr>
          <w:sz w:val="18"/>
          <w:szCs w:val="18"/>
          <w:lang w:eastAsia="en-US" w:bidi="en-US"/>
        </w:rPr>
        <w:t>,</w:t>
      </w:r>
      <w:r w:rsidRPr="005112AD">
        <w:rPr>
          <w:sz w:val="18"/>
          <w:szCs w:val="18"/>
          <w:vertAlign w:val="superscript"/>
          <w:lang w:eastAsia="en-US" w:bidi="en-US"/>
        </w:rPr>
        <w:t>1</w:t>
      </w:r>
      <w:r w:rsidRPr="005112AD">
        <w:rPr>
          <w:lang w:eastAsia="en-US" w:bidi="en-US"/>
        </w:rPr>
        <w:t>)^(</w:t>
      </w:r>
      <w:r>
        <w:rPr>
          <w:lang w:val="en-US" w:eastAsia="en-US" w:bidi="en-US"/>
        </w:rPr>
        <w:t>AT</w:t>
      </w:r>
      <w:r w:rsidRPr="005112AD">
        <w:rPr>
          <w:lang w:eastAsia="en-US" w:bidi="en-US"/>
        </w:rPr>
        <w:t>/</w:t>
      </w:r>
      <w:r>
        <w:rPr>
          <w:lang w:val="en-US" w:eastAsia="en-US" w:bidi="en-US"/>
        </w:rPr>
        <w:t>n</w:t>
      </w:r>
      <w:r w:rsidRPr="005112AD">
        <w:rPr>
          <w:lang w:eastAsia="en-US" w:bidi="en-US"/>
        </w:rPr>
        <w:t>)</w:t>
      </w:r>
      <w:r w:rsidRPr="005112AD">
        <w:rPr>
          <w:sz w:val="18"/>
          <w:szCs w:val="18"/>
          <w:vertAlign w:val="superscript"/>
          <w:lang w:eastAsia="en-US" w:bidi="en-US"/>
        </w:rPr>
        <w:t>0</w:t>
      </w:r>
      <w:r w:rsidRPr="005112AD">
        <w:rPr>
          <w:sz w:val="18"/>
          <w:szCs w:val="18"/>
          <w:lang w:eastAsia="en-US" w:bidi="en-US"/>
        </w:rPr>
        <w:t>,</w:t>
      </w:r>
      <w:r w:rsidRPr="005112AD">
        <w:rPr>
          <w:sz w:val="18"/>
          <w:szCs w:val="18"/>
          <w:vertAlign w:val="superscript"/>
          <w:lang w:eastAsia="en-US" w:bidi="en-US"/>
        </w:rPr>
        <w:t xml:space="preserve">15 </w:t>
      </w:r>
      <w:r>
        <w:t xml:space="preserve">где: </w:t>
      </w:r>
      <w:r>
        <w:rPr>
          <w:lang w:val="en-US" w:eastAsia="en-US" w:bidi="en-US"/>
        </w:rPr>
        <w:t>B</w:t>
      </w:r>
      <w:r w:rsidRPr="005112AD">
        <w:rPr>
          <w:lang w:eastAsia="en-US" w:bidi="en-US"/>
        </w:rPr>
        <w:t xml:space="preserve"> - </w:t>
      </w:r>
      <w:r>
        <w:t xml:space="preserve">среднее число абонентов на </w:t>
      </w:r>
      <w:r w:rsidRPr="005112AD">
        <w:rPr>
          <w:lang w:eastAsia="en-US" w:bidi="en-US"/>
        </w:rPr>
        <w:t xml:space="preserve">1 </w:t>
      </w:r>
      <w:r>
        <w:t>км2;</w:t>
      </w:r>
    </w:p>
    <w:p w:rsidR="009E66A6" w:rsidRDefault="00045C39">
      <w:pPr>
        <w:pStyle w:val="1"/>
        <w:spacing w:after="260"/>
        <w:ind w:firstLine="0"/>
      </w:pPr>
      <w:r>
        <w:rPr>
          <w:lang w:val="en-US" w:eastAsia="en-US" w:bidi="en-US"/>
        </w:rPr>
        <w:t>s</w:t>
      </w:r>
      <w:r w:rsidRPr="005112AD">
        <w:rPr>
          <w:lang w:eastAsia="en-US" w:bidi="en-US"/>
        </w:rPr>
        <w:t xml:space="preserve"> - </w:t>
      </w:r>
      <w:proofErr w:type="gramStart"/>
      <w:r>
        <w:t>удельная</w:t>
      </w:r>
      <w:proofErr w:type="gramEnd"/>
      <w:r>
        <w:t xml:space="preserve"> стоимость материальной характеристики тепловой сети, руб./м2;</w:t>
      </w:r>
    </w:p>
    <w:p w:rsidR="009E66A6" w:rsidRDefault="00045C39">
      <w:pPr>
        <w:pStyle w:val="1"/>
        <w:ind w:firstLine="0"/>
      </w:pPr>
      <w:proofErr w:type="gramStart"/>
      <w:r>
        <w:t>П</w:t>
      </w:r>
      <w:proofErr w:type="gramEnd"/>
      <w:r>
        <w:t xml:space="preserve"> - </w:t>
      </w:r>
      <w:proofErr w:type="spellStart"/>
      <w:r>
        <w:t>теплоплотность</w:t>
      </w:r>
      <w:proofErr w:type="spellEnd"/>
      <w:r>
        <w:t xml:space="preserve"> района, Гкал/чжм2;</w:t>
      </w:r>
    </w:p>
    <w:p w:rsidR="009E66A6" w:rsidRDefault="00045C39">
      <w:pPr>
        <w:pStyle w:val="1"/>
        <w:ind w:firstLine="0"/>
      </w:pPr>
      <w:proofErr w:type="spellStart"/>
      <w:r>
        <w:t>Ат</w:t>
      </w:r>
      <w:proofErr w:type="spellEnd"/>
      <w:r>
        <w:t xml:space="preserve"> - расчетный перепад температур теплоносителя в тепловой сети, </w:t>
      </w:r>
      <w:proofErr w:type="spellStart"/>
      <w:r>
        <w:t>гр</w:t>
      </w:r>
      <w:proofErr w:type="gramStart"/>
      <w:r>
        <w:t>.С</w:t>
      </w:r>
      <w:proofErr w:type="spellEnd"/>
      <w:proofErr w:type="gramEnd"/>
      <w:r>
        <w:t>;</w:t>
      </w:r>
    </w:p>
    <w:p w:rsidR="009E66A6" w:rsidRDefault="00045C39">
      <w:pPr>
        <w:pStyle w:val="1"/>
        <w:ind w:firstLine="720"/>
        <w:jc w:val="both"/>
      </w:pPr>
      <w:r>
        <w:t>При этом предложено некоторое значение предельного радиуса действия теп</w:t>
      </w:r>
      <w:r>
        <w:softHyphen/>
        <w:t xml:space="preserve">ловых сетей, которое определяется из соотношения, </w:t>
      </w:r>
      <w:proofErr w:type="gramStart"/>
      <w:r>
        <w:t>км</w:t>
      </w:r>
      <w:proofErr w:type="gramEnd"/>
      <w:r>
        <w:t>:</w:t>
      </w:r>
    </w:p>
    <w:p w:rsidR="009E66A6" w:rsidRDefault="00045C39">
      <w:pPr>
        <w:pStyle w:val="1"/>
        <w:ind w:firstLine="720"/>
        <w:jc w:val="both"/>
        <w:rPr>
          <w:sz w:val="18"/>
          <w:szCs w:val="18"/>
        </w:rPr>
      </w:pPr>
      <w:r>
        <w:rPr>
          <w:lang w:val="en-US" w:eastAsia="en-US" w:bidi="en-US"/>
        </w:rPr>
        <w:t>R</w:t>
      </w:r>
      <w:r w:rsidRPr="005112AD">
        <w:rPr>
          <w:lang w:eastAsia="en-US" w:bidi="en-US"/>
        </w:rPr>
        <w:t>^</w:t>
      </w:r>
      <w:proofErr w:type="spellStart"/>
      <w:r>
        <w:rPr>
          <w:lang w:val="en-US" w:eastAsia="en-US" w:bidi="en-US"/>
        </w:rPr>
        <w:t>Kp</w:t>
      </w:r>
      <w:proofErr w:type="spellEnd"/>
      <w:r w:rsidRPr="005112AD">
        <w:rPr>
          <w:lang w:eastAsia="en-US" w:bidi="en-US"/>
        </w:rPr>
        <w:t xml:space="preserve">- </w:t>
      </w:r>
      <w:r>
        <w:rPr>
          <w:lang w:val="en-US" w:eastAsia="en-US" w:bidi="en-US"/>
        </w:rPr>
        <w:t>C</w:t>
      </w:r>
      <w:r w:rsidRPr="005112AD">
        <w:rPr>
          <w:lang w:eastAsia="en-US" w:bidi="en-US"/>
        </w:rPr>
        <w:t>)/1</w:t>
      </w:r>
      <w:proofErr w:type="gramStart"/>
      <w:r w:rsidRPr="005112AD">
        <w:rPr>
          <w:lang w:eastAsia="en-US" w:bidi="en-US"/>
        </w:rPr>
        <w:t>,2</w:t>
      </w:r>
      <w:r>
        <w:rPr>
          <w:lang w:val="en-US" w:eastAsia="en-US" w:bidi="en-US"/>
        </w:rPr>
        <w:t>K</w:t>
      </w:r>
      <w:proofErr w:type="gramEnd"/>
      <w:r w:rsidRPr="005112AD">
        <w:rPr>
          <w:lang w:eastAsia="en-US" w:bidi="en-US"/>
        </w:rPr>
        <w:t>]</w:t>
      </w:r>
      <w:r w:rsidRPr="005112AD">
        <w:rPr>
          <w:sz w:val="18"/>
          <w:szCs w:val="18"/>
          <w:lang w:eastAsia="en-US" w:bidi="en-US"/>
        </w:rPr>
        <w:t>2,5</w:t>
      </w:r>
    </w:p>
    <w:p w:rsidR="009E66A6" w:rsidRDefault="00045C39">
      <w:pPr>
        <w:pStyle w:val="1"/>
        <w:ind w:firstLine="0"/>
        <w:jc w:val="both"/>
      </w:pPr>
      <w:r>
        <w:t xml:space="preserve">где </w:t>
      </w:r>
      <w:proofErr w:type="spellStart"/>
      <w:r>
        <w:t>R</w:t>
      </w:r>
      <w:r>
        <w:rPr>
          <w:vertAlign w:val="subscript"/>
        </w:rPr>
        <w:t>п</w:t>
      </w:r>
      <w:r>
        <w:rPr>
          <w:sz w:val="18"/>
          <w:szCs w:val="18"/>
        </w:rPr>
        <w:t>peд</w:t>
      </w:r>
      <w:proofErr w:type="spellEnd"/>
      <w:r>
        <w:rPr>
          <w:sz w:val="18"/>
          <w:szCs w:val="18"/>
        </w:rPr>
        <w:t xml:space="preserve"> </w:t>
      </w:r>
      <w:r>
        <w:t xml:space="preserve">- предельный радиус действия тепловой сети, </w:t>
      </w:r>
      <w:proofErr w:type="gramStart"/>
      <w:r>
        <w:t>км</w:t>
      </w:r>
      <w:proofErr w:type="gramEnd"/>
      <w:r>
        <w:t>;</w:t>
      </w:r>
    </w:p>
    <w:p w:rsidR="009E66A6" w:rsidRDefault="00045C39">
      <w:pPr>
        <w:pStyle w:val="1"/>
        <w:ind w:firstLine="0"/>
        <w:jc w:val="both"/>
      </w:pPr>
      <w:r>
        <w:rPr>
          <w:lang w:val="en-US" w:eastAsia="en-US" w:bidi="en-US"/>
        </w:rPr>
        <w:t>p</w:t>
      </w:r>
      <w:r w:rsidRPr="005112AD">
        <w:rPr>
          <w:lang w:eastAsia="en-US" w:bidi="en-US"/>
        </w:rPr>
        <w:t xml:space="preserve"> </w:t>
      </w:r>
      <w:r>
        <w:t xml:space="preserve">- </w:t>
      </w:r>
      <w:proofErr w:type="gramStart"/>
      <w:r>
        <w:t>разница</w:t>
      </w:r>
      <w:proofErr w:type="gramEnd"/>
      <w:r>
        <w:t xml:space="preserve"> себестоимости тепла, выработанного на котельных и в индивидуальных котельных абонентов, руб./Гкал;</w:t>
      </w:r>
    </w:p>
    <w:p w:rsidR="009E66A6" w:rsidRDefault="00045C39">
      <w:pPr>
        <w:pStyle w:val="1"/>
        <w:ind w:firstLine="0"/>
        <w:jc w:val="both"/>
      </w:pPr>
      <w:r>
        <w:rPr>
          <w:lang w:val="en-US" w:eastAsia="en-US" w:bidi="en-US"/>
        </w:rPr>
        <w:t>C</w:t>
      </w:r>
      <w:r w:rsidRPr="005112AD">
        <w:rPr>
          <w:lang w:eastAsia="en-US" w:bidi="en-US"/>
        </w:rPr>
        <w:t xml:space="preserve"> </w:t>
      </w:r>
      <w:r>
        <w:t xml:space="preserve">- </w:t>
      </w:r>
      <w:proofErr w:type="gramStart"/>
      <w:r>
        <w:t>переменная</w:t>
      </w:r>
      <w:proofErr w:type="gramEnd"/>
      <w:r>
        <w:t xml:space="preserve"> часть удельных эксплуатационных расходов на транспорт тепла, руб./Гкал;</w:t>
      </w:r>
    </w:p>
    <w:p w:rsidR="009E66A6" w:rsidRDefault="00045C39">
      <w:pPr>
        <w:pStyle w:val="1"/>
        <w:ind w:firstLine="0"/>
        <w:jc w:val="both"/>
      </w:pPr>
      <w:r>
        <w:rPr>
          <w:lang w:val="en-US" w:eastAsia="en-US" w:bidi="en-US"/>
        </w:rPr>
        <w:t>K</w:t>
      </w:r>
      <w:r w:rsidRPr="005112AD">
        <w:rPr>
          <w:lang w:eastAsia="en-US" w:bidi="en-US"/>
        </w:rPr>
        <w:t xml:space="preserve"> </w:t>
      </w:r>
      <w:r>
        <w:t xml:space="preserve">- </w:t>
      </w:r>
      <w:proofErr w:type="gramStart"/>
      <w:r>
        <w:t>постоянная</w:t>
      </w:r>
      <w:proofErr w:type="gramEnd"/>
      <w:r>
        <w:t xml:space="preserve"> часть удельных эксплуатационных расходов на транспорт тепла при радиусе действия тепловой сети, равном 1 км, руб./</w:t>
      </w:r>
      <w:proofErr w:type="spellStart"/>
      <w:r>
        <w:t>Гкалжм</w:t>
      </w:r>
      <w:proofErr w:type="spellEnd"/>
      <w:r>
        <w:t>.</w:t>
      </w:r>
    </w:p>
    <w:p w:rsidR="009E66A6" w:rsidRDefault="00045C39">
      <w:pPr>
        <w:pStyle w:val="1"/>
        <w:ind w:firstLine="720"/>
        <w:jc w:val="both"/>
        <w:sectPr w:rsidR="009E66A6">
          <w:headerReference w:type="default" r:id="rId11"/>
          <w:footerReference w:type="default" r:id="rId12"/>
          <w:pgSz w:w="11900" w:h="16840"/>
          <w:pgMar w:top="1019" w:right="1105" w:bottom="1317" w:left="1099" w:header="591" w:footer="3" w:gutter="0"/>
          <w:cols w:space="720"/>
          <w:noEndnote/>
          <w:docGrid w:linePitch="360"/>
        </w:sectPr>
      </w:pPr>
      <w:r>
        <w:t xml:space="preserve">Результаты </w:t>
      </w:r>
      <w:proofErr w:type="gramStart"/>
      <w:r>
        <w:t>расчета радиуса эффективного теплоснабжения каждой системы теплоснабжения</w:t>
      </w:r>
      <w:proofErr w:type="gramEnd"/>
      <w:r>
        <w:t xml:space="preserve"> с. Сотниково приведены в таблице 2.6. На рисунке 1 приведено графическое изображение радиусов эффективного теплоснабжения котельных с. Сотниково.</w:t>
      </w:r>
    </w:p>
    <w:p w:rsidR="009E66A6" w:rsidRDefault="00045C39">
      <w:pPr>
        <w:pStyle w:val="a9"/>
        <w:jc w:val="center"/>
      </w:pPr>
      <w:r>
        <w:lastRenderedPageBreak/>
        <w:t>Таблица 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1344"/>
        <w:gridCol w:w="1344"/>
        <w:gridCol w:w="1339"/>
        <w:gridCol w:w="1344"/>
        <w:gridCol w:w="1344"/>
        <w:gridCol w:w="1080"/>
        <w:gridCol w:w="1608"/>
        <w:gridCol w:w="1229"/>
        <w:gridCol w:w="1560"/>
        <w:gridCol w:w="1248"/>
      </w:tblGrid>
      <w:tr w:rsidR="009E66A6">
        <w:trPr>
          <w:trHeight w:hRule="exact" w:val="1670"/>
          <w:jc w:val="center"/>
        </w:trPr>
        <w:tc>
          <w:tcPr>
            <w:tcW w:w="113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Тепло</w:t>
            </w:r>
            <w:r>
              <w:rPr>
                <w:sz w:val="24"/>
                <w:szCs w:val="24"/>
              </w:rPr>
              <w:softHyphen/>
              <w:t>источник</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Площадь зоны дей</w:t>
            </w:r>
            <w:r>
              <w:rPr>
                <w:sz w:val="24"/>
                <w:szCs w:val="24"/>
              </w:rPr>
              <w:softHyphen/>
              <w:t>ствия тепло</w:t>
            </w:r>
            <w:r>
              <w:rPr>
                <w:sz w:val="24"/>
                <w:szCs w:val="24"/>
              </w:rPr>
              <w:softHyphen/>
              <w:t xml:space="preserve">источника, </w:t>
            </w:r>
            <w:proofErr w:type="spellStart"/>
            <w:r>
              <w:rPr>
                <w:sz w:val="24"/>
                <w:szCs w:val="24"/>
              </w:rPr>
              <w:t>кв</w:t>
            </w:r>
            <w:proofErr w:type="gramStart"/>
            <w:r>
              <w:rPr>
                <w:sz w:val="24"/>
                <w:szCs w:val="24"/>
              </w:rPr>
              <w:t>.к</w:t>
            </w:r>
            <w:proofErr w:type="gramEnd"/>
            <w:r>
              <w:rPr>
                <w:sz w:val="24"/>
                <w:szCs w:val="24"/>
              </w:rPr>
              <w:t>м</w:t>
            </w:r>
            <w:proofErr w:type="spellEnd"/>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Количество потребите</w:t>
            </w:r>
            <w:r>
              <w:rPr>
                <w:sz w:val="24"/>
                <w:szCs w:val="24"/>
              </w:rPr>
              <w:softHyphen/>
              <w:t>лей, ед.</w:t>
            </w:r>
          </w:p>
        </w:tc>
        <w:tc>
          <w:tcPr>
            <w:tcW w:w="13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Среднее число потре</w:t>
            </w:r>
            <w:r>
              <w:rPr>
                <w:sz w:val="24"/>
                <w:szCs w:val="24"/>
              </w:rPr>
              <w:softHyphen/>
              <w:t xml:space="preserve">бителей на 1 </w:t>
            </w:r>
            <w:proofErr w:type="spellStart"/>
            <w:r>
              <w:rPr>
                <w:sz w:val="24"/>
                <w:szCs w:val="24"/>
              </w:rPr>
              <w:t>кв</w:t>
            </w:r>
            <w:proofErr w:type="gramStart"/>
            <w:r>
              <w:rPr>
                <w:sz w:val="24"/>
                <w:szCs w:val="24"/>
              </w:rPr>
              <w:t>.к</w:t>
            </w:r>
            <w:proofErr w:type="gramEnd"/>
            <w:r>
              <w:rPr>
                <w:sz w:val="24"/>
                <w:szCs w:val="24"/>
              </w:rPr>
              <w:t>м</w:t>
            </w:r>
            <w:proofErr w:type="spellEnd"/>
            <w:r>
              <w:rPr>
                <w:sz w:val="24"/>
                <w:szCs w:val="24"/>
              </w:rPr>
              <w:t>, ед.</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Подключен</w:t>
            </w:r>
            <w:r>
              <w:rPr>
                <w:sz w:val="24"/>
                <w:szCs w:val="24"/>
              </w:rPr>
              <w:softHyphen/>
              <w:t>ная нагрузка, Гкал/</w:t>
            </w:r>
            <w:proofErr w:type="gramStart"/>
            <w:r>
              <w:rPr>
                <w:sz w:val="24"/>
                <w:szCs w:val="24"/>
              </w:rPr>
              <w:t>ч</w:t>
            </w:r>
            <w:proofErr w:type="gramEnd"/>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Материаль</w:t>
            </w:r>
            <w:r>
              <w:rPr>
                <w:sz w:val="24"/>
                <w:szCs w:val="24"/>
              </w:rPr>
              <w:softHyphen/>
              <w:t>ная характе</w:t>
            </w:r>
            <w:r>
              <w:rPr>
                <w:sz w:val="24"/>
                <w:szCs w:val="24"/>
              </w:rPr>
              <w:softHyphen/>
              <w:t>ристика теп</w:t>
            </w:r>
            <w:r>
              <w:rPr>
                <w:sz w:val="24"/>
                <w:szCs w:val="24"/>
              </w:rPr>
              <w:softHyphen/>
              <w:t xml:space="preserve">ловой сети, </w:t>
            </w:r>
            <w:proofErr w:type="spellStart"/>
            <w:r>
              <w:rPr>
                <w:sz w:val="24"/>
                <w:szCs w:val="24"/>
              </w:rPr>
              <w:t>кв</w:t>
            </w:r>
            <w:proofErr w:type="gramStart"/>
            <w:r>
              <w:rPr>
                <w:sz w:val="24"/>
                <w:szCs w:val="24"/>
              </w:rPr>
              <w:t>.м</w:t>
            </w:r>
            <w:proofErr w:type="spellEnd"/>
            <w:proofErr w:type="gramEnd"/>
          </w:p>
        </w:tc>
        <w:tc>
          <w:tcPr>
            <w:tcW w:w="1080" w:type="dxa"/>
            <w:tcBorders>
              <w:top w:val="single" w:sz="4" w:space="0" w:color="auto"/>
              <w:left w:val="single" w:sz="4" w:space="0" w:color="auto"/>
            </w:tcBorders>
            <w:shd w:val="clear" w:color="auto" w:fill="auto"/>
            <w:vAlign w:val="center"/>
          </w:tcPr>
          <w:p w:rsidR="009E66A6" w:rsidRDefault="00045C39">
            <w:pPr>
              <w:pStyle w:val="a7"/>
              <w:spacing w:line="252" w:lineRule="auto"/>
              <w:ind w:firstLine="0"/>
              <w:jc w:val="center"/>
              <w:rPr>
                <w:sz w:val="24"/>
                <w:szCs w:val="24"/>
              </w:rPr>
            </w:pPr>
            <w:r>
              <w:rPr>
                <w:sz w:val="24"/>
                <w:szCs w:val="24"/>
              </w:rPr>
              <w:t>Стои</w:t>
            </w:r>
            <w:r>
              <w:rPr>
                <w:sz w:val="24"/>
                <w:szCs w:val="24"/>
              </w:rPr>
              <w:softHyphen/>
              <w:t>мость теп</w:t>
            </w:r>
            <w:r>
              <w:rPr>
                <w:sz w:val="24"/>
                <w:szCs w:val="24"/>
              </w:rPr>
              <w:softHyphen/>
              <w:t>ловых се</w:t>
            </w:r>
            <w:r>
              <w:rPr>
                <w:sz w:val="24"/>
                <w:szCs w:val="24"/>
              </w:rPr>
              <w:softHyphen/>
              <w:t xml:space="preserve">тей, </w:t>
            </w:r>
            <w:proofErr w:type="gramStart"/>
            <w:r>
              <w:rPr>
                <w:sz w:val="24"/>
                <w:szCs w:val="24"/>
              </w:rPr>
              <w:t>млн</w:t>
            </w:r>
            <w:proofErr w:type="gramEnd"/>
            <w:r>
              <w:rPr>
                <w:sz w:val="24"/>
                <w:szCs w:val="24"/>
              </w:rPr>
              <w:t xml:space="preserve"> руб.</w:t>
            </w:r>
          </w:p>
        </w:tc>
        <w:tc>
          <w:tcPr>
            <w:tcW w:w="160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Удельная стои</w:t>
            </w:r>
            <w:r>
              <w:rPr>
                <w:sz w:val="24"/>
                <w:szCs w:val="24"/>
              </w:rPr>
              <w:softHyphen/>
              <w:t>мость матери</w:t>
            </w:r>
            <w:r>
              <w:rPr>
                <w:sz w:val="24"/>
                <w:szCs w:val="24"/>
              </w:rPr>
              <w:softHyphen/>
              <w:t>альной харак</w:t>
            </w:r>
            <w:r>
              <w:rPr>
                <w:sz w:val="24"/>
                <w:szCs w:val="24"/>
              </w:rPr>
              <w:softHyphen/>
              <w:t>теристики теп</w:t>
            </w:r>
            <w:r>
              <w:rPr>
                <w:sz w:val="24"/>
                <w:szCs w:val="24"/>
              </w:rPr>
              <w:softHyphen/>
              <w:t>ловой сети, руб./м</w:t>
            </w:r>
            <w:proofErr w:type="gramStart"/>
            <w:r>
              <w:rPr>
                <w:sz w:val="24"/>
                <w:szCs w:val="24"/>
              </w:rPr>
              <w:t>2</w:t>
            </w:r>
            <w:proofErr w:type="gramEnd"/>
          </w:p>
        </w:tc>
        <w:tc>
          <w:tcPr>
            <w:tcW w:w="12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 xml:space="preserve">Средняя </w:t>
            </w:r>
            <w:proofErr w:type="spellStart"/>
            <w:r>
              <w:rPr>
                <w:sz w:val="24"/>
                <w:szCs w:val="24"/>
              </w:rPr>
              <w:t>теплопло</w:t>
            </w:r>
            <w:proofErr w:type="gramStart"/>
            <w:r>
              <w:rPr>
                <w:sz w:val="24"/>
                <w:szCs w:val="24"/>
              </w:rPr>
              <w:t>т</w:t>
            </w:r>
            <w:proofErr w:type="spellEnd"/>
            <w:r>
              <w:rPr>
                <w:sz w:val="24"/>
                <w:szCs w:val="24"/>
              </w:rPr>
              <w:t>-</w:t>
            </w:r>
            <w:proofErr w:type="gramEnd"/>
            <w:r>
              <w:rPr>
                <w:sz w:val="24"/>
                <w:szCs w:val="24"/>
              </w:rPr>
              <w:t xml:space="preserve"> </w:t>
            </w:r>
            <w:proofErr w:type="spellStart"/>
            <w:r>
              <w:rPr>
                <w:sz w:val="24"/>
                <w:szCs w:val="24"/>
              </w:rPr>
              <w:t>ность</w:t>
            </w:r>
            <w:proofErr w:type="spellEnd"/>
            <w:r>
              <w:rPr>
                <w:sz w:val="24"/>
                <w:szCs w:val="24"/>
              </w:rPr>
              <w:t>, Гкал/ч/</w:t>
            </w:r>
            <w:proofErr w:type="spellStart"/>
            <w:r>
              <w:rPr>
                <w:sz w:val="24"/>
                <w:szCs w:val="24"/>
              </w:rPr>
              <w:t>кв.к</w:t>
            </w:r>
            <w:proofErr w:type="spellEnd"/>
            <w:r>
              <w:rPr>
                <w:sz w:val="24"/>
                <w:szCs w:val="24"/>
              </w:rPr>
              <w:t xml:space="preserve"> м</w:t>
            </w:r>
          </w:p>
        </w:tc>
        <w:tc>
          <w:tcPr>
            <w:tcW w:w="156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Расчетный пе</w:t>
            </w:r>
            <w:r>
              <w:rPr>
                <w:sz w:val="24"/>
                <w:szCs w:val="24"/>
              </w:rPr>
              <w:softHyphen/>
              <w:t>репад темпера</w:t>
            </w:r>
            <w:r>
              <w:rPr>
                <w:sz w:val="24"/>
                <w:szCs w:val="24"/>
              </w:rPr>
              <w:softHyphen/>
              <w:t>тур теплоноси</w:t>
            </w:r>
            <w:r>
              <w:rPr>
                <w:sz w:val="24"/>
                <w:szCs w:val="24"/>
              </w:rPr>
              <w:softHyphen/>
              <w:t>теля в тепло</w:t>
            </w:r>
            <w:r>
              <w:rPr>
                <w:sz w:val="24"/>
                <w:szCs w:val="24"/>
              </w:rPr>
              <w:softHyphen/>
              <w:t xml:space="preserve">вой сети, </w:t>
            </w:r>
            <w:proofErr w:type="spellStart"/>
            <w:r>
              <w:rPr>
                <w:sz w:val="24"/>
                <w:szCs w:val="24"/>
              </w:rPr>
              <w:t>гр</w:t>
            </w:r>
            <w:proofErr w:type="gramStart"/>
            <w:r>
              <w:rPr>
                <w:sz w:val="24"/>
                <w:szCs w:val="24"/>
              </w:rPr>
              <w:t>.С</w:t>
            </w:r>
            <w:proofErr w:type="spellEnd"/>
            <w:proofErr w:type="gramEnd"/>
          </w:p>
        </w:tc>
        <w:tc>
          <w:tcPr>
            <w:tcW w:w="124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Радиус эф</w:t>
            </w:r>
            <w:r>
              <w:rPr>
                <w:sz w:val="24"/>
                <w:szCs w:val="24"/>
              </w:rPr>
              <w:softHyphen/>
              <w:t>фективного теплоснаб</w:t>
            </w:r>
            <w:r>
              <w:rPr>
                <w:sz w:val="24"/>
                <w:szCs w:val="24"/>
              </w:rPr>
              <w:softHyphen/>
              <w:t xml:space="preserve">жения, </w:t>
            </w:r>
            <w:proofErr w:type="gramStart"/>
            <w:r>
              <w:rPr>
                <w:sz w:val="24"/>
                <w:szCs w:val="24"/>
              </w:rPr>
              <w:t>км</w:t>
            </w:r>
            <w:proofErr w:type="gramEnd"/>
          </w:p>
        </w:tc>
      </w:tr>
      <w:tr w:rsidR="009E66A6">
        <w:trPr>
          <w:trHeight w:hRule="exact" w:val="840"/>
          <w:jc w:val="center"/>
        </w:trPr>
        <w:tc>
          <w:tcPr>
            <w:tcW w:w="1138" w:type="dxa"/>
            <w:tcBorders>
              <w:top w:val="single" w:sz="4" w:space="0" w:color="auto"/>
              <w:left w:val="single" w:sz="4" w:space="0" w:color="auto"/>
            </w:tcBorders>
            <w:shd w:val="clear" w:color="auto" w:fill="auto"/>
            <w:vAlign w:val="bottom"/>
          </w:tcPr>
          <w:p w:rsidR="009E66A6" w:rsidRDefault="00045C39">
            <w:pPr>
              <w:pStyle w:val="a7"/>
              <w:ind w:firstLine="0"/>
              <w:jc w:val="both"/>
              <w:rPr>
                <w:sz w:val="24"/>
                <w:szCs w:val="24"/>
              </w:rPr>
            </w:pPr>
            <w:r>
              <w:rPr>
                <w:sz w:val="24"/>
                <w:szCs w:val="24"/>
              </w:rPr>
              <w:t>Котельная Централь</w:t>
            </w:r>
            <w:r>
              <w:rPr>
                <w:sz w:val="24"/>
                <w:szCs w:val="24"/>
              </w:rPr>
              <w:softHyphen/>
              <w:t>ная</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0,33</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112</w:t>
            </w:r>
          </w:p>
        </w:tc>
        <w:tc>
          <w:tcPr>
            <w:tcW w:w="13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341</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2,03</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1137</w:t>
            </w:r>
          </w:p>
        </w:tc>
        <w:tc>
          <w:tcPr>
            <w:tcW w:w="108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110</w:t>
            </w:r>
          </w:p>
        </w:tc>
        <w:tc>
          <w:tcPr>
            <w:tcW w:w="160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96784</w:t>
            </w:r>
          </w:p>
        </w:tc>
        <w:tc>
          <w:tcPr>
            <w:tcW w:w="12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6,2</w:t>
            </w:r>
          </w:p>
        </w:tc>
        <w:tc>
          <w:tcPr>
            <w:tcW w:w="156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w:t>
            </w:r>
          </w:p>
        </w:tc>
        <w:tc>
          <w:tcPr>
            <w:tcW w:w="124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0,98</w:t>
            </w:r>
          </w:p>
        </w:tc>
      </w:tr>
      <w:tr w:rsidR="009E66A6">
        <w:trPr>
          <w:trHeight w:hRule="exact" w:val="562"/>
          <w:jc w:val="center"/>
        </w:trPr>
        <w:tc>
          <w:tcPr>
            <w:tcW w:w="1138" w:type="dxa"/>
            <w:tcBorders>
              <w:top w:val="single" w:sz="4" w:space="0" w:color="auto"/>
              <w:left w:val="single" w:sz="4" w:space="0" w:color="auto"/>
            </w:tcBorders>
            <w:shd w:val="clear" w:color="auto" w:fill="auto"/>
            <w:vAlign w:val="bottom"/>
          </w:tcPr>
          <w:p w:rsidR="009E66A6" w:rsidRDefault="00045C39">
            <w:pPr>
              <w:pStyle w:val="a7"/>
              <w:ind w:firstLine="0"/>
              <w:jc w:val="both"/>
              <w:rPr>
                <w:sz w:val="24"/>
                <w:szCs w:val="24"/>
              </w:rPr>
            </w:pPr>
            <w:r>
              <w:rPr>
                <w:sz w:val="24"/>
                <w:szCs w:val="24"/>
              </w:rPr>
              <w:t>Котельная</w:t>
            </w:r>
          </w:p>
          <w:p w:rsidR="009E66A6" w:rsidRDefault="00045C39">
            <w:pPr>
              <w:pStyle w:val="a7"/>
              <w:ind w:firstLine="0"/>
              <w:jc w:val="both"/>
              <w:rPr>
                <w:sz w:val="24"/>
                <w:szCs w:val="24"/>
              </w:rPr>
            </w:pPr>
            <w:r>
              <w:rPr>
                <w:sz w:val="24"/>
                <w:szCs w:val="24"/>
              </w:rPr>
              <w:t>Береговая</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0,03</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7</w:t>
            </w:r>
          </w:p>
        </w:tc>
        <w:tc>
          <w:tcPr>
            <w:tcW w:w="13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275</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0,28</w:t>
            </w:r>
          </w:p>
        </w:tc>
        <w:tc>
          <w:tcPr>
            <w:tcW w:w="134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74</w:t>
            </w:r>
          </w:p>
        </w:tc>
        <w:tc>
          <w:tcPr>
            <w:tcW w:w="108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10</w:t>
            </w:r>
          </w:p>
        </w:tc>
        <w:tc>
          <w:tcPr>
            <w:tcW w:w="160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135685</w:t>
            </w:r>
          </w:p>
        </w:tc>
        <w:tc>
          <w:tcPr>
            <w:tcW w:w="12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11,0</w:t>
            </w:r>
          </w:p>
        </w:tc>
        <w:tc>
          <w:tcPr>
            <w:tcW w:w="156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w:t>
            </w:r>
          </w:p>
        </w:tc>
        <w:tc>
          <w:tcPr>
            <w:tcW w:w="1248"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0,80</w:t>
            </w:r>
          </w:p>
        </w:tc>
      </w:tr>
      <w:tr w:rsidR="009E66A6">
        <w:trPr>
          <w:trHeight w:hRule="exact" w:val="845"/>
          <w:jc w:val="center"/>
        </w:trPr>
        <w:tc>
          <w:tcPr>
            <w:tcW w:w="113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both"/>
              <w:rPr>
                <w:sz w:val="24"/>
                <w:szCs w:val="24"/>
              </w:rPr>
            </w:pPr>
            <w:r>
              <w:rPr>
                <w:sz w:val="24"/>
                <w:szCs w:val="24"/>
              </w:rPr>
              <w:t>Котельная Пригород</w:t>
            </w:r>
            <w:r>
              <w:rPr>
                <w:sz w:val="24"/>
                <w:szCs w:val="24"/>
              </w:rPr>
              <w:softHyphen/>
              <w:t>ная</w:t>
            </w:r>
          </w:p>
        </w:tc>
        <w:tc>
          <w:tcPr>
            <w:tcW w:w="134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0,09</w:t>
            </w:r>
          </w:p>
        </w:tc>
        <w:tc>
          <w:tcPr>
            <w:tcW w:w="134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36</w:t>
            </w:r>
          </w:p>
        </w:tc>
        <w:tc>
          <w:tcPr>
            <w:tcW w:w="133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383</w:t>
            </w:r>
          </w:p>
        </w:tc>
        <w:tc>
          <w:tcPr>
            <w:tcW w:w="134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0,31</w:t>
            </w:r>
          </w:p>
        </w:tc>
        <w:tc>
          <w:tcPr>
            <w:tcW w:w="134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252</w:t>
            </w:r>
          </w:p>
        </w:tc>
        <w:tc>
          <w:tcPr>
            <w:tcW w:w="108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30</w:t>
            </w:r>
          </w:p>
        </w:tc>
        <w:tc>
          <w:tcPr>
            <w:tcW w:w="160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119154</w:t>
            </w:r>
          </w:p>
        </w:tc>
        <w:tc>
          <w:tcPr>
            <w:tcW w:w="122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3,3</w:t>
            </w:r>
          </w:p>
        </w:tc>
        <w:tc>
          <w:tcPr>
            <w:tcW w:w="156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4"/>
                <w:szCs w:val="24"/>
              </w:rPr>
            </w:pPr>
            <w:r>
              <w:rPr>
                <w:sz w:val="24"/>
                <w:szCs w:val="24"/>
              </w:rPr>
              <w:t>25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0,98</w:t>
            </w:r>
          </w:p>
        </w:tc>
      </w:tr>
    </w:tbl>
    <w:p w:rsidR="009E66A6" w:rsidRDefault="009E66A6">
      <w:pPr>
        <w:sectPr w:rsidR="009E66A6">
          <w:headerReference w:type="default" r:id="rId13"/>
          <w:footerReference w:type="default" r:id="rId14"/>
          <w:pgSz w:w="16840" w:h="11900" w:orient="landscape"/>
          <w:pgMar w:top="1133" w:right="1115" w:bottom="1234" w:left="1129" w:header="705" w:footer="3" w:gutter="0"/>
          <w:cols w:space="720"/>
          <w:noEndnote/>
          <w:docGrid w:linePitch="360"/>
        </w:sectPr>
      </w:pPr>
    </w:p>
    <w:p w:rsidR="009E66A6" w:rsidRDefault="00045C39">
      <w:pPr>
        <w:jc w:val="center"/>
        <w:rPr>
          <w:sz w:val="2"/>
          <w:szCs w:val="2"/>
        </w:rPr>
      </w:pPr>
      <w:r>
        <w:rPr>
          <w:noProof/>
          <w:lang w:bidi="ar-SA"/>
        </w:rPr>
        <w:lastRenderedPageBreak/>
        <w:drawing>
          <wp:inline distT="0" distB="0" distL="0" distR="0">
            <wp:extent cx="5931535" cy="871728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stretch/>
                  </pic:blipFill>
                  <pic:spPr>
                    <a:xfrm>
                      <a:off x="0" y="0"/>
                      <a:ext cx="5931535" cy="8717280"/>
                    </a:xfrm>
                    <a:prstGeom prst="rect">
                      <a:avLst/>
                    </a:prstGeom>
                  </pic:spPr>
                </pic:pic>
              </a:graphicData>
            </a:graphic>
          </wp:inline>
        </w:drawing>
      </w:r>
    </w:p>
    <w:p w:rsidR="009E66A6" w:rsidRDefault="00045C39">
      <w:pPr>
        <w:pStyle w:val="ab"/>
      </w:pPr>
      <w:r>
        <w:t>Рисунок 1. Радиусы эффективного теплоснабжения котельных с. Сотниково.</w:t>
      </w:r>
    </w:p>
    <w:p w:rsidR="009E66A6" w:rsidRDefault="00045C39">
      <w:pPr>
        <w:pStyle w:val="11"/>
        <w:keepNext/>
        <w:keepLines/>
        <w:numPr>
          <w:ilvl w:val="0"/>
          <w:numId w:val="3"/>
        </w:numPr>
        <w:tabs>
          <w:tab w:val="left" w:pos="413"/>
        </w:tabs>
        <w:jc w:val="center"/>
      </w:pPr>
      <w:bookmarkStart w:id="17" w:name="bookmark31"/>
      <w:bookmarkStart w:id="18" w:name="bookmark30"/>
      <w:r>
        <w:lastRenderedPageBreak/>
        <w:t>Существующие и перспективные балансы</w:t>
      </w:r>
      <w:r>
        <w:br/>
        <w:t>теплоносителя</w:t>
      </w:r>
      <w:bookmarkEnd w:id="17"/>
      <w:bookmarkEnd w:id="18"/>
    </w:p>
    <w:p w:rsidR="009E66A6" w:rsidRDefault="00045C39">
      <w:pPr>
        <w:pStyle w:val="1"/>
        <w:numPr>
          <w:ilvl w:val="0"/>
          <w:numId w:val="5"/>
        </w:numPr>
        <w:tabs>
          <w:tab w:val="left" w:pos="1076"/>
        </w:tabs>
        <w:ind w:firstLine="740"/>
        <w:jc w:val="both"/>
      </w:pPr>
      <w:r>
        <w:rPr>
          <w:b/>
          <w:bCs/>
        </w:rPr>
        <w:t>Существующие и перспективные балансы производительности во</w:t>
      </w:r>
      <w:r>
        <w:rPr>
          <w:b/>
          <w:bCs/>
        </w:rPr>
        <w:softHyphen/>
        <w:t>доподготовительных установок и максимального потребления теплоноси</w:t>
      </w:r>
      <w:r>
        <w:rPr>
          <w:b/>
          <w:bCs/>
        </w:rPr>
        <w:softHyphen/>
        <w:t xml:space="preserve">теля </w:t>
      </w:r>
      <w:proofErr w:type="spellStart"/>
      <w:r>
        <w:rPr>
          <w:b/>
          <w:bCs/>
        </w:rPr>
        <w:t>теплопотребляющими</w:t>
      </w:r>
      <w:proofErr w:type="spellEnd"/>
      <w:r>
        <w:rPr>
          <w:b/>
          <w:bCs/>
        </w:rPr>
        <w:t xml:space="preserve"> установками потребителей</w:t>
      </w:r>
    </w:p>
    <w:p w:rsidR="009E66A6" w:rsidRDefault="00045C39">
      <w:pPr>
        <w:pStyle w:val="1"/>
        <w:spacing w:after="300"/>
        <w:ind w:firstLine="740"/>
        <w:jc w:val="both"/>
      </w:pPr>
      <w:r>
        <w:t xml:space="preserve">Водоподготовительные установки у потребителей </w:t>
      </w:r>
      <w:proofErr w:type="gramStart"/>
      <w:r>
        <w:t>в</w:t>
      </w:r>
      <w:proofErr w:type="gramEnd"/>
      <w:r>
        <w:t xml:space="preserve"> с. Сотниково отсут</w:t>
      </w:r>
      <w:r>
        <w:softHyphen/>
        <w:t xml:space="preserve">ствуют. Теплоноситель </w:t>
      </w:r>
      <w:proofErr w:type="spellStart"/>
      <w:r>
        <w:t>теплопотребляющими</w:t>
      </w:r>
      <w:proofErr w:type="spellEnd"/>
      <w:r>
        <w:t xml:space="preserve"> установками потребителей не по</w:t>
      </w:r>
      <w:r>
        <w:softHyphen/>
        <w:t>требляется.</w:t>
      </w:r>
    </w:p>
    <w:p w:rsidR="009E66A6" w:rsidRDefault="00045C39">
      <w:pPr>
        <w:pStyle w:val="1"/>
        <w:numPr>
          <w:ilvl w:val="0"/>
          <w:numId w:val="5"/>
        </w:numPr>
        <w:tabs>
          <w:tab w:val="left" w:pos="1076"/>
        </w:tabs>
        <w:ind w:firstLine="740"/>
        <w:jc w:val="both"/>
      </w:pPr>
      <w:r>
        <w:rPr>
          <w:b/>
          <w:bCs/>
        </w:rPr>
        <w:t>Существующие и перспективные балансы производительности во</w:t>
      </w:r>
      <w:r>
        <w:rPr>
          <w:b/>
          <w:bCs/>
        </w:rPr>
        <w:softHyphen/>
        <w:t>доподготовительных установок источников тепловой энергии для компен</w:t>
      </w:r>
      <w:r>
        <w:rPr>
          <w:b/>
          <w:bCs/>
        </w:rPr>
        <w:softHyphen/>
        <w:t>сации потерь теплоносителя в аварийных режимах работы систем тепло</w:t>
      </w:r>
      <w:r>
        <w:rPr>
          <w:b/>
          <w:bCs/>
        </w:rPr>
        <w:softHyphen/>
        <w:t>снабжения</w:t>
      </w:r>
    </w:p>
    <w:p w:rsidR="009E66A6" w:rsidRDefault="00045C39">
      <w:pPr>
        <w:pStyle w:val="1"/>
        <w:ind w:firstLine="740"/>
        <w:jc w:val="both"/>
      </w:pPr>
      <w:r>
        <w:t>Значения максимального потребления и производства теплоносителя при</w:t>
      </w:r>
      <w:r>
        <w:softHyphen/>
        <w:t>ведены в таблице 3.1.</w:t>
      </w:r>
    </w:p>
    <w:p w:rsidR="009E66A6" w:rsidRDefault="00045C39">
      <w:pPr>
        <w:pStyle w:val="a9"/>
        <w:jc w:val="center"/>
      </w:pPr>
      <w:r>
        <w:t>Таблица 3.1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3542"/>
        <w:gridCol w:w="1421"/>
        <w:gridCol w:w="1704"/>
      </w:tblGrid>
      <w:tr w:rsidR="009E66A6">
        <w:trPr>
          <w:trHeight w:hRule="exact" w:val="1118"/>
          <w:jc w:val="center"/>
        </w:trPr>
        <w:tc>
          <w:tcPr>
            <w:tcW w:w="297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 теплоисточ</w:t>
            </w:r>
            <w:r>
              <w:rPr>
                <w:b/>
                <w:bCs/>
                <w:sz w:val="24"/>
                <w:szCs w:val="24"/>
              </w:rPr>
              <w:softHyphen/>
              <w:t>ника</w:t>
            </w:r>
          </w:p>
        </w:tc>
        <w:tc>
          <w:tcPr>
            <w:tcW w:w="354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Нормативная аварийная под</w:t>
            </w:r>
            <w:r>
              <w:rPr>
                <w:b/>
                <w:bCs/>
                <w:sz w:val="24"/>
                <w:szCs w:val="24"/>
              </w:rPr>
              <w:softHyphen/>
              <w:t>питка химически необработан</w:t>
            </w:r>
            <w:r>
              <w:rPr>
                <w:b/>
                <w:bCs/>
                <w:sz w:val="24"/>
                <w:szCs w:val="24"/>
              </w:rPr>
              <w:softHyphen/>
              <w:t xml:space="preserve">ной и </w:t>
            </w:r>
            <w:proofErr w:type="spellStart"/>
            <w:r>
              <w:rPr>
                <w:b/>
                <w:bCs/>
                <w:sz w:val="24"/>
                <w:szCs w:val="24"/>
              </w:rPr>
              <w:t>недеаэрированной</w:t>
            </w:r>
            <w:proofErr w:type="spellEnd"/>
            <w:r>
              <w:rPr>
                <w:b/>
                <w:bCs/>
                <w:sz w:val="24"/>
                <w:szCs w:val="24"/>
              </w:rPr>
              <w:t xml:space="preserve"> водой, м3/ч</w:t>
            </w:r>
          </w:p>
        </w:tc>
        <w:tc>
          <w:tcPr>
            <w:tcW w:w="142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Производи</w:t>
            </w:r>
            <w:r>
              <w:rPr>
                <w:b/>
                <w:bCs/>
                <w:sz w:val="24"/>
                <w:szCs w:val="24"/>
              </w:rPr>
              <w:softHyphen/>
              <w:t xml:space="preserve">тельность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c>
          <w:tcPr>
            <w:tcW w:w="170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Резерв (дефи</w:t>
            </w:r>
            <w:r>
              <w:rPr>
                <w:b/>
                <w:bCs/>
                <w:sz w:val="24"/>
                <w:szCs w:val="24"/>
              </w:rPr>
              <w:softHyphen/>
              <w:t>цит) произво</w:t>
            </w:r>
            <w:r>
              <w:rPr>
                <w:b/>
                <w:bCs/>
                <w:sz w:val="24"/>
                <w:szCs w:val="24"/>
              </w:rPr>
              <w:softHyphen/>
              <w:t xml:space="preserve">дительности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9E66A6">
        <w:trPr>
          <w:trHeight w:hRule="exact" w:val="288"/>
          <w:jc w:val="center"/>
        </w:trPr>
        <w:tc>
          <w:tcPr>
            <w:tcW w:w="29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54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3,2</w:t>
            </w:r>
          </w:p>
        </w:tc>
        <w:tc>
          <w:tcPr>
            <w:tcW w:w="142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35,4</w:t>
            </w:r>
          </w:p>
        </w:tc>
        <w:tc>
          <w:tcPr>
            <w:tcW w:w="170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32,2</w:t>
            </w:r>
          </w:p>
        </w:tc>
      </w:tr>
      <w:tr w:rsidR="009E66A6">
        <w:trPr>
          <w:trHeight w:hRule="exact" w:val="283"/>
          <w:jc w:val="center"/>
        </w:trPr>
        <w:tc>
          <w:tcPr>
            <w:tcW w:w="297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54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w:t>
            </w:r>
          </w:p>
        </w:tc>
        <w:tc>
          <w:tcPr>
            <w:tcW w:w="142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15,1</w:t>
            </w:r>
          </w:p>
        </w:tc>
        <w:tc>
          <w:tcPr>
            <w:tcW w:w="170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15,0</w:t>
            </w:r>
          </w:p>
        </w:tc>
      </w:tr>
      <w:tr w:rsidR="009E66A6">
        <w:trPr>
          <w:trHeight w:hRule="exact" w:val="298"/>
          <w:jc w:val="center"/>
        </w:trPr>
        <w:tc>
          <w:tcPr>
            <w:tcW w:w="297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54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w:t>
            </w:r>
          </w:p>
        </w:tc>
        <w:tc>
          <w:tcPr>
            <w:tcW w:w="142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15,1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14,7</w:t>
            </w:r>
          </w:p>
        </w:tc>
      </w:tr>
    </w:tbl>
    <w:p w:rsidR="009E66A6" w:rsidRDefault="00045C39">
      <w:pPr>
        <w:pStyle w:val="a9"/>
        <w:jc w:val="both"/>
      </w:pPr>
      <w:r>
        <w:t>* - Определена нормативная производительность водоподготовительной установки.</w:t>
      </w:r>
    </w:p>
    <w:p w:rsidR="009E66A6" w:rsidRDefault="009E66A6">
      <w:pPr>
        <w:spacing w:after="299" w:line="1" w:lineRule="exact"/>
      </w:pPr>
    </w:p>
    <w:p w:rsidR="009E66A6" w:rsidRDefault="00045C39">
      <w:pPr>
        <w:pStyle w:val="1"/>
        <w:spacing w:after="300"/>
        <w:ind w:firstLine="740"/>
        <w:jc w:val="both"/>
        <w:sectPr w:rsidR="009E66A6">
          <w:headerReference w:type="default" r:id="rId16"/>
          <w:footerReference w:type="default" r:id="rId17"/>
          <w:headerReference w:type="first" r:id="rId18"/>
          <w:footerReference w:type="first" r:id="rId19"/>
          <w:pgSz w:w="11900" w:h="16840"/>
          <w:pgMar w:top="1032" w:right="1110" w:bottom="1242" w:left="1100" w:header="0" w:footer="3" w:gutter="0"/>
          <w:cols w:space="720"/>
          <w:noEndnote/>
          <w:titlePg/>
          <w:docGrid w:linePitch="360"/>
        </w:sectPr>
      </w:pPr>
      <w:r>
        <w:t>Теплоносителем является вода, забираемая напрямую из системы центра</w:t>
      </w:r>
      <w:r>
        <w:softHyphen/>
        <w:t>лизованного водоснабжения. Поэтому подключение новых потребителей не со</w:t>
      </w:r>
      <w:r>
        <w:softHyphen/>
        <w:t>здаст дефицита теплоносителя в системах централизованного теплоснабжения.</w:t>
      </w:r>
    </w:p>
    <w:p w:rsidR="009E66A6" w:rsidRDefault="00045C39">
      <w:pPr>
        <w:pStyle w:val="11"/>
        <w:keepNext/>
        <w:keepLines/>
        <w:numPr>
          <w:ilvl w:val="0"/>
          <w:numId w:val="3"/>
        </w:numPr>
        <w:tabs>
          <w:tab w:val="left" w:pos="450"/>
        </w:tabs>
        <w:jc w:val="center"/>
      </w:pPr>
      <w:bookmarkStart w:id="19" w:name="bookmark34"/>
      <w:bookmarkStart w:id="20" w:name="bookmark33"/>
      <w:r>
        <w:lastRenderedPageBreak/>
        <w:t xml:space="preserve">Основные положения </w:t>
      </w:r>
      <w:proofErr w:type="gramStart"/>
      <w:r>
        <w:t>мастер-плана</w:t>
      </w:r>
      <w:proofErr w:type="gramEnd"/>
      <w:r>
        <w:t xml:space="preserve"> развития</w:t>
      </w:r>
      <w:r>
        <w:br/>
        <w:t>систем теплоснабжения поселения</w:t>
      </w:r>
      <w:bookmarkEnd w:id="19"/>
      <w:bookmarkEnd w:id="20"/>
    </w:p>
    <w:p w:rsidR="009E66A6" w:rsidRDefault="00045C39">
      <w:pPr>
        <w:pStyle w:val="24"/>
        <w:keepNext/>
        <w:keepLines/>
        <w:numPr>
          <w:ilvl w:val="0"/>
          <w:numId w:val="6"/>
        </w:numPr>
        <w:tabs>
          <w:tab w:val="left" w:pos="1107"/>
        </w:tabs>
        <w:jc w:val="both"/>
      </w:pPr>
      <w:bookmarkStart w:id="21" w:name="bookmark36"/>
      <w:r>
        <w:t>Описание сценариев развития теплоснабжения поселения</w:t>
      </w:r>
      <w:bookmarkEnd w:id="21"/>
    </w:p>
    <w:p w:rsidR="009E66A6" w:rsidRDefault="00045C39">
      <w:pPr>
        <w:pStyle w:val="1"/>
        <w:ind w:firstLine="720"/>
        <w:jc w:val="both"/>
      </w:pPr>
      <w:r>
        <w:t>Схема теплоснабжения разрабатывается на основе документов территори</w:t>
      </w:r>
      <w:r>
        <w:softHyphen/>
        <w:t>ального планирования поселения, утвержденных в соответствии с законодатель</w:t>
      </w:r>
      <w:r>
        <w:softHyphen/>
        <w:t>ством о градостроительной деятельности.</w:t>
      </w:r>
    </w:p>
    <w:p w:rsidR="009E66A6" w:rsidRDefault="00045C39">
      <w:pPr>
        <w:pStyle w:val="1"/>
        <w:spacing w:after="320"/>
        <w:ind w:firstLine="720"/>
        <w:jc w:val="both"/>
      </w:pPr>
      <w:r>
        <w:t>Генеральный плана с. Сотниково в части развития систем теплоснабжения предусматривает инерционный сценарий с сохранением существующей органи</w:t>
      </w:r>
      <w:r>
        <w:softHyphen/>
        <w:t>зации теплоснабжения и не предполагает вариантности ее развития.</w:t>
      </w:r>
    </w:p>
    <w:p w:rsidR="009E66A6" w:rsidRDefault="00045C39">
      <w:pPr>
        <w:pStyle w:val="24"/>
        <w:keepNext/>
        <w:keepLines/>
        <w:numPr>
          <w:ilvl w:val="0"/>
          <w:numId w:val="6"/>
        </w:numPr>
        <w:tabs>
          <w:tab w:val="left" w:pos="1107"/>
        </w:tabs>
        <w:jc w:val="both"/>
      </w:pPr>
      <w:bookmarkStart w:id="22" w:name="bookmark38"/>
      <w:r>
        <w:t xml:space="preserve">Обоснование </w:t>
      </w:r>
      <w:proofErr w:type="gramStart"/>
      <w:r>
        <w:t>выбора приоритетного сценария развития теплоснаб</w:t>
      </w:r>
      <w:r>
        <w:softHyphen/>
        <w:t>жения поселения</w:t>
      </w:r>
      <w:bookmarkEnd w:id="22"/>
      <w:proofErr w:type="gramEnd"/>
    </w:p>
    <w:p w:rsidR="009E66A6" w:rsidRDefault="00045C39">
      <w:pPr>
        <w:pStyle w:val="1"/>
        <w:spacing w:after="380"/>
        <w:ind w:firstLine="720"/>
        <w:jc w:val="both"/>
        <w:sectPr w:rsidR="009E66A6">
          <w:pgSz w:w="11900" w:h="16840"/>
          <w:pgMar w:top="1134" w:right="1110" w:bottom="1240" w:left="1100" w:header="0" w:footer="3" w:gutter="0"/>
          <w:cols w:space="720"/>
          <w:noEndnote/>
          <w:docGrid w:linePitch="360"/>
        </w:sectPr>
      </w:pPr>
      <w:r>
        <w:t>Приоритетным сценарием развития системы теплоснабжения с. Сотниково является сохранение существующей организации теплоснабжения с постепен</w:t>
      </w:r>
      <w:r>
        <w:softHyphen/>
        <w:t>ным обновлением оборудования и сооружений.</w:t>
      </w:r>
    </w:p>
    <w:p w:rsidR="009E66A6" w:rsidRDefault="00045C39">
      <w:pPr>
        <w:pStyle w:val="11"/>
        <w:keepNext/>
        <w:keepLines/>
        <w:numPr>
          <w:ilvl w:val="0"/>
          <w:numId w:val="3"/>
        </w:numPr>
        <w:tabs>
          <w:tab w:val="left" w:pos="413"/>
        </w:tabs>
        <w:spacing w:after="600"/>
        <w:jc w:val="both"/>
      </w:pPr>
      <w:bookmarkStart w:id="23" w:name="bookmark41"/>
      <w:bookmarkStart w:id="24" w:name="bookmark40"/>
      <w:r>
        <w:lastRenderedPageBreak/>
        <w:t>Предложения по строительству, реконструкции и техническому перевооружению источников тепловой энергии</w:t>
      </w:r>
      <w:bookmarkEnd w:id="23"/>
      <w:bookmarkEnd w:id="24"/>
    </w:p>
    <w:p w:rsidR="009E66A6" w:rsidRDefault="00045C39">
      <w:pPr>
        <w:pStyle w:val="1"/>
        <w:numPr>
          <w:ilvl w:val="0"/>
          <w:numId w:val="7"/>
        </w:numPr>
        <w:tabs>
          <w:tab w:val="left" w:pos="1066"/>
        </w:tabs>
        <w:ind w:firstLine="740"/>
        <w:jc w:val="both"/>
      </w:pPr>
      <w:r>
        <w:rPr>
          <w:b/>
          <w:bCs/>
        </w:rPr>
        <w:t>Предложения по строительству источников тепловой энергии, обес</w:t>
      </w:r>
      <w:r>
        <w:rPr>
          <w:b/>
          <w:bCs/>
        </w:rPr>
        <w:softHyphen/>
        <w:t>печивающих перспективную тепловую нагрузку на осваиваемых террито</w:t>
      </w:r>
      <w:r>
        <w:rPr>
          <w:b/>
          <w:bCs/>
        </w:rPr>
        <w:softHyphen/>
        <w:t>риях поселения, для которых отсутствует возможность и (или) целесообраз</w:t>
      </w:r>
      <w:r>
        <w:rPr>
          <w:b/>
          <w:bCs/>
        </w:rPr>
        <w:softHyphen/>
        <w:t>ность передачи тепловой энергии от существующих или реконструируемых источников тепловой энергии, обоснованная расчетами ценовых (тариф</w:t>
      </w:r>
      <w:r>
        <w:rPr>
          <w:b/>
          <w:bCs/>
        </w:rPr>
        <w:softHyphen/>
        <w:t>ных) последствий для потребителей и радиуса эффективного теплоснабже</w:t>
      </w:r>
      <w:r>
        <w:rPr>
          <w:b/>
          <w:bCs/>
        </w:rPr>
        <w:softHyphen/>
        <w:t>ния</w:t>
      </w:r>
    </w:p>
    <w:p w:rsidR="009E66A6" w:rsidRDefault="00045C39">
      <w:pPr>
        <w:pStyle w:val="1"/>
        <w:spacing w:after="320"/>
        <w:ind w:firstLine="740"/>
        <w:jc w:val="both"/>
      </w:pPr>
      <w:r>
        <w:t>Освоение территорий с. Сотниково, для которых отсутствует возможность или целесообразность передачи тепловой энергии от существующих источников тепловой энергии, не планируется.</w:t>
      </w:r>
    </w:p>
    <w:p w:rsidR="009E66A6" w:rsidRDefault="00045C39">
      <w:pPr>
        <w:pStyle w:val="1"/>
        <w:numPr>
          <w:ilvl w:val="0"/>
          <w:numId w:val="7"/>
        </w:numPr>
        <w:tabs>
          <w:tab w:val="left" w:pos="1066"/>
        </w:tabs>
        <w:ind w:firstLine="740"/>
        <w:jc w:val="both"/>
      </w:pPr>
      <w:r>
        <w:rPr>
          <w:b/>
          <w:b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E66A6" w:rsidRDefault="00045C39">
      <w:pPr>
        <w:pStyle w:val="1"/>
        <w:spacing w:after="320"/>
        <w:ind w:firstLine="740"/>
        <w:jc w:val="both"/>
      </w:pPr>
      <w:r>
        <w:t>Мероприятия по реконструкции и техническому перевооружению тепло</w:t>
      </w:r>
      <w:r>
        <w:softHyphen/>
        <w:t>источников для обеспечения вновь подключаемых нагрузок потребителей не требуются.</w:t>
      </w:r>
    </w:p>
    <w:p w:rsidR="009E66A6" w:rsidRDefault="00045C39">
      <w:pPr>
        <w:pStyle w:val="1"/>
        <w:numPr>
          <w:ilvl w:val="0"/>
          <w:numId w:val="7"/>
        </w:numPr>
        <w:tabs>
          <w:tab w:val="left" w:pos="1081"/>
        </w:tabs>
        <w:ind w:firstLine="740"/>
        <w:jc w:val="both"/>
      </w:pPr>
      <w:r>
        <w:rPr>
          <w:b/>
          <w:bCs/>
        </w:rPr>
        <w:t>Предложения по техническому перевооружению источников тепло</w:t>
      </w:r>
      <w:r>
        <w:rPr>
          <w:b/>
          <w:bCs/>
        </w:rPr>
        <w:softHyphen/>
        <w:t xml:space="preserve">вой энергии с целью </w:t>
      </w:r>
      <w:proofErr w:type="gramStart"/>
      <w:r>
        <w:rPr>
          <w:b/>
          <w:bCs/>
        </w:rPr>
        <w:t>повышения эффективности работы систем теплоснаб</w:t>
      </w:r>
      <w:r>
        <w:rPr>
          <w:b/>
          <w:bCs/>
        </w:rPr>
        <w:softHyphen/>
        <w:t>жения</w:t>
      </w:r>
      <w:proofErr w:type="gramEnd"/>
    </w:p>
    <w:p w:rsidR="009E66A6" w:rsidRDefault="00045C39">
      <w:pPr>
        <w:pStyle w:val="1"/>
        <w:ind w:firstLine="740"/>
        <w:jc w:val="both"/>
      </w:pPr>
      <w:r>
        <w:t>Выявленные проблемы функционирования и развития системы теплоснаб</w:t>
      </w:r>
      <w:r>
        <w:softHyphen/>
        <w:t>жения с. Сотниково решаются посредством мероприятий по модернизации, ка</w:t>
      </w:r>
      <w:r>
        <w:softHyphen/>
        <w:t>питальному ремонту инфраструктуры.</w:t>
      </w:r>
    </w:p>
    <w:p w:rsidR="009E66A6" w:rsidRDefault="00045C39">
      <w:pPr>
        <w:pStyle w:val="1"/>
        <w:ind w:firstLine="740"/>
        <w:jc w:val="both"/>
      </w:pPr>
      <w:proofErr w:type="gramStart"/>
      <w:r>
        <w:t>Основным направлением данных мероприятий является максимально воз</w:t>
      </w:r>
      <w:r>
        <w:softHyphen/>
        <w:t>можное использование существующего оборудования на наиболее эффективных действующих в с. Сотниково источниках теплоснабжения.</w:t>
      </w:r>
      <w:proofErr w:type="gramEnd"/>
    </w:p>
    <w:p w:rsidR="009E66A6" w:rsidRDefault="00045C39">
      <w:pPr>
        <w:pStyle w:val="1"/>
        <w:ind w:firstLine="740"/>
        <w:jc w:val="both"/>
      </w:pPr>
      <w:r>
        <w:t xml:space="preserve">С учетом перспективных тепловых нагрузок общая годовая потребность в топливе для централизованного теплоснабжения с. Сотниково составит 3033 т </w:t>
      </w:r>
      <w:proofErr w:type="spellStart"/>
      <w:r>
        <w:t>у.т</w:t>
      </w:r>
      <w:proofErr w:type="spellEnd"/>
      <w:r>
        <w:t>. (таблица 5.1).</w:t>
      </w:r>
    </w:p>
    <w:p w:rsidR="009E66A6" w:rsidRDefault="00045C39">
      <w:pPr>
        <w:pStyle w:val="1"/>
        <w:spacing w:after="140"/>
        <w:ind w:firstLine="0"/>
        <w:jc w:val="right"/>
      </w:pPr>
      <w:r>
        <w:t>Таблица 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1061"/>
        <w:gridCol w:w="1238"/>
        <w:gridCol w:w="926"/>
        <w:gridCol w:w="1646"/>
        <w:gridCol w:w="1886"/>
      </w:tblGrid>
      <w:tr w:rsidR="009E66A6">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 котель</w:t>
            </w:r>
            <w:r>
              <w:rPr>
                <w:b/>
                <w:bCs/>
                <w:sz w:val="24"/>
                <w:szCs w:val="24"/>
              </w:rPr>
              <w:softHyphen/>
              <w:t>ной</w:t>
            </w:r>
          </w:p>
        </w:tc>
        <w:tc>
          <w:tcPr>
            <w:tcW w:w="106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Вид топ</w:t>
            </w:r>
            <w:r>
              <w:rPr>
                <w:b/>
                <w:bCs/>
                <w:sz w:val="24"/>
                <w:szCs w:val="24"/>
              </w:rPr>
              <w:softHyphen/>
              <w:t>лива</w:t>
            </w:r>
          </w:p>
        </w:tc>
        <w:tc>
          <w:tcPr>
            <w:tcW w:w="1238" w:type="dxa"/>
            <w:vMerge w:val="restart"/>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Удельный расход топ</w:t>
            </w:r>
            <w:r>
              <w:rPr>
                <w:b/>
                <w:bCs/>
                <w:sz w:val="24"/>
                <w:szCs w:val="24"/>
              </w:rPr>
              <w:softHyphen/>
              <w:t xml:space="preserve">лива, </w:t>
            </w:r>
            <w:proofErr w:type="gramStart"/>
            <w:r>
              <w:rPr>
                <w:b/>
                <w:bCs/>
                <w:sz w:val="24"/>
                <w:szCs w:val="24"/>
              </w:rPr>
              <w:t>кг</w:t>
            </w:r>
            <w:proofErr w:type="gramEnd"/>
            <w:r>
              <w:rPr>
                <w:b/>
                <w:bCs/>
                <w:sz w:val="24"/>
                <w:szCs w:val="24"/>
              </w:rPr>
              <w:t xml:space="preserve"> </w:t>
            </w:r>
            <w:proofErr w:type="spellStart"/>
            <w:r>
              <w:rPr>
                <w:b/>
                <w:bCs/>
                <w:sz w:val="24"/>
                <w:szCs w:val="24"/>
              </w:rPr>
              <w:t>у.т</w:t>
            </w:r>
            <w:proofErr w:type="spellEnd"/>
            <w:r>
              <w:rPr>
                <w:b/>
                <w:bCs/>
                <w:sz w:val="24"/>
                <w:szCs w:val="24"/>
              </w:rPr>
              <w:t>.</w:t>
            </w:r>
          </w:p>
        </w:tc>
        <w:tc>
          <w:tcPr>
            <w:tcW w:w="4458" w:type="dxa"/>
            <w:gridSpan w:val="3"/>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 xml:space="preserve">Годовое потребление топлива, т </w:t>
            </w:r>
            <w:proofErr w:type="spellStart"/>
            <w:r>
              <w:rPr>
                <w:b/>
                <w:bCs/>
                <w:sz w:val="24"/>
                <w:szCs w:val="24"/>
              </w:rPr>
              <w:t>у.</w:t>
            </w:r>
            <w:proofErr w:type="gramStart"/>
            <w:r>
              <w:rPr>
                <w:b/>
                <w:bCs/>
                <w:sz w:val="24"/>
                <w:szCs w:val="24"/>
              </w:rPr>
              <w:t>т</w:t>
            </w:r>
            <w:proofErr w:type="spellEnd"/>
            <w:proofErr w:type="gramEnd"/>
            <w:r>
              <w:rPr>
                <w:b/>
                <w:bCs/>
                <w:sz w:val="24"/>
                <w:szCs w:val="24"/>
              </w:rPr>
              <w:t>.</w:t>
            </w:r>
          </w:p>
        </w:tc>
      </w:tr>
      <w:tr w:rsidR="009E66A6">
        <w:trPr>
          <w:trHeight w:hRule="exact" w:val="288"/>
          <w:jc w:val="center"/>
        </w:trPr>
        <w:tc>
          <w:tcPr>
            <w:tcW w:w="2803" w:type="dxa"/>
            <w:vMerge/>
            <w:tcBorders>
              <w:left w:val="single" w:sz="4" w:space="0" w:color="auto"/>
            </w:tcBorders>
            <w:shd w:val="clear" w:color="auto" w:fill="auto"/>
            <w:vAlign w:val="center"/>
          </w:tcPr>
          <w:p w:rsidR="009E66A6" w:rsidRDefault="009E66A6"/>
        </w:tc>
        <w:tc>
          <w:tcPr>
            <w:tcW w:w="1061" w:type="dxa"/>
            <w:vMerge/>
            <w:tcBorders>
              <w:left w:val="single" w:sz="4" w:space="0" w:color="auto"/>
            </w:tcBorders>
            <w:shd w:val="clear" w:color="auto" w:fill="auto"/>
            <w:vAlign w:val="center"/>
          </w:tcPr>
          <w:p w:rsidR="009E66A6" w:rsidRDefault="009E66A6"/>
        </w:tc>
        <w:tc>
          <w:tcPr>
            <w:tcW w:w="1238" w:type="dxa"/>
            <w:vMerge/>
            <w:tcBorders>
              <w:left w:val="single" w:sz="4" w:space="0" w:color="auto"/>
            </w:tcBorders>
            <w:shd w:val="clear" w:color="auto" w:fill="auto"/>
            <w:vAlign w:val="bottom"/>
          </w:tcPr>
          <w:p w:rsidR="009E66A6" w:rsidRDefault="009E66A6"/>
        </w:tc>
        <w:tc>
          <w:tcPr>
            <w:tcW w:w="926" w:type="dxa"/>
            <w:vMerge w:val="restart"/>
            <w:tcBorders>
              <w:top w:val="single" w:sz="4" w:space="0" w:color="auto"/>
              <w:left w:val="single" w:sz="4" w:space="0" w:color="auto"/>
            </w:tcBorders>
            <w:shd w:val="clear" w:color="auto" w:fill="auto"/>
            <w:vAlign w:val="center"/>
          </w:tcPr>
          <w:p w:rsidR="009E66A6" w:rsidRDefault="00045C39">
            <w:pPr>
              <w:pStyle w:val="a7"/>
              <w:ind w:firstLine="160"/>
              <w:rPr>
                <w:sz w:val="24"/>
                <w:szCs w:val="24"/>
              </w:rPr>
            </w:pPr>
            <w:r>
              <w:rPr>
                <w:b/>
                <w:bCs/>
                <w:sz w:val="24"/>
                <w:szCs w:val="24"/>
              </w:rPr>
              <w:t>Всего</w:t>
            </w:r>
          </w:p>
        </w:tc>
        <w:tc>
          <w:tcPr>
            <w:tcW w:w="3532" w:type="dxa"/>
            <w:gridSpan w:val="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том числе:</w:t>
            </w:r>
          </w:p>
        </w:tc>
      </w:tr>
      <w:tr w:rsidR="009E66A6">
        <w:trPr>
          <w:trHeight w:hRule="exact" w:val="562"/>
          <w:jc w:val="center"/>
        </w:trPr>
        <w:tc>
          <w:tcPr>
            <w:tcW w:w="2803" w:type="dxa"/>
            <w:vMerge/>
            <w:tcBorders>
              <w:left w:val="single" w:sz="4" w:space="0" w:color="auto"/>
            </w:tcBorders>
            <w:shd w:val="clear" w:color="auto" w:fill="auto"/>
            <w:vAlign w:val="center"/>
          </w:tcPr>
          <w:p w:rsidR="009E66A6" w:rsidRDefault="009E66A6"/>
        </w:tc>
        <w:tc>
          <w:tcPr>
            <w:tcW w:w="1061" w:type="dxa"/>
            <w:vMerge/>
            <w:tcBorders>
              <w:left w:val="single" w:sz="4" w:space="0" w:color="auto"/>
            </w:tcBorders>
            <w:shd w:val="clear" w:color="auto" w:fill="auto"/>
            <w:vAlign w:val="center"/>
          </w:tcPr>
          <w:p w:rsidR="009E66A6" w:rsidRDefault="009E66A6"/>
        </w:tc>
        <w:tc>
          <w:tcPr>
            <w:tcW w:w="1238" w:type="dxa"/>
            <w:vMerge/>
            <w:tcBorders>
              <w:left w:val="single" w:sz="4" w:space="0" w:color="auto"/>
            </w:tcBorders>
            <w:shd w:val="clear" w:color="auto" w:fill="auto"/>
            <w:vAlign w:val="bottom"/>
          </w:tcPr>
          <w:p w:rsidR="009E66A6" w:rsidRDefault="009E66A6"/>
        </w:tc>
        <w:tc>
          <w:tcPr>
            <w:tcW w:w="926" w:type="dxa"/>
            <w:vMerge/>
            <w:tcBorders>
              <w:left w:val="single" w:sz="4" w:space="0" w:color="auto"/>
            </w:tcBorders>
            <w:shd w:val="clear" w:color="auto" w:fill="auto"/>
            <w:vAlign w:val="center"/>
          </w:tcPr>
          <w:p w:rsidR="009E66A6" w:rsidRDefault="009E66A6"/>
        </w:tc>
        <w:tc>
          <w:tcPr>
            <w:tcW w:w="16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отопитель</w:t>
            </w:r>
            <w:r>
              <w:rPr>
                <w:b/>
                <w:bCs/>
                <w:sz w:val="24"/>
                <w:szCs w:val="24"/>
              </w:rPr>
              <w:softHyphen/>
              <w:t>ный период</w:t>
            </w:r>
          </w:p>
        </w:tc>
        <w:tc>
          <w:tcPr>
            <w:tcW w:w="1886"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неотопитель</w:t>
            </w:r>
            <w:r>
              <w:rPr>
                <w:b/>
                <w:bCs/>
                <w:sz w:val="24"/>
                <w:szCs w:val="24"/>
              </w:rPr>
              <w:softHyphen/>
              <w:t>ный период</w:t>
            </w:r>
          </w:p>
        </w:tc>
      </w:tr>
      <w:tr w:rsidR="009E66A6">
        <w:trPr>
          <w:trHeight w:hRule="exact" w:val="283"/>
          <w:jc w:val="center"/>
        </w:trPr>
        <w:tc>
          <w:tcPr>
            <w:tcW w:w="2803"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1061"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sz w:val="24"/>
                <w:szCs w:val="24"/>
              </w:rPr>
              <w:t>Уголь</w:t>
            </w:r>
          </w:p>
        </w:tc>
        <w:tc>
          <w:tcPr>
            <w:tcW w:w="123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181</w:t>
            </w:r>
          </w:p>
        </w:tc>
        <w:tc>
          <w:tcPr>
            <w:tcW w:w="926" w:type="dxa"/>
            <w:tcBorders>
              <w:top w:val="single" w:sz="4" w:space="0" w:color="auto"/>
              <w:left w:val="single" w:sz="4" w:space="0" w:color="auto"/>
            </w:tcBorders>
            <w:shd w:val="clear" w:color="auto" w:fill="auto"/>
            <w:vAlign w:val="bottom"/>
          </w:tcPr>
          <w:p w:rsidR="009E66A6" w:rsidRDefault="00045C39">
            <w:pPr>
              <w:pStyle w:val="a7"/>
              <w:ind w:firstLine="0"/>
              <w:jc w:val="right"/>
              <w:rPr>
                <w:sz w:val="24"/>
                <w:szCs w:val="24"/>
              </w:rPr>
            </w:pPr>
            <w:r>
              <w:rPr>
                <w:sz w:val="24"/>
                <w:szCs w:val="24"/>
              </w:rPr>
              <w:t>2404</w:t>
            </w:r>
          </w:p>
        </w:tc>
        <w:tc>
          <w:tcPr>
            <w:tcW w:w="1646" w:type="dxa"/>
            <w:tcBorders>
              <w:top w:val="single" w:sz="4" w:space="0" w:color="auto"/>
              <w:left w:val="single" w:sz="4" w:space="0" w:color="auto"/>
            </w:tcBorders>
            <w:shd w:val="clear" w:color="auto" w:fill="auto"/>
            <w:vAlign w:val="bottom"/>
          </w:tcPr>
          <w:p w:rsidR="009E66A6" w:rsidRDefault="00045C39">
            <w:pPr>
              <w:pStyle w:val="a7"/>
              <w:ind w:firstLine="0"/>
              <w:jc w:val="right"/>
              <w:rPr>
                <w:sz w:val="24"/>
                <w:szCs w:val="24"/>
              </w:rPr>
            </w:pPr>
            <w:r>
              <w:rPr>
                <w:sz w:val="24"/>
                <w:szCs w:val="24"/>
              </w:rPr>
              <w:t>2338</w:t>
            </w:r>
          </w:p>
        </w:tc>
        <w:tc>
          <w:tcPr>
            <w:tcW w:w="1886"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sz w:val="24"/>
                <w:szCs w:val="24"/>
              </w:rPr>
              <w:t>66</w:t>
            </w:r>
          </w:p>
        </w:tc>
      </w:tr>
      <w:tr w:rsidR="009E66A6">
        <w:trPr>
          <w:trHeight w:hRule="exact" w:val="288"/>
          <w:jc w:val="center"/>
        </w:trPr>
        <w:tc>
          <w:tcPr>
            <w:tcW w:w="2803"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1061" w:type="dxa"/>
            <w:tcBorders>
              <w:top w:val="single" w:sz="4" w:space="0" w:color="auto"/>
              <w:left w:val="single" w:sz="4" w:space="0" w:color="auto"/>
            </w:tcBorders>
            <w:shd w:val="clear" w:color="auto" w:fill="auto"/>
            <w:vAlign w:val="bottom"/>
          </w:tcPr>
          <w:p w:rsidR="009E66A6" w:rsidRDefault="00045C39">
            <w:pPr>
              <w:pStyle w:val="a7"/>
              <w:ind w:firstLine="220"/>
              <w:rPr>
                <w:sz w:val="24"/>
                <w:szCs w:val="24"/>
              </w:rPr>
            </w:pPr>
            <w:r>
              <w:rPr>
                <w:sz w:val="24"/>
                <w:szCs w:val="24"/>
              </w:rPr>
              <w:t>Уголь</w:t>
            </w:r>
          </w:p>
        </w:tc>
        <w:tc>
          <w:tcPr>
            <w:tcW w:w="123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185</w:t>
            </w:r>
          </w:p>
        </w:tc>
        <w:tc>
          <w:tcPr>
            <w:tcW w:w="926" w:type="dxa"/>
            <w:tcBorders>
              <w:top w:val="single" w:sz="4" w:space="0" w:color="auto"/>
              <w:left w:val="single" w:sz="4" w:space="0" w:color="auto"/>
            </w:tcBorders>
            <w:shd w:val="clear" w:color="auto" w:fill="auto"/>
            <w:vAlign w:val="bottom"/>
          </w:tcPr>
          <w:p w:rsidR="009E66A6" w:rsidRDefault="00045C39">
            <w:pPr>
              <w:pStyle w:val="a7"/>
              <w:ind w:firstLine="0"/>
              <w:jc w:val="right"/>
              <w:rPr>
                <w:sz w:val="24"/>
                <w:szCs w:val="24"/>
              </w:rPr>
            </w:pPr>
            <w:r>
              <w:rPr>
                <w:sz w:val="24"/>
                <w:szCs w:val="24"/>
              </w:rPr>
              <w:t>321</w:t>
            </w:r>
          </w:p>
        </w:tc>
        <w:tc>
          <w:tcPr>
            <w:tcW w:w="1646" w:type="dxa"/>
            <w:tcBorders>
              <w:top w:val="single" w:sz="4" w:space="0" w:color="auto"/>
              <w:left w:val="single" w:sz="4" w:space="0" w:color="auto"/>
            </w:tcBorders>
            <w:shd w:val="clear" w:color="auto" w:fill="auto"/>
            <w:vAlign w:val="bottom"/>
          </w:tcPr>
          <w:p w:rsidR="009E66A6" w:rsidRDefault="00045C39">
            <w:pPr>
              <w:pStyle w:val="a7"/>
              <w:ind w:firstLine="0"/>
              <w:jc w:val="right"/>
              <w:rPr>
                <w:sz w:val="24"/>
                <w:szCs w:val="24"/>
              </w:rPr>
            </w:pPr>
            <w:r>
              <w:rPr>
                <w:sz w:val="24"/>
                <w:szCs w:val="24"/>
              </w:rPr>
              <w:t>312</w:t>
            </w:r>
          </w:p>
        </w:tc>
        <w:tc>
          <w:tcPr>
            <w:tcW w:w="1886"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sz w:val="24"/>
                <w:szCs w:val="24"/>
              </w:rPr>
              <w:t>9</w:t>
            </w:r>
          </w:p>
        </w:tc>
      </w:tr>
      <w:tr w:rsidR="009E66A6">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106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220"/>
              <w:rPr>
                <w:sz w:val="24"/>
                <w:szCs w:val="24"/>
              </w:rPr>
            </w:pPr>
            <w:r>
              <w:rPr>
                <w:sz w:val="24"/>
                <w:szCs w:val="24"/>
              </w:rPr>
              <w:t>Уголь</w:t>
            </w:r>
          </w:p>
        </w:tc>
        <w:tc>
          <w:tcPr>
            <w:tcW w:w="123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177</w:t>
            </w:r>
          </w:p>
        </w:tc>
        <w:tc>
          <w:tcPr>
            <w:tcW w:w="9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460"/>
              <w:rPr>
                <w:sz w:val="24"/>
                <w:szCs w:val="24"/>
              </w:rPr>
            </w:pPr>
            <w:r>
              <w:rPr>
                <w:sz w:val="24"/>
                <w:szCs w:val="24"/>
              </w:rPr>
              <w:t>308</w:t>
            </w:r>
          </w:p>
        </w:tc>
        <w:tc>
          <w:tcPr>
            <w:tcW w:w="164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right"/>
              <w:rPr>
                <w:sz w:val="24"/>
                <w:szCs w:val="24"/>
              </w:rPr>
            </w:pPr>
            <w:r>
              <w:rPr>
                <w:sz w:val="24"/>
                <w:szCs w:val="24"/>
              </w:rPr>
              <w:t>297</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right"/>
              <w:rPr>
                <w:sz w:val="24"/>
                <w:szCs w:val="24"/>
              </w:rPr>
            </w:pPr>
            <w:r>
              <w:rPr>
                <w:sz w:val="24"/>
                <w:szCs w:val="24"/>
              </w:rPr>
              <w:t>11</w:t>
            </w:r>
          </w:p>
        </w:tc>
      </w:tr>
    </w:tbl>
    <w:p w:rsidR="009E66A6" w:rsidRDefault="00045C39">
      <w:pPr>
        <w:pStyle w:val="1"/>
        <w:numPr>
          <w:ilvl w:val="0"/>
          <w:numId w:val="7"/>
        </w:numPr>
        <w:tabs>
          <w:tab w:val="left" w:pos="1071"/>
        </w:tabs>
        <w:ind w:firstLine="740"/>
        <w:jc w:val="both"/>
      </w:pPr>
      <w:r>
        <w:rPr>
          <w:b/>
          <w:bCs/>
        </w:rPr>
        <w:lastRenderedPageBreak/>
        <w:t>Графики совместной работы источников тепловой энергии, функ</w:t>
      </w:r>
      <w:r>
        <w:rPr>
          <w:b/>
          <w:bCs/>
        </w:rPr>
        <w:softHyphen/>
        <w:t>ционирующих в режиме комбинированной выработки электрической и теп</w:t>
      </w:r>
      <w:r>
        <w:rPr>
          <w:b/>
          <w:bCs/>
        </w:rPr>
        <w:softHyphen/>
        <w:t>ловой энергии и котельных</w:t>
      </w:r>
    </w:p>
    <w:p w:rsidR="009E66A6" w:rsidRDefault="00045C39">
      <w:pPr>
        <w:pStyle w:val="1"/>
        <w:spacing w:after="320"/>
        <w:ind w:firstLine="740"/>
        <w:jc w:val="both"/>
      </w:pPr>
      <w:r>
        <w:t>Источники тепловой энергии, функционирующие в режиме комбиниро</w:t>
      </w:r>
      <w:r>
        <w:softHyphen/>
        <w:t>ванной выработки электрической и тепловой энергии, на территории с. Сотн</w:t>
      </w:r>
      <w:proofErr w:type="gramStart"/>
      <w:r>
        <w:t>и-</w:t>
      </w:r>
      <w:proofErr w:type="gramEnd"/>
      <w:r>
        <w:t xml:space="preserve"> </w:t>
      </w:r>
      <w:proofErr w:type="spellStart"/>
      <w:r>
        <w:t>ково</w:t>
      </w:r>
      <w:proofErr w:type="spellEnd"/>
      <w:r>
        <w:t xml:space="preserve"> отсутствуют.</w:t>
      </w:r>
    </w:p>
    <w:p w:rsidR="009E66A6" w:rsidRDefault="00045C39">
      <w:pPr>
        <w:pStyle w:val="1"/>
        <w:numPr>
          <w:ilvl w:val="0"/>
          <w:numId w:val="7"/>
        </w:numPr>
        <w:tabs>
          <w:tab w:val="left" w:pos="1066"/>
        </w:tabs>
        <w:ind w:firstLine="740"/>
        <w:jc w:val="both"/>
      </w:pPr>
      <w:r>
        <w:rPr>
          <w:b/>
          <w:bCs/>
        </w:rPr>
        <w:t>Меры по выводу из эксплуатации, консервации и демонтажу избы</w:t>
      </w:r>
      <w:r>
        <w:rPr>
          <w:b/>
          <w:bCs/>
        </w:rPr>
        <w:softHyphen/>
        <w:t>точных источников тепловой энергии, а также источников тепловой энер</w:t>
      </w:r>
      <w:r>
        <w:rPr>
          <w:b/>
          <w:bCs/>
        </w:rPr>
        <w:softHyphen/>
        <w:t>гии, выработавших нормативный срок службы, в случае если продление срока службы технически невозможно или экономически нецелесообразно</w:t>
      </w:r>
    </w:p>
    <w:p w:rsidR="009E66A6" w:rsidRDefault="00045C39">
      <w:pPr>
        <w:pStyle w:val="1"/>
        <w:spacing w:after="320"/>
        <w:ind w:firstLine="740"/>
        <w:jc w:val="both"/>
      </w:pPr>
      <w:r>
        <w:t>Избыточные источники тепловой энергии, а также источники тепловой энергии, выработавшие нормативный срок службы, на территории с. Сотниково отсутствуют.</w:t>
      </w:r>
    </w:p>
    <w:p w:rsidR="009E66A6" w:rsidRDefault="00045C39">
      <w:pPr>
        <w:pStyle w:val="1"/>
        <w:numPr>
          <w:ilvl w:val="0"/>
          <w:numId w:val="7"/>
        </w:numPr>
        <w:tabs>
          <w:tab w:val="left" w:pos="1047"/>
        </w:tabs>
        <w:ind w:firstLine="740"/>
        <w:jc w:val="both"/>
      </w:pPr>
      <w:r>
        <w:rPr>
          <w:b/>
          <w:bCs/>
        </w:rPr>
        <w:t>Меры по переоборудованию котельных в источники тепловой энер</w:t>
      </w:r>
      <w:r>
        <w:rPr>
          <w:b/>
          <w:bCs/>
        </w:rPr>
        <w:softHyphen/>
        <w:t>гии, функционирующие в режиме комбинированной выработки электриче</w:t>
      </w:r>
      <w:r>
        <w:rPr>
          <w:b/>
          <w:bCs/>
        </w:rPr>
        <w:softHyphen/>
        <w:t>ской и тепловой энергии</w:t>
      </w:r>
    </w:p>
    <w:p w:rsidR="009E66A6" w:rsidRDefault="00045C39">
      <w:pPr>
        <w:pStyle w:val="1"/>
        <w:spacing w:after="320"/>
        <w:ind w:firstLine="740"/>
        <w:jc w:val="both"/>
      </w:pPr>
      <w:r>
        <w:t>Меры по переоборудованию котельных с. Сотниково в источники тепло</w:t>
      </w:r>
      <w:r>
        <w:softHyphen/>
        <w:t>вой энергии, функционирующие в режиме комбинированной выработки элек</w:t>
      </w:r>
      <w:r>
        <w:softHyphen/>
        <w:t>трической и тепловой энергии, схемой теплоснабжения не предусмотрены.</w:t>
      </w:r>
    </w:p>
    <w:p w:rsidR="009E66A6" w:rsidRDefault="00045C39">
      <w:pPr>
        <w:pStyle w:val="1"/>
        <w:numPr>
          <w:ilvl w:val="0"/>
          <w:numId w:val="7"/>
        </w:numPr>
        <w:tabs>
          <w:tab w:val="left" w:pos="1129"/>
        </w:tabs>
        <w:ind w:firstLine="740"/>
        <w:jc w:val="both"/>
      </w:pPr>
      <w:r>
        <w:rPr>
          <w:b/>
          <w:bCs/>
        </w:rPr>
        <w:t>Меры по переводу котельных, размещенных в существующих и расширяемых зонах действия источников тепловой энергии, функциониру</w:t>
      </w:r>
      <w:r>
        <w:rPr>
          <w:b/>
          <w:bCs/>
        </w:rPr>
        <w:softHyphen/>
        <w:t>ющих в режиме комбинированной выработки электрической и тепловой энергии, в пиковый режим работы, либо по выводу их из эксплуатации</w:t>
      </w:r>
    </w:p>
    <w:p w:rsidR="009E66A6" w:rsidRDefault="00045C39">
      <w:pPr>
        <w:pStyle w:val="1"/>
        <w:spacing w:after="320"/>
        <w:ind w:firstLine="740"/>
        <w:jc w:val="both"/>
      </w:pPr>
      <w:r>
        <w:t>Меры по переводу котельных, размещенных в существующих и расширя</w:t>
      </w:r>
      <w:r>
        <w:softHyphen/>
        <w:t>емых зонах действия источников тепловой энергии, функционирующих в ре</w:t>
      </w:r>
      <w:r>
        <w:softHyphen/>
        <w:t>жиме комбинированной выработки электрической и тепловой энергии, в пико</w:t>
      </w:r>
      <w:r>
        <w:softHyphen/>
        <w:t>вый режим работы, либо по выводу их из эксплуатации схемой не предусмот</w:t>
      </w:r>
      <w:r>
        <w:softHyphen/>
        <w:t>рены, так как на территории с. Сотниково отсутствуют источники комбиниро</w:t>
      </w:r>
      <w:r>
        <w:softHyphen/>
        <w:t>ванной выработки тепловой и электрической энергии.</w:t>
      </w:r>
    </w:p>
    <w:p w:rsidR="009E66A6" w:rsidRDefault="00045C39">
      <w:pPr>
        <w:pStyle w:val="1"/>
        <w:numPr>
          <w:ilvl w:val="0"/>
          <w:numId w:val="7"/>
        </w:numPr>
        <w:tabs>
          <w:tab w:val="left" w:pos="1038"/>
        </w:tabs>
        <w:ind w:firstLine="740"/>
        <w:jc w:val="both"/>
      </w:pPr>
      <w:r>
        <w:rPr>
          <w:b/>
          <w:bCs/>
        </w:rPr>
        <w:t>Температурный график отпуска тепловой энергии для каждого ис</w:t>
      </w:r>
      <w:r>
        <w:rPr>
          <w:b/>
          <w:bCs/>
        </w:rPr>
        <w:softHyphen/>
        <w:t>точника тепловой энергии или группы источников тепловой энергии в си</w:t>
      </w:r>
      <w:r>
        <w:rPr>
          <w:b/>
          <w:bCs/>
        </w:rPr>
        <w:softHyphen/>
        <w:t>стеме теплоснабжения, работающей на общую тепловую сеть, и оценку за</w:t>
      </w:r>
      <w:r>
        <w:rPr>
          <w:b/>
          <w:bCs/>
        </w:rPr>
        <w:softHyphen/>
        <w:t>трат при необходимости его изменения</w:t>
      </w:r>
    </w:p>
    <w:p w:rsidR="009E66A6" w:rsidRDefault="00045C39">
      <w:pPr>
        <w:pStyle w:val="1"/>
        <w:spacing w:after="320"/>
        <w:ind w:firstLine="740"/>
        <w:jc w:val="both"/>
      </w:pPr>
      <w:r>
        <w:t xml:space="preserve">Температурный график отпуска тепловой энергии составляет 70/55 </w:t>
      </w:r>
      <w:proofErr w:type="spellStart"/>
      <w:r>
        <w:t>гр</w:t>
      </w:r>
      <w:proofErr w:type="gramStart"/>
      <w:r>
        <w:t>.С</w:t>
      </w:r>
      <w:proofErr w:type="spellEnd"/>
      <w:proofErr w:type="gramEnd"/>
      <w:r>
        <w:t xml:space="preserve"> на всех источниках тепловой энергии с. Сотниково. Изменение данного графика по</w:t>
      </w:r>
      <w:r>
        <w:softHyphen/>
        <w:t>требуется при закрытии системы теплоснабжения (горячего водоснабжения) для обеспечения минимально необходимой температуры в системах ГВС.</w:t>
      </w:r>
    </w:p>
    <w:p w:rsidR="009E66A6" w:rsidRDefault="00045C39">
      <w:pPr>
        <w:pStyle w:val="1"/>
        <w:numPr>
          <w:ilvl w:val="0"/>
          <w:numId w:val="7"/>
        </w:numPr>
        <w:tabs>
          <w:tab w:val="left" w:pos="1086"/>
        </w:tabs>
        <w:ind w:firstLine="720"/>
        <w:jc w:val="both"/>
      </w:pPr>
      <w:r>
        <w:rPr>
          <w:b/>
          <w:bCs/>
        </w:rPr>
        <w:t xml:space="preserve">Предложения по перспективной установленной тепловой </w:t>
      </w:r>
      <w:r>
        <w:rPr>
          <w:b/>
          <w:bCs/>
        </w:rPr>
        <w:lastRenderedPageBreak/>
        <w:t>мощности каждого источника тепловой энергии с предложениями по сроку ввода в эксплуатацию новых мощностей</w:t>
      </w:r>
    </w:p>
    <w:p w:rsidR="009E66A6" w:rsidRDefault="00045C39">
      <w:pPr>
        <w:pStyle w:val="1"/>
        <w:spacing w:after="320"/>
        <w:ind w:firstLine="720"/>
        <w:jc w:val="both"/>
      </w:pPr>
      <w:r>
        <w:t>Перспективная установленная тепловая мощность источников тепловой энергии представлена в таблице 2.2.</w:t>
      </w:r>
    </w:p>
    <w:p w:rsidR="009E66A6" w:rsidRDefault="00045C39">
      <w:pPr>
        <w:pStyle w:val="1"/>
        <w:numPr>
          <w:ilvl w:val="0"/>
          <w:numId w:val="7"/>
        </w:numPr>
        <w:tabs>
          <w:tab w:val="left" w:pos="1086"/>
        </w:tabs>
        <w:ind w:firstLine="720"/>
        <w:jc w:val="both"/>
      </w:pPr>
      <w:r>
        <w:rPr>
          <w:b/>
          <w:bCs/>
        </w:rPr>
        <w:t>Предложения по вводу новых и реконструкции существующих ис</w:t>
      </w:r>
      <w:r>
        <w:rPr>
          <w:b/>
          <w:bCs/>
        </w:rPr>
        <w:softHyphen/>
        <w:t>точников тепловой энергии с использованием возобновляемых источников энергии, а также местных видов топлива</w:t>
      </w:r>
    </w:p>
    <w:p w:rsidR="009E66A6" w:rsidRDefault="00045C39">
      <w:pPr>
        <w:pStyle w:val="1"/>
        <w:ind w:firstLine="720"/>
        <w:jc w:val="both"/>
      </w:pPr>
      <w:proofErr w:type="gramStart"/>
      <w:r>
        <w:t>В</w:t>
      </w:r>
      <w:proofErr w:type="gramEnd"/>
      <w:r>
        <w:t xml:space="preserve"> </w:t>
      </w:r>
      <w:proofErr w:type="gramStart"/>
      <w:r>
        <w:t>с</w:t>
      </w:r>
      <w:proofErr w:type="gramEnd"/>
      <w:r>
        <w:t>. Сотниково существующими источниками тепловой энергии в качестве основного топлива используется уголь. Схемой теплоснабжения предусматрива</w:t>
      </w:r>
      <w:r>
        <w:softHyphen/>
        <w:t>ется для данных источников тепловой энергии сохранение используемого вида топлива.</w:t>
      </w:r>
    </w:p>
    <w:p w:rsidR="009E66A6" w:rsidRDefault="00045C39">
      <w:pPr>
        <w:pStyle w:val="1"/>
        <w:ind w:firstLine="720"/>
        <w:jc w:val="both"/>
        <w:sectPr w:rsidR="009E66A6">
          <w:pgSz w:w="11900" w:h="16840"/>
          <w:pgMar w:top="1134" w:right="1096" w:bottom="1558" w:left="1098" w:header="0" w:footer="3" w:gutter="0"/>
          <w:cols w:space="720"/>
          <w:noEndnote/>
          <w:docGrid w:linePitch="360"/>
        </w:sectPr>
      </w:pPr>
      <w:r>
        <w:t>Использование возобновляемых источников энергии схемой теплоснабже</w:t>
      </w:r>
      <w:r>
        <w:softHyphen/>
        <w:t>ния для существующих источников тепловой энергии не предусмотрено.</w:t>
      </w:r>
    </w:p>
    <w:p w:rsidR="009E66A6" w:rsidRDefault="00045C39">
      <w:pPr>
        <w:pStyle w:val="11"/>
        <w:keepNext/>
        <w:keepLines/>
        <w:numPr>
          <w:ilvl w:val="0"/>
          <w:numId w:val="3"/>
        </w:numPr>
        <w:tabs>
          <w:tab w:val="left" w:pos="413"/>
        </w:tabs>
        <w:jc w:val="center"/>
      </w:pPr>
      <w:bookmarkStart w:id="25" w:name="bookmark44"/>
      <w:bookmarkStart w:id="26" w:name="bookmark43"/>
      <w:r>
        <w:lastRenderedPageBreak/>
        <w:t>Предложения по строительству и реконструкции</w:t>
      </w:r>
      <w:r>
        <w:br/>
        <w:t>тепловых сетей</w:t>
      </w:r>
      <w:bookmarkEnd w:id="25"/>
      <w:bookmarkEnd w:id="26"/>
    </w:p>
    <w:p w:rsidR="009E66A6" w:rsidRDefault="00045C39">
      <w:pPr>
        <w:pStyle w:val="1"/>
        <w:numPr>
          <w:ilvl w:val="0"/>
          <w:numId w:val="8"/>
        </w:numPr>
        <w:tabs>
          <w:tab w:val="left" w:pos="1066"/>
        </w:tabs>
        <w:ind w:firstLine="720"/>
        <w:jc w:val="both"/>
      </w:pPr>
      <w:r>
        <w:rPr>
          <w:b/>
          <w:bCs/>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E66A6" w:rsidRDefault="00045C39">
      <w:pPr>
        <w:pStyle w:val="1"/>
        <w:spacing w:after="320"/>
        <w:ind w:firstLine="720"/>
        <w:jc w:val="both"/>
      </w:pPr>
      <w:proofErr w:type="gramStart"/>
      <w:r>
        <w:t>Строительство и реконструкция тепловых сетей, обеспечивающих пере</w:t>
      </w:r>
      <w:r>
        <w:softHyphen/>
        <w:t>распределение тепловой нагрузки из зон с дефицитом располагаемой тепловой мощности источников тепловой энергии в зоны с резервом располагаемой теп</w:t>
      </w:r>
      <w:r>
        <w:softHyphen/>
        <w:t>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с. Сотниково отсутствуют и в пе</w:t>
      </w:r>
      <w:r>
        <w:softHyphen/>
        <w:t>риод реализации схемы не предвидятся.</w:t>
      </w:r>
      <w:proofErr w:type="gramEnd"/>
    </w:p>
    <w:p w:rsidR="009E66A6" w:rsidRDefault="00045C39">
      <w:pPr>
        <w:pStyle w:val="1"/>
        <w:numPr>
          <w:ilvl w:val="0"/>
          <w:numId w:val="8"/>
        </w:numPr>
        <w:tabs>
          <w:tab w:val="left" w:pos="1071"/>
        </w:tabs>
        <w:ind w:firstLine="720"/>
        <w:jc w:val="both"/>
      </w:pPr>
      <w:r>
        <w:rPr>
          <w:b/>
          <w:bCs/>
        </w:rPr>
        <w:t>Предложения по строительству и реконструкции тепловых сетей для обеспечения перспективных приростов тепловой нагрузки в осваивае</w:t>
      </w:r>
      <w:r>
        <w:rPr>
          <w:b/>
          <w:bCs/>
        </w:rPr>
        <w:softHyphen/>
        <w:t>мых районах поселения под жилищную, комплексную или производствен</w:t>
      </w:r>
      <w:r>
        <w:rPr>
          <w:b/>
          <w:bCs/>
        </w:rPr>
        <w:softHyphen/>
        <w:t>ную застройку</w:t>
      </w:r>
    </w:p>
    <w:p w:rsidR="009E66A6" w:rsidRDefault="00045C39">
      <w:pPr>
        <w:pStyle w:val="1"/>
        <w:spacing w:after="320"/>
        <w:ind w:firstLine="720"/>
        <w:jc w:val="both"/>
      </w:pPr>
      <w:r>
        <w:t>Застройщик осуществляет подключение к тепловым сетям в установлен</w:t>
      </w:r>
      <w:r>
        <w:softHyphen/>
        <w:t>ном законодательством порядке, в соответствии с проектом застройки земель</w:t>
      </w:r>
      <w:r>
        <w:softHyphen/>
        <w:t>ного участка.</w:t>
      </w:r>
    </w:p>
    <w:p w:rsidR="009E66A6" w:rsidRDefault="00045C39">
      <w:pPr>
        <w:pStyle w:val="1"/>
        <w:numPr>
          <w:ilvl w:val="0"/>
          <w:numId w:val="8"/>
        </w:numPr>
        <w:tabs>
          <w:tab w:val="left" w:pos="1071"/>
        </w:tabs>
        <w:ind w:firstLine="720"/>
        <w:jc w:val="both"/>
      </w:pPr>
      <w:r>
        <w:rPr>
          <w:b/>
          <w:bCs/>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w:t>
      </w:r>
      <w:r>
        <w:rPr>
          <w:b/>
          <w:bCs/>
        </w:rPr>
        <w:softHyphen/>
        <w:t>вой энергии при сохранении надежности теплоснабжения</w:t>
      </w:r>
    </w:p>
    <w:p w:rsidR="009E66A6" w:rsidRDefault="00045C39">
      <w:pPr>
        <w:pStyle w:val="1"/>
        <w:spacing w:after="320"/>
        <w:ind w:firstLine="720"/>
        <w:jc w:val="both"/>
      </w:pPr>
      <w:r>
        <w:t>Строительство и реконструкция тепловых сетей в целях обеспечения усло</w:t>
      </w:r>
      <w:r>
        <w:softHyphen/>
        <w:t>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при переключении нагрузок мощности существующих источников тепловой энергии не позволяют обеспечить необходимый уровень надежности теплоснаб</w:t>
      </w:r>
      <w:r>
        <w:softHyphen/>
        <w:t>жения.</w:t>
      </w:r>
    </w:p>
    <w:p w:rsidR="009E66A6" w:rsidRDefault="00045C39">
      <w:pPr>
        <w:pStyle w:val="1"/>
        <w:numPr>
          <w:ilvl w:val="0"/>
          <w:numId w:val="8"/>
        </w:numPr>
        <w:tabs>
          <w:tab w:val="left" w:pos="1057"/>
        </w:tabs>
        <w:ind w:firstLine="720"/>
        <w:jc w:val="both"/>
      </w:pPr>
      <w:r>
        <w:rPr>
          <w:b/>
          <w:bCs/>
        </w:rPr>
        <w:t>Предложения по строительству и реконструкции тепловых сетей для повышения эффективности функционирования системы теплоснабже</w:t>
      </w:r>
      <w:r>
        <w:rPr>
          <w:b/>
          <w:bCs/>
        </w:rPr>
        <w:softHyphen/>
        <w:t>ния, в том числе за счет перевода котельных в пиковый режим работы или ликвидации котельных</w:t>
      </w:r>
    </w:p>
    <w:p w:rsidR="009E66A6" w:rsidRDefault="00045C39">
      <w:pPr>
        <w:pStyle w:val="1"/>
        <w:spacing w:after="320"/>
        <w:ind w:firstLine="720"/>
        <w:jc w:val="both"/>
      </w:pPr>
      <w:r>
        <w:t>Строительство и реконструкция тепловых сетей для повышения эффектив</w:t>
      </w:r>
      <w:r>
        <w:softHyphen/>
        <w:t xml:space="preserve">ности функционирования системы теплоснабжения за счет перевода </w:t>
      </w:r>
      <w:r>
        <w:lastRenderedPageBreak/>
        <w:t>котельных в пиковый режим работы или ликвидации котельных схемой теплоснабжения не предусмотрено.</w:t>
      </w:r>
    </w:p>
    <w:p w:rsidR="009E66A6" w:rsidRDefault="00045C39">
      <w:pPr>
        <w:pStyle w:val="24"/>
        <w:keepNext/>
        <w:keepLines/>
        <w:numPr>
          <w:ilvl w:val="0"/>
          <w:numId w:val="8"/>
        </w:numPr>
        <w:tabs>
          <w:tab w:val="left" w:pos="1071"/>
        </w:tabs>
        <w:ind w:firstLine="740"/>
        <w:jc w:val="both"/>
      </w:pPr>
      <w:bookmarkStart w:id="27" w:name="bookmark46"/>
      <w:r>
        <w:t>Предложения по строительству и реконструкции тепловых сетей для обеспечения нормативной надежности теплоснабжения потребителей</w:t>
      </w:r>
      <w:bookmarkEnd w:id="27"/>
    </w:p>
    <w:p w:rsidR="009E66A6" w:rsidRDefault="00045C39">
      <w:pPr>
        <w:pStyle w:val="1"/>
        <w:ind w:firstLine="740"/>
        <w:jc w:val="both"/>
      </w:pPr>
      <w:r>
        <w:t>Предложения по реконструкции тепловых сетей для повышения эффектив</w:t>
      </w:r>
      <w:r>
        <w:softHyphen/>
        <w:t>ности функционирования системы теплоснабжения, обеспечения нормативной надежности и безопасности теплоснабжения включают перекладку сетей, исчер</w:t>
      </w:r>
      <w:r>
        <w:softHyphen/>
        <w:t>павших свой ресурс и нуждающихся в замене.</w:t>
      </w:r>
    </w:p>
    <w:p w:rsidR="009E66A6" w:rsidRDefault="00045C39">
      <w:pPr>
        <w:pStyle w:val="1"/>
        <w:ind w:firstLine="740"/>
        <w:jc w:val="both"/>
      </w:pPr>
      <w:r>
        <w:t>Разработанные мероприятия систематизированы по степени их актуально</w:t>
      </w:r>
      <w:r>
        <w:softHyphen/>
        <w:t>сти в решении вопросов развития системы теплоснабжения, сроку окупаемости, а также с учетом оценки тарифных последствий, влияющих на изменение раз</w:t>
      </w:r>
      <w:r>
        <w:softHyphen/>
        <w:t>мера платы граждан за коммунальные услуги.</w:t>
      </w:r>
    </w:p>
    <w:p w:rsidR="009E66A6" w:rsidRDefault="00045C39">
      <w:pPr>
        <w:pStyle w:val="1"/>
        <w:ind w:firstLine="740"/>
        <w:jc w:val="both"/>
        <w:sectPr w:rsidR="009E66A6">
          <w:pgSz w:w="11900" w:h="16840"/>
          <w:pgMar w:top="1134" w:right="1109" w:bottom="1678" w:left="1095" w:header="0" w:footer="3" w:gutter="0"/>
          <w:cols w:space="720"/>
          <w:noEndnote/>
          <w:docGrid w:linePitch="360"/>
        </w:sectPr>
      </w:pPr>
      <w:r>
        <w:t>Объемы мероприятий определены укрупнено. Список мероприятий и сто</w:t>
      </w:r>
      <w:r>
        <w:softHyphen/>
        <w:t>имость на конкретном объекте детализируется после разработки проектной до</w:t>
      </w:r>
      <w:r>
        <w:softHyphen/>
        <w:t>кументации (при необходимости после проведения энергетических обследова</w:t>
      </w:r>
      <w:r>
        <w:softHyphen/>
        <w:t>ний).</w:t>
      </w:r>
    </w:p>
    <w:p w:rsidR="009E66A6" w:rsidRDefault="00045C39">
      <w:pPr>
        <w:pStyle w:val="11"/>
        <w:keepNext/>
        <w:keepLines/>
        <w:numPr>
          <w:ilvl w:val="0"/>
          <w:numId w:val="3"/>
        </w:numPr>
        <w:tabs>
          <w:tab w:val="left" w:pos="1013"/>
        </w:tabs>
        <w:ind w:left="600"/>
      </w:pPr>
      <w:bookmarkStart w:id="28" w:name="bookmark49"/>
      <w:bookmarkStart w:id="29" w:name="bookmark48"/>
      <w:r>
        <w:lastRenderedPageBreak/>
        <w:t>Предложения по переводу открытых систем теплоснабжения (горячего водоснабжения) в закрытые системы горячего водоснабжения</w:t>
      </w:r>
      <w:bookmarkEnd w:id="28"/>
      <w:bookmarkEnd w:id="29"/>
    </w:p>
    <w:p w:rsidR="009E66A6" w:rsidRDefault="00045C39">
      <w:pPr>
        <w:pStyle w:val="1"/>
        <w:ind w:firstLine="740"/>
        <w:jc w:val="both"/>
        <w:rPr>
          <w:sz w:val="26"/>
          <w:szCs w:val="26"/>
        </w:rPr>
      </w:pPr>
      <w:r>
        <w:rPr>
          <w:sz w:val="26"/>
          <w:szCs w:val="26"/>
        </w:rPr>
        <w:t>Основной предпосылкой, для разработки данного мероприятия послужило требование Федеральный закон №190 «О теплоснабжении». Пункт 8 статьи 29 главы 7 ФЗ-190 гласит: «С 1 января 2013 года подключение (технологическое при</w:t>
      </w:r>
      <w:r>
        <w:rPr>
          <w:sz w:val="26"/>
          <w:szCs w:val="26"/>
        </w:rPr>
        <w:softHyphen/>
        <w:t>соединение) объектов капитального строительства потребителей к централизован</w:t>
      </w:r>
      <w:r>
        <w:rPr>
          <w:sz w:val="26"/>
          <w:szCs w:val="26"/>
        </w:rPr>
        <w:softHyphen/>
        <w:t>ным открытым системам теплоснабжения (горячего водоснабжения) для нужд го</w:t>
      </w:r>
      <w:r>
        <w:rPr>
          <w:sz w:val="26"/>
          <w:szCs w:val="26"/>
        </w:rPr>
        <w:softHyphen/>
        <w:t>рячего водоснабжения, осуществляемого путем отбора теплоносителя на нужды го</w:t>
      </w:r>
      <w:r>
        <w:rPr>
          <w:sz w:val="26"/>
          <w:szCs w:val="26"/>
        </w:rPr>
        <w:softHyphen/>
        <w:t>рячего водоснабжения, не допускается».</w:t>
      </w:r>
    </w:p>
    <w:p w:rsidR="009E66A6" w:rsidRDefault="00045C39">
      <w:pPr>
        <w:pStyle w:val="1"/>
        <w:ind w:firstLine="740"/>
        <w:jc w:val="both"/>
        <w:rPr>
          <w:sz w:val="26"/>
          <w:szCs w:val="26"/>
        </w:rPr>
      </w:pPr>
      <w:proofErr w:type="gramStart"/>
      <w:r>
        <w:rPr>
          <w:sz w:val="26"/>
          <w:szCs w:val="26"/>
        </w:rPr>
        <w:t>Стоимость монтажа ИТП на различных объектах существенно зависит от условий конкретного объекта (необходимость разработки индивидуального про</w:t>
      </w:r>
      <w:r>
        <w:rPr>
          <w:sz w:val="26"/>
          <w:szCs w:val="26"/>
        </w:rPr>
        <w:softHyphen/>
        <w:t>екта, количество контуров теплопотребления (отопление / вентиляция / ГВС), вели</w:t>
      </w:r>
      <w:r>
        <w:rPr>
          <w:sz w:val="26"/>
          <w:szCs w:val="26"/>
        </w:rPr>
        <w:softHyphen/>
        <w:t>чины нагрузок и др.) может варьироваться в значительных пределах от 100 тыс. руб. до 6300 тыс. руб. При средней стоимости монтажа ИТП 800 тыс. руб. финансовые потребности на перевод открытой системы теплоснабжения с. Сотниково в закры</w:t>
      </w:r>
      <w:r>
        <w:rPr>
          <w:sz w:val="26"/>
          <w:szCs w:val="26"/>
        </w:rPr>
        <w:softHyphen/>
        <w:t>тую составят 9-12</w:t>
      </w:r>
      <w:proofErr w:type="gramEnd"/>
      <w:r>
        <w:rPr>
          <w:sz w:val="26"/>
          <w:szCs w:val="26"/>
        </w:rPr>
        <w:t xml:space="preserve"> млн. руб.</w:t>
      </w:r>
    </w:p>
    <w:p w:rsidR="009E66A6" w:rsidRDefault="00045C39">
      <w:pPr>
        <w:pStyle w:val="1"/>
        <w:ind w:firstLine="740"/>
        <w:jc w:val="both"/>
        <w:rPr>
          <w:sz w:val="26"/>
          <w:szCs w:val="26"/>
        </w:rPr>
      </w:pPr>
      <w:r>
        <w:rPr>
          <w:sz w:val="26"/>
          <w:szCs w:val="26"/>
        </w:rPr>
        <w:t xml:space="preserve">Перевод открытой системы теплоснабжения с. Сотниково в </w:t>
      </w:r>
      <w:proofErr w:type="gramStart"/>
      <w:r>
        <w:rPr>
          <w:sz w:val="26"/>
          <w:szCs w:val="26"/>
        </w:rPr>
        <w:t>закрытую</w:t>
      </w:r>
      <w:proofErr w:type="gramEnd"/>
      <w:r>
        <w:rPr>
          <w:sz w:val="26"/>
          <w:szCs w:val="26"/>
        </w:rPr>
        <w:t xml:space="preserve"> через ИТП позволит сохранить применяемый в настоящее время метод регулирования от</w:t>
      </w:r>
      <w:r>
        <w:rPr>
          <w:sz w:val="26"/>
          <w:szCs w:val="26"/>
        </w:rPr>
        <w:softHyphen/>
        <w:t>пуска тепловой энергии.</w:t>
      </w:r>
    </w:p>
    <w:p w:rsidR="009E66A6" w:rsidRDefault="00045C39">
      <w:pPr>
        <w:pStyle w:val="1"/>
        <w:ind w:firstLine="740"/>
        <w:jc w:val="both"/>
        <w:rPr>
          <w:sz w:val="26"/>
          <w:szCs w:val="26"/>
        </w:rPr>
      </w:pPr>
      <w:r>
        <w:rPr>
          <w:sz w:val="26"/>
          <w:szCs w:val="26"/>
        </w:rPr>
        <w:t>Необходимым условием экономии тепловой энергии является выдерживание заданных температурного графика и гидравлического режимов в системе тепло</w:t>
      </w:r>
      <w:r>
        <w:rPr>
          <w:sz w:val="26"/>
          <w:szCs w:val="26"/>
        </w:rPr>
        <w:softHyphen/>
        <w:t>снабжения зданий и сооружений. Так, превышение температуры в обратном трубо</w:t>
      </w:r>
      <w:r>
        <w:rPr>
          <w:sz w:val="26"/>
          <w:szCs w:val="26"/>
        </w:rPr>
        <w:softHyphen/>
        <w:t xml:space="preserve">проводе приводит к </w:t>
      </w:r>
      <w:proofErr w:type="spellStart"/>
      <w:r>
        <w:rPr>
          <w:sz w:val="26"/>
          <w:szCs w:val="26"/>
        </w:rPr>
        <w:t>недополучению</w:t>
      </w:r>
      <w:proofErr w:type="spellEnd"/>
      <w:r>
        <w:rPr>
          <w:sz w:val="26"/>
          <w:szCs w:val="26"/>
        </w:rPr>
        <w:t xml:space="preserve"> тепла. Нарушение гидравлического режима мо</w:t>
      </w:r>
      <w:r>
        <w:rPr>
          <w:sz w:val="26"/>
          <w:szCs w:val="26"/>
        </w:rPr>
        <w:softHyphen/>
        <w:t>жет привести к превышению температуры в одних помещениях, и снижению ее ниже санитарных норм в других. Использование смесительных насосов системы отопления обеспечивает, в свою очередь, выдерживание перепада температур, со</w:t>
      </w:r>
      <w:r>
        <w:rPr>
          <w:sz w:val="26"/>
          <w:szCs w:val="26"/>
        </w:rPr>
        <w:softHyphen/>
        <w:t>гласно температурному графику и температуры наружного воздуха, а также может обеспечить заданное давление в отопительной системе.</w:t>
      </w:r>
    </w:p>
    <w:p w:rsidR="009E66A6" w:rsidRDefault="00045C39">
      <w:pPr>
        <w:pStyle w:val="1"/>
        <w:ind w:firstLine="740"/>
        <w:jc w:val="both"/>
        <w:rPr>
          <w:sz w:val="26"/>
          <w:szCs w:val="26"/>
        </w:rPr>
      </w:pPr>
      <w:r>
        <w:rPr>
          <w:sz w:val="26"/>
          <w:szCs w:val="26"/>
        </w:rPr>
        <w:t xml:space="preserve">Применение автоматизированных (или </w:t>
      </w:r>
      <w:proofErr w:type="spellStart"/>
      <w:r>
        <w:rPr>
          <w:sz w:val="26"/>
          <w:szCs w:val="26"/>
        </w:rPr>
        <w:t>полуавтоматизированных</w:t>
      </w:r>
      <w:proofErr w:type="spellEnd"/>
      <w:r>
        <w:rPr>
          <w:sz w:val="26"/>
          <w:szCs w:val="26"/>
        </w:rPr>
        <w:t>) тепловых пунктов и индивидуальных радиаторных регуляторов температуры, позволяет ис</w:t>
      </w:r>
      <w:r>
        <w:rPr>
          <w:sz w:val="26"/>
          <w:szCs w:val="26"/>
        </w:rPr>
        <w:softHyphen/>
        <w:t>ключить превышение температуры в помещениях выше нормы и снижение темпе</w:t>
      </w:r>
      <w:r>
        <w:rPr>
          <w:sz w:val="26"/>
          <w:szCs w:val="26"/>
        </w:rPr>
        <w:softHyphen/>
        <w:t>ратуры при незначительном отклонении температуры теплоносителя относительно температурного графика. Использование смесительных насосов также позволяет рассмотреть возможность регулирования потребления тепловой энергии на отопле</w:t>
      </w:r>
      <w:r>
        <w:rPr>
          <w:sz w:val="26"/>
          <w:szCs w:val="26"/>
        </w:rPr>
        <w:softHyphen/>
        <w:t>ние в течение суток и (или) недели (понижение температуры в ночное время и вы</w:t>
      </w:r>
      <w:r>
        <w:rPr>
          <w:sz w:val="26"/>
          <w:szCs w:val="26"/>
        </w:rPr>
        <w:softHyphen/>
        <w:t>ходные дни).</w:t>
      </w:r>
      <w:r>
        <w:br w:type="page"/>
      </w:r>
    </w:p>
    <w:p w:rsidR="009E66A6" w:rsidRDefault="00045C39">
      <w:pPr>
        <w:pStyle w:val="11"/>
        <w:keepNext/>
        <w:keepLines/>
        <w:numPr>
          <w:ilvl w:val="0"/>
          <w:numId w:val="3"/>
        </w:numPr>
        <w:tabs>
          <w:tab w:val="left" w:pos="464"/>
        </w:tabs>
        <w:spacing w:after="600"/>
        <w:jc w:val="center"/>
      </w:pPr>
      <w:bookmarkStart w:id="30" w:name="bookmark52"/>
      <w:bookmarkStart w:id="31" w:name="bookmark51"/>
      <w:r>
        <w:lastRenderedPageBreak/>
        <w:t>Перспективные топливные балансы</w:t>
      </w:r>
      <w:bookmarkEnd w:id="30"/>
      <w:bookmarkEnd w:id="31"/>
    </w:p>
    <w:p w:rsidR="009E66A6" w:rsidRDefault="00045C39">
      <w:pPr>
        <w:pStyle w:val="24"/>
        <w:keepNext/>
        <w:keepLines/>
        <w:numPr>
          <w:ilvl w:val="0"/>
          <w:numId w:val="9"/>
        </w:numPr>
        <w:tabs>
          <w:tab w:val="left" w:pos="1131"/>
        </w:tabs>
        <w:jc w:val="both"/>
      </w:pPr>
      <w:bookmarkStart w:id="32" w:name="bookmark54"/>
      <w:r>
        <w:t>Перспективные топливные балансы для каждого источника тепло</w:t>
      </w:r>
      <w:r>
        <w:softHyphen/>
        <w:t>вой энергии по видам основного, резервного и аварийного топлива на каж</w:t>
      </w:r>
      <w:r>
        <w:softHyphen/>
        <w:t>дом этапе</w:t>
      </w:r>
      <w:bookmarkEnd w:id="32"/>
    </w:p>
    <w:p w:rsidR="009E66A6" w:rsidRDefault="00045C39">
      <w:pPr>
        <w:pStyle w:val="32"/>
        <w:keepNext/>
        <w:keepLines/>
        <w:jc w:val="both"/>
      </w:pPr>
      <w:bookmarkStart w:id="33" w:name="bookmark56"/>
      <w:r>
        <w:t>Перспективные топливные балансы теплоисточников с. Сотниково пред</w:t>
      </w:r>
      <w:r>
        <w:softHyphen/>
        <w:t>ставлены в таблице 8.1.</w:t>
      </w:r>
      <w:bookmarkEnd w:id="33"/>
    </w:p>
    <w:p w:rsidR="009E66A6" w:rsidRDefault="00045C39">
      <w:pPr>
        <w:pStyle w:val="32"/>
        <w:keepNext/>
        <w:keepLines/>
        <w:spacing w:after="140"/>
        <w:ind w:firstLine="0"/>
        <w:jc w:val="right"/>
      </w:pPr>
      <w:bookmarkStart w:id="34" w:name="bookmark58"/>
      <w:r>
        <w:t>Таблица 8.1</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2035"/>
        <w:gridCol w:w="1733"/>
        <w:gridCol w:w="1766"/>
        <w:gridCol w:w="1363"/>
      </w:tblGrid>
      <w:tr w:rsidR="009E66A6">
        <w:trPr>
          <w:trHeight w:hRule="exact" w:val="288"/>
          <w:jc w:val="center"/>
        </w:trPr>
        <w:tc>
          <w:tcPr>
            <w:tcW w:w="274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Наименование котель</w:t>
            </w:r>
            <w:r>
              <w:rPr>
                <w:b/>
                <w:bCs/>
                <w:sz w:val="24"/>
                <w:szCs w:val="24"/>
              </w:rPr>
              <w:softHyphen/>
              <w:t>ной</w:t>
            </w:r>
          </w:p>
        </w:tc>
        <w:tc>
          <w:tcPr>
            <w:tcW w:w="6897" w:type="dxa"/>
            <w:gridSpan w:val="4"/>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 xml:space="preserve">Потребление топлива, т </w:t>
            </w:r>
            <w:proofErr w:type="spellStart"/>
            <w:r>
              <w:rPr>
                <w:b/>
                <w:bCs/>
                <w:sz w:val="24"/>
                <w:szCs w:val="24"/>
              </w:rPr>
              <w:t>у.</w:t>
            </w:r>
            <w:proofErr w:type="gramStart"/>
            <w:r>
              <w:rPr>
                <w:b/>
                <w:bCs/>
                <w:sz w:val="24"/>
                <w:szCs w:val="24"/>
              </w:rPr>
              <w:t>т</w:t>
            </w:r>
            <w:proofErr w:type="spellEnd"/>
            <w:proofErr w:type="gramEnd"/>
            <w:r>
              <w:rPr>
                <w:b/>
                <w:bCs/>
                <w:sz w:val="24"/>
                <w:szCs w:val="24"/>
              </w:rPr>
              <w:t>.</w:t>
            </w:r>
          </w:p>
        </w:tc>
      </w:tr>
      <w:tr w:rsidR="009E66A6">
        <w:trPr>
          <w:trHeight w:hRule="exact" w:val="288"/>
          <w:jc w:val="center"/>
        </w:trPr>
        <w:tc>
          <w:tcPr>
            <w:tcW w:w="2746" w:type="dxa"/>
            <w:vMerge/>
            <w:tcBorders>
              <w:left w:val="single" w:sz="4" w:space="0" w:color="auto"/>
            </w:tcBorders>
            <w:shd w:val="clear" w:color="auto" w:fill="auto"/>
            <w:vAlign w:val="center"/>
          </w:tcPr>
          <w:p w:rsidR="009E66A6" w:rsidRDefault="009E66A6"/>
        </w:tc>
        <w:tc>
          <w:tcPr>
            <w:tcW w:w="3768" w:type="dxa"/>
            <w:gridSpan w:val="2"/>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отопительный период</w:t>
            </w:r>
          </w:p>
        </w:tc>
        <w:tc>
          <w:tcPr>
            <w:tcW w:w="3129" w:type="dxa"/>
            <w:gridSpan w:val="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неотопительный период</w:t>
            </w:r>
          </w:p>
        </w:tc>
      </w:tr>
      <w:tr w:rsidR="009E66A6">
        <w:trPr>
          <w:trHeight w:hRule="exact" w:val="562"/>
          <w:jc w:val="center"/>
        </w:trPr>
        <w:tc>
          <w:tcPr>
            <w:tcW w:w="2746" w:type="dxa"/>
            <w:vMerge/>
            <w:tcBorders>
              <w:left w:val="single" w:sz="4" w:space="0" w:color="auto"/>
            </w:tcBorders>
            <w:shd w:val="clear" w:color="auto" w:fill="auto"/>
            <w:vAlign w:val="center"/>
          </w:tcPr>
          <w:p w:rsidR="009E66A6" w:rsidRDefault="009E66A6"/>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Максимальное часовое</w:t>
            </w:r>
          </w:p>
        </w:tc>
        <w:tc>
          <w:tcPr>
            <w:tcW w:w="173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Годовое</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Максималь</w:t>
            </w:r>
            <w:r>
              <w:rPr>
                <w:b/>
                <w:bCs/>
                <w:sz w:val="24"/>
                <w:szCs w:val="24"/>
              </w:rPr>
              <w:softHyphen/>
              <w:t>ное часовое</w:t>
            </w:r>
          </w:p>
        </w:tc>
        <w:tc>
          <w:tcPr>
            <w:tcW w:w="136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Годовое</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2023</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0,51</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2731</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77</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395</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11</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0,10</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547</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20</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2024</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2526</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71</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377</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11</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0,10</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519</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19</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2025</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2512</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71</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377</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11</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0,09</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511</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19</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2026</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2498</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71</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377</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11</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0,09</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503</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18</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2027</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2480</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70</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376</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11</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0,08</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428</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16</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2028</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2456</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69</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376</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11</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0,08</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419</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15</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2029</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0,45</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2441</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69</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360</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10</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370</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13</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2030</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0,45</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2426</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69</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0,07</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360</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10</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316</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12</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2031</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98"/>
          <w:jc w:val="center"/>
        </w:trPr>
        <w:tc>
          <w:tcPr>
            <w:tcW w:w="274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0,45</w:t>
            </w:r>
          </w:p>
        </w:tc>
        <w:tc>
          <w:tcPr>
            <w:tcW w:w="173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2410</w:t>
            </w:r>
          </w:p>
        </w:tc>
        <w:tc>
          <w:tcPr>
            <w:tcW w:w="176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560"/>
              <w:rPr>
                <w:sz w:val="24"/>
                <w:szCs w:val="24"/>
              </w:rPr>
            </w:pPr>
            <w:r>
              <w:rPr>
                <w:sz w:val="24"/>
                <w:szCs w:val="24"/>
              </w:rPr>
              <w:t>68</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2035"/>
        <w:gridCol w:w="1733"/>
        <w:gridCol w:w="1766"/>
        <w:gridCol w:w="1363"/>
      </w:tblGrid>
      <w:tr w:rsidR="009E66A6">
        <w:trPr>
          <w:trHeight w:hRule="exact" w:val="288"/>
          <w:jc w:val="center"/>
        </w:trPr>
        <w:tc>
          <w:tcPr>
            <w:tcW w:w="274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lastRenderedPageBreak/>
              <w:t>Наименование котель</w:t>
            </w:r>
            <w:r>
              <w:rPr>
                <w:b/>
                <w:bCs/>
                <w:sz w:val="24"/>
                <w:szCs w:val="24"/>
              </w:rPr>
              <w:softHyphen/>
              <w:t>ной</w:t>
            </w:r>
          </w:p>
        </w:tc>
        <w:tc>
          <w:tcPr>
            <w:tcW w:w="6897" w:type="dxa"/>
            <w:gridSpan w:val="4"/>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 xml:space="preserve">Потребление топлива, т </w:t>
            </w:r>
            <w:proofErr w:type="spellStart"/>
            <w:r>
              <w:rPr>
                <w:b/>
                <w:bCs/>
                <w:sz w:val="24"/>
                <w:szCs w:val="24"/>
              </w:rPr>
              <w:t>у.</w:t>
            </w:r>
            <w:proofErr w:type="gramStart"/>
            <w:r>
              <w:rPr>
                <w:b/>
                <w:bCs/>
                <w:sz w:val="24"/>
                <w:szCs w:val="24"/>
              </w:rPr>
              <w:t>т</w:t>
            </w:r>
            <w:proofErr w:type="spellEnd"/>
            <w:proofErr w:type="gramEnd"/>
            <w:r>
              <w:rPr>
                <w:b/>
                <w:bCs/>
                <w:sz w:val="24"/>
                <w:szCs w:val="24"/>
              </w:rPr>
              <w:t>.</w:t>
            </w:r>
          </w:p>
        </w:tc>
      </w:tr>
      <w:tr w:rsidR="009E66A6">
        <w:trPr>
          <w:trHeight w:hRule="exact" w:val="288"/>
          <w:jc w:val="center"/>
        </w:trPr>
        <w:tc>
          <w:tcPr>
            <w:tcW w:w="2746" w:type="dxa"/>
            <w:vMerge/>
            <w:tcBorders>
              <w:left w:val="single" w:sz="4" w:space="0" w:color="auto"/>
            </w:tcBorders>
            <w:shd w:val="clear" w:color="auto" w:fill="auto"/>
            <w:vAlign w:val="center"/>
          </w:tcPr>
          <w:p w:rsidR="009E66A6" w:rsidRDefault="009E66A6"/>
        </w:tc>
        <w:tc>
          <w:tcPr>
            <w:tcW w:w="3768" w:type="dxa"/>
            <w:gridSpan w:val="2"/>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отопительный период</w:t>
            </w:r>
          </w:p>
        </w:tc>
        <w:tc>
          <w:tcPr>
            <w:tcW w:w="3129" w:type="dxa"/>
            <w:gridSpan w:val="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 неотопительный период</w:t>
            </w:r>
          </w:p>
        </w:tc>
      </w:tr>
      <w:tr w:rsidR="009E66A6">
        <w:trPr>
          <w:trHeight w:hRule="exact" w:val="562"/>
          <w:jc w:val="center"/>
        </w:trPr>
        <w:tc>
          <w:tcPr>
            <w:tcW w:w="2746" w:type="dxa"/>
            <w:vMerge/>
            <w:tcBorders>
              <w:left w:val="single" w:sz="4" w:space="0" w:color="auto"/>
            </w:tcBorders>
            <w:shd w:val="clear" w:color="auto" w:fill="auto"/>
            <w:vAlign w:val="center"/>
          </w:tcPr>
          <w:p w:rsidR="009E66A6" w:rsidRDefault="009E66A6"/>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Максимальное часовое</w:t>
            </w:r>
          </w:p>
        </w:tc>
        <w:tc>
          <w:tcPr>
            <w:tcW w:w="173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Годовое</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Максималь</w:t>
            </w:r>
            <w:r>
              <w:rPr>
                <w:b/>
                <w:bCs/>
                <w:sz w:val="24"/>
                <w:szCs w:val="24"/>
              </w:rPr>
              <w:softHyphen/>
              <w:t>ное часовое</w:t>
            </w:r>
          </w:p>
        </w:tc>
        <w:tc>
          <w:tcPr>
            <w:tcW w:w="1363"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b/>
                <w:bCs/>
                <w:sz w:val="24"/>
                <w:szCs w:val="24"/>
              </w:rPr>
              <w:t>Годовое</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313</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307</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w:t>
            </w: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2032</w:t>
            </w:r>
          </w:p>
        </w:tc>
        <w:tc>
          <w:tcPr>
            <w:tcW w:w="2035" w:type="dxa"/>
            <w:tcBorders>
              <w:top w:val="single" w:sz="4" w:space="0" w:color="auto"/>
              <w:left w:val="single" w:sz="4" w:space="0" w:color="auto"/>
            </w:tcBorders>
            <w:shd w:val="clear" w:color="auto" w:fill="auto"/>
          </w:tcPr>
          <w:p w:rsidR="009E66A6" w:rsidRDefault="009E66A6">
            <w:pPr>
              <w:rPr>
                <w:sz w:val="10"/>
                <w:szCs w:val="10"/>
              </w:rPr>
            </w:pPr>
          </w:p>
        </w:tc>
        <w:tc>
          <w:tcPr>
            <w:tcW w:w="1733" w:type="dxa"/>
            <w:tcBorders>
              <w:top w:val="single" w:sz="4" w:space="0" w:color="auto"/>
              <w:left w:val="single" w:sz="4" w:space="0" w:color="auto"/>
            </w:tcBorders>
            <w:shd w:val="clear" w:color="auto" w:fill="auto"/>
          </w:tcPr>
          <w:p w:rsidR="009E66A6" w:rsidRDefault="009E66A6">
            <w:pPr>
              <w:rPr>
                <w:sz w:val="10"/>
                <w:szCs w:val="10"/>
              </w:rPr>
            </w:pPr>
          </w:p>
        </w:tc>
        <w:tc>
          <w:tcPr>
            <w:tcW w:w="1766" w:type="dxa"/>
            <w:tcBorders>
              <w:top w:val="single" w:sz="4" w:space="0" w:color="auto"/>
              <w:left w:val="single" w:sz="4" w:space="0" w:color="auto"/>
            </w:tcBorders>
            <w:shd w:val="clear" w:color="auto" w:fill="auto"/>
          </w:tcPr>
          <w:p w:rsidR="009E66A6" w:rsidRDefault="009E66A6">
            <w:pPr>
              <w:rPr>
                <w:sz w:val="10"/>
                <w:szCs w:val="10"/>
              </w:rPr>
            </w:pPr>
          </w:p>
        </w:tc>
        <w:tc>
          <w:tcPr>
            <w:tcW w:w="1363"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88"/>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0,43</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2338</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66</w:t>
            </w:r>
          </w:p>
        </w:tc>
      </w:tr>
      <w:tr w:rsidR="009E66A6">
        <w:trPr>
          <w:trHeight w:hRule="exact" w:val="283"/>
          <w:jc w:val="center"/>
        </w:trPr>
        <w:tc>
          <w:tcPr>
            <w:tcW w:w="2746"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203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0,06</w:t>
            </w:r>
          </w:p>
        </w:tc>
        <w:tc>
          <w:tcPr>
            <w:tcW w:w="173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312</w:t>
            </w:r>
          </w:p>
        </w:tc>
        <w:tc>
          <w:tcPr>
            <w:tcW w:w="17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9</w:t>
            </w:r>
          </w:p>
        </w:tc>
      </w:tr>
      <w:tr w:rsidR="009E66A6">
        <w:trPr>
          <w:trHeight w:hRule="exact" w:val="298"/>
          <w:jc w:val="center"/>
        </w:trPr>
        <w:tc>
          <w:tcPr>
            <w:tcW w:w="274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203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0,05</w:t>
            </w:r>
          </w:p>
        </w:tc>
        <w:tc>
          <w:tcPr>
            <w:tcW w:w="173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297</w:t>
            </w:r>
          </w:p>
        </w:tc>
        <w:tc>
          <w:tcPr>
            <w:tcW w:w="176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4"/>
                <w:szCs w:val="24"/>
              </w:rPr>
            </w:pPr>
            <w:r>
              <w:rPr>
                <w:sz w:val="24"/>
                <w:szCs w:val="24"/>
              </w:rPr>
              <w:t>0,01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11</w:t>
            </w:r>
          </w:p>
        </w:tc>
      </w:tr>
    </w:tbl>
    <w:p w:rsidR="009E66A6" w:rsidRDefault="009E66A6">
      <w:pPr>
        <w:spacing w:after="479" w:line="1" w:lineRule="exact"/>
      </w:pPr>
    </w:p>
    <w:p w:rsidR="009E66A6" w:rsidRDefault="00045C39">
      <w:pPr>
        <w:pStyle w:val="24"/>
        <w:keepNext/>
        <w:keepLines/>
        <w:numPr>
          <w:ilvl w:val="0"/>
          <w:numId w:val="9"/>
        </w:numPr>
        <w:tabs>
          <w:tab w:val="left" w:pos="1062"/>
        </w:tabs>
        <w:jc w:val="both"/>
      </w:pPr>
      <w:bookmarkStart w:id="35" w:name="bookmark60"/>
      <w:r>
        <w:t>Потребляемые источником тепловой энергии виды топлива, вклю</w:t>
      </w:r>
      <w:r>
        <w:softHyphen/>
        <w:t>чая местные виды топлива, а также используемые возобновляемые источ</w:t>
      </w:r>
      <w:r>
        <w:softHyphen/>
        <w:t>ники энергии</w:t>
      </w:r>
      <w:bookmarkEnd w:id="35"/>
    </w:p>
    <w:p w:rsidR="009E66A6" w:rsidRDefault="00045C39">
      <w:pPr>
        <w:pStyle w:val="32"/>
        <w:keepNext/>
        <w:keepLines/>
        <w:jc w:val="both"/>
      </w:pPr>
      <w:bookmarkStart w:id="36" w:name="bookmark62"/>
      <w:r>
        <w:t>Потребляемые источниками тепловой энергии виды топлива приведены в таблице 8.2. Местные виды топлива, а также используемые возобновляемые ис</w:t>
      </w:r>
      <w:r>
        <w:softHyphen/>
        <w:t>точники энергии на территории с. Сотниково не используются.</w:t>
      </w:r>
      <w:bookmarkEnd w:id="36"/>
    </w:p>
    <w:p w:rsidR="009E66A6" w:rsidRDefault="00045C39">
      <w:pPr>
        <w:pStyle w:val="a9"/>
        <w:jc w:val="center"/>
      </w:pPr>
      <w:r>
        <w:t>Таблица 8.2</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11"/>
        <w:gridCol w:w="3432"/>
      </w:tblGrid>
      <w:tr w:rsidR="009E66A6">
        <w:trPr>
          <w:trHeight w:hRule="exact" w:val="293"/>
          <w:jc w:val="center"/>
        </w:trPr>
        <w:tc>
          <w:tcPr>
            <w:tcW w:w="62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Наименование котельной</w:t>
            </w:r>
          </w:p>
        </w:tc>
        <w:tc>
          <w:tcPr>
            <w:tcW w:w="3432"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Вид топлива</w:t>
            </w:r>
          </w:p>
        </w:tc>
      </w:tr>
      <w:tr w:rsidR="009E66A6">
        <w:trPr>
          <w:trHeight w:hRule="exact" w:val="283"/>
          <w:jc w:val="center"/>
        </w:trPr>
        <w:tc>
          <w:tcPr>
            <w:tcW w:w="621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3432"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Уголь</w:t>
            </w:r>
          </w:p>
        </w:tc>
      </w:tr>
      <w:tr w:rsidR="009E66A6">
        <w:trPr>
          <w:trHeight w:hRule="exact" w:val="288"/>
          <w:jc w:val="center"/>
        </w:trPr>
        <w:tc>
          <w:tcPr>
            <w:tcW w:w="6211"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3432"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Уголь</w:t>
            </w:r>
          </w:p>
        </w:tc>
      </w:tr>
      <w:tr w:rsidR="009E66A6">
        <w:trPr>
          <w:trHeight w:hRule="exact" w:val="293"/>
          <w:jc w:val="center"/>
        </w:trPr>
        <w:tc>
          <w:tcPr>
            <w:tcW w:w="621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sz w:val="24"/>
                <w:szCs w:val="24"/>
              </w:rPr>
              <w:t>Уголь</w:t>
            </w:r>
          </w:p>
        </w:tc>
      </w:tr>
    </w:tbl>
    <w:p w:rsidR="009E66A6" w:rsidRDefault="009E66A6">
      <w:pPr>
        <w:sectPr w:rsidR="009E66A6">
          <w:pgSz w:w="11900" w:h="16840"/>
          <w:pgMar w:top="1134" w:right="1105" w:bottom="1539" w:left="1095" w:header="0" w:footer="3" w:gutter="0"/>
          <w:cols w:space="720"/>
          <w:noEndnote/>
          <w:docGrid w:linePitch="360"/>
        </w:sectPr>
      </w:pPr>
    </w:p>
    <w:p w:rsidR="009E66A6" w:rsidRDefault="00045C39">
      <w:pPr>
        <w:pStyle w:val="11"/>
        <w:keepNext/>
        <w:keepLines/>
        <w:numPr>
          <w:ilvl w:val="0"/>
          <w:numId w:val="3"/>
        </w:numPr>
        <w:tabs>
          <w:tab w:val="left" w:pos="455"/>
        </w:tabs>
        <w:spacing w:after="120"/>
        <w:jc w:val="center"/>
      </w:pPr>
      <w:bookmarkStart w:id="37" w:name="bookmark65"/>
      <w:bookmarkStart w:id="38" w:name="bookmark64"/>
      <w:r>
        <w:lastRenderedPageBreak/>
        <w:t>Инвестиции в строительство, реконструкцию и</w:t>
      </w:r>
      <w:r>
        <w:br/>
        <w:t>техническое перевооружение</w:t>
      </w:r>
      <w:bookmarkEnd w:id="37"/>
      <w:bookmarkEnd w:id="38"/>
    </w:p>
    <w:p w:rsidR="009E66A6" w:rsidRDefault="00045C39">
      <w:pPr>
        <w:pStyle w:val="1"/>
        <w:numPr>
          <w:ilvl w:val="0"/>
          <w:numId w:val="10"/>
        </w:numPr>
        <w:tabs>
          <w:tab w:val="left" w:pos="1113"/>
        </w:tabs>
        <w:ind w:firstLine="720"/>
        <w:jc w:val="both"/>
      </w:pPr>
      <w:r>
        <w:rPr>
          <w:b/>
          <w:bCs/>
        </w:rPr>
        <w:t>Предложения по величине необходимых инвестиций в строитель</w:t>
      </w:r>
      <w:r>
        <w:rPr>
          <w:b/>
          <w:bCs/>
        </w:rPr>
        <w:softHyphen/>
        <w:t>ство, реконструкцию и техническое перевооружение источников тепловой энергии на каждом этапе</w:t>
      </w:r>
    </w:p>
    <w:p w:rsidR="009E66A6" w:rsidRDefault="00045C39">
      <w:pPr>
        <w:pStyle w:val="1"/>
        <w:ind w:firstLine="720"/>
        <w:jc w:val="both"/>
        <w:sectPr w:rsidR="009E66A6">
          <w:pgSz w:w="11900" w:h="16840"/>
          <w:pgMar w:top="1134" w:right="1109" w:bottom="1240" w:left="1104" w:header="0" w:footer="3" w:gutter="0"/>
          <w:cols w:space="720"/>
          <w:noEndnote/>
          <w:docGrid w:linePitch="360"/>
        </w:sectPr>
      </w:pPr>
      <w:r>
        <w:t>Предложения по величине необходимых инвестиций в техническое пере</w:t>
      </w:r>
      <w:r>
        <w:softHyphen/>
        <w:t>вооружение источников тепловой энергии представлены в таблице 9.1.</w:t>
      </w:r>
    </w:p>
    <w:p w:rsidR="009E66A6" w:rsidRDefault="00045C39">
      <w:pPr>
        <w:pStyle w:val="a9"/>
        <w:jc w:val="center"/>
      </w:pPr>
      <w:r>
        <w:lastRenderedPageBreak/>
        <w:t>Таблица 9.1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w:t>
            </w:r>
            <w:r>
              <w:rPr>
                <w:b/>
                <w:bCs/>
                <w:sz w:val="20"/>
                <w:szCs w:val="20"/>
              </w:rPr>
              <w:softHyphen/>
              <w:t>став мероприятий</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spacing w:line="228" w:lineRule="auto"/>
              <w:ind w:firstLine="0"/>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 xml:space="preserve">ная. Замена </w:t>
            </w:r>
            <w:proofErr w:type="spellStart"/>
            <w:r>
              <w:rPr>
                <w:sz w:val="20"/>
                <w:szCs w:val="20"/>
              </w:rPr>
              <w:t>котлоагре</w:t>
            </w:r>
            <w:r>
              <w:rPr>
                <w:sz w:val="20"/>
                <w:szCs w:val="20"/>
              </w:rPr>
              <w:softHyphen/>
              <w:t>гата</w:t>
            </w:r>
            <w:proofErr w:type="spellEnd"/>
            <w:r>
              <w:rPr>
                <w:sz w:val="20"/>
                <w:szCs w:val="20"/>
              </w:rPr>
              <w:t xml:space="preserve"> КВм-2,0 №2, 4, 6</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4 850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4 850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4 850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4 850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w:t>
            </w:r>
            <w:r>
              <w:rPr>
                <w:sz w:val="20"/>
                <w:szCs w:val="20"/>
              </w:rPr>
              <w:softHyphen/>
              <w:t>ная. Модернизация электрооборудования. Установка частотных преобразователей на дымососы, дутьевые вентиляторы</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6</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658"/>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170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 xml:space="preserve">ная. </w:t>
            </w:r>
            <w:proofErr w:type="spellStart"/>
            <w:r>
              <w:rPr>
                <w:sz w:val="20"/>
                <w:szCs w:val="20"/>
              </w:rPr>
              <w:t>Реконтрукция</w:t>
            </w:r>
            <w:proofErr w:type="spellEnd"/>
            <w:r>
              <w:rPr>
                <w:sz w:val="20"/>
                <w:szCs w:val="20"/>
              </w:rPr>
              <w:t xml:space="preserve"> щи</w:t>
            </w:r>
            <w:r>
              <w:rPr>
                <w:sz w:val="20"/>
                <w:szCs w:val="20"/>
              </w:rPr>
              <w:softHyphen/>
              <w:t>тов управления кот</w:t>
            </w:r>
            <w:r>
              <w:rPr>
                <w:sz w:val="20"/>
                <w:szCs w:val="20"/>
              </w:rPr>
              <w:softHyphen/>
              <w:t>лами №2, 4, 6</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130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130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130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Капитальный ре</w:t>
            </w:r>
            <w:r>
              <w:rPr>
                <w:sz w:val="20"/>
                <w:szCs w:val="20"/>
              </w:rPr>
              <w:softHyphen/>
              <w:t>монт котлов КВм-2,0, КВм-2,5</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6</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4 530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4 530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4 530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4 530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Закуп и монтаж нового сетевого насоса ДН200/90 или аналог</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140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140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140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140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Капитальный ре</w:t>
            </w:r>
            <w:r>
              <w:rPr>
                <w:sz w:val="20"/>
                <w:szCs w:val="20"/>
              </w:rPr>
              <w:softHyphen/>
              <w:t>монт существующих насосов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7</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42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7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190</w:t>
            </w:r>
          </w:p>
        </w:tc>
        <w:tc>
          <w:tcPr>
            <w:tcW w:w="73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190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spacing w:after="360"/>
              <w:ind w:firstLine="0"/>
              <w:jc w:val="center"/>
              <w:rPr>
                <w:sz w:val="20"/>
                <w:szCs w:val="20"/>
              </w:rPr>
            </w:pPr>
            <w:r>
              <w:rPr>
                <w:b/>
                <w:bCs/>
                <w:sz w:val="20"/>
                <w:szCs w:val="20"/>
              </w:rPr>
              <w:lastRenderedPageBreak/>
              <w:t>Наименование и со</w:t>
            </w:r>
            <w:r>
              <w:rPr>
                <w:b/>
                <w:bCs/>
                <w:sz w:val="20"/>
                <w:szCs w:val="20"/>
              </w:rPr>
              <w:softHyphen/>
              <w:t>став мероприятий</w:t>
            </w:r>
          </w:p>
          <w:p w:rsidR="009E66A6" w:rsidRDefault="00045C39">
            <w:pPr>
              <w:pStyle w:val="a7"/>
              <w:ind w:firstLine="0"/>
              <w:rPr>
                <w:sz w:val="20"/>
                <w:szCs w:val="20"/>
              </w:rPr>
            </w:pPr>
            <w:r>
              <w:rPr>
                <w:sz w:val="20"/>
                <w:szCs w:val="20"/>
              </w:rPr>
              <w:t>Котельная Централь</w:t>
            </w:r>
            <w:r>
              <w:rPr>
                <w:sz w:val="20"/>
                <w:szCs w:val="20"/>
              </w:rPr>
              <w:softHyphen/>
              <w:t xml:space="preserve">ная. Замена пластин в теплообменнике марки </w:t>
            </w:r>
            <w:proofErr w:type="spellStart"/>
            <w:r>
              <w:rPr>
                <w:sz w:val="20"/>
                <w:szCs w:val="20"/>
              </w:rPr>
              <w:t>Ридан</w:t>
            </w:r>
            <w:proofErr w:type="spellEnd"/>
          </w:p>
        </w:tc>
        <w:tc>
          <w:tcPr>
            <w:tcW w:w="422" w:type="dxa"/>
            <w:vMerge w:val="restart"/>
            <w:tcBorders>
              <w:top w:val="single" w:sz="4" w:space="0" w:color="auto"/>
              <w:left w:val="single" w:sz="4" w:space="0" w:color="auto"/>
            </w:tcBorders>
            <w:shd w:val="clear" w:color="auto" w:fill="auto"/>
            <w:vAlign w:val="bottom"/>
          </w:tcPr>
          <w:p w:rsidR="009E66A6" w:rsidRDefault="00045C39">
            <w:pPr>
              <w:pStyle w:val="a7"/>
              <w:spacing w:after="120" w:line="230" w:lineRule="auto"/>
              <w:ind w:firstLine="0"/>
              <w:jc w:val="center"/>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p w:rsidR="009E66A6" w:rsidRDefault="00045C39">
            <w:pPr>
              <w:pStyle w:val="a7"/>
              <w:ind w:firstLine="0"/>
              <w:jc w:val="both"/>
              <w:rPr>
                <w:sz w:val="20"/>
                <w:szCs w:val="20"/>
              </w:rPr>
            </w:pPr>
            <w:proofErr w:type="spellStart"/>
            <w:r>
              <w:rPr>
                <w:sz w:val="20"/>
                <w:szCs w:val="20"/>
              </w:rPr>
              <w:t>ме</w:t>
            </w:r>
            <w:r>
              <w:rPr>
                <w:sz w:val="20"/>
                <w:szCs w:val="20"/>
              </w:rPr>
              <w:softHyphen/>
              <w:t>р</w:t>
            </w:r>
            <w:proofErr w:type="gramStart"/>
            <w:r>
              <w:rPr>
                <w:sz w:val="20"/>
                <w:szCs w:val="20"/>
              </w:rPr>
              <w:t>о</w:t>
            </w:r>
            <w:proofErr w:type="spellEnd"/>
            <w:r>
              <w:rPr>
                <w:sz w:val="20"/>
                <w:szCs w:val="20"/>
              </w:rPr>
              <w:t>-</w:t>
            </w:r>
            <w:proofErr w:type="gramEnd"/>
            <w:r>
              <w:rPr>
                <w:sz w:val="20"/>
                <w:szCs w:val="20"/>
              </w:rPr>
              <w:t xml:space="preserve"> при яти е</w:t>
            </w:r>
          </w:p>
        </w:tc>
        <w:tc>
          <w:tcPr>
            <w:tcW w:w="571" w:type="dxa"/>
            <w:vMerge w:val="restart"/>
            <w:tcBorders>
              <w:top w:val="single" w:sz="4" w:space="0" w:color="auto"/>
              <w:left w:val="single" w:sz="4" w:space="0" w:color="auto"/>
            </w:tcBorders>
            <w:shd w:val="clear" w:color="auto" w:fill="auto"/>
          </w:tcPr>
          <w:p w:rsidR="009E66A6" w:rsidRDefault="00045C39">
            <w:pPr>
              <w:pStyle w:val="a7"/>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bottom"/>
          </w:tcPr>
          <w:p w:rsidR="009E66A6" w:rsidRDefault="009E66A6"/>
        </w:tc>
        <w:tc>
          <w:tcPr>
            <w:tcW w:w="571" w:type="dxa"/>
            <w:vMerge/>
            <w:tcBorders>
              <w:left w:val="single" w:sz="4" w:space="0" w:color="auto"/>
            </w:tcBorders>
            <w:shd w:val="clear" w:color="auto" w:fill="auto"/>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bottom"/>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bottom"/>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bottom"/>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37"/>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bottom"/>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190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 xml:space="preserve">ная. Приобретение и монтаж системы </w:t>
            </w:r>
            <w:proofErr w:type="spellStart"/>
            <w:r>
              <w:rPr>
                <w:sz w:val="20"/>
                <w:szCs w:val="20"/>
              </w:rPr>
              <w:t>хи</w:t>
            </w:r>
            <w:proofErr w:type="gramStart"/>
            <w:r>
              <w:rPr>
                <w:sz w:val="20"/>
                <w:szCs w:val="20"/>
              </w:rPr>
              <w:t>м</w:t>
            </w:r>
            <w:proofErr w:type="spellEnd"/>
            <w:r>
              <w:rPr>
                <w:sz w:val="20"/>
                <w:szCs w:val="20"/>
              </w:rPr>
              <w:t>-</w:t>
            </w:r>
            <w:proofErr w:type="gramEnd"/>
            <w:r>
              <w:rPr>
                <w:sz w:val="20"/>
                <w:szCs w:val="20"/>
              </w:rPr>
              <w:t xml:space="preserve"> водоочистки</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820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820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820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820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Ревизия и замена запорной арматуры</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94</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530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530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530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530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Ремонт помеще</w:t>
            </w:r>
            <w:r>
              <w:rPr>
                <w:sz w:val="20"/>
                <w:szCs w:val="20"/>
              </w:rPr>
              <w:softHyphen/>
              <w:t>ния котельной, быто</w:t>
            </w:r>
            <w:r>
              <w:rPr>
                <w:sz w:val="20"/>
                <w:szCs w:val="20"/>
              </w:rPr>
              <w:softHyphen/>
              <w:t>вой комнаты, душ</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Модернизация уличного освещения</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12</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20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w:t>
            </w:r>
            <w:r>
              <w:rPr>
                <w:sz w:val="20"/>
                <w:szCs w:val="20"/>
              </w:rPr>
              <w:softHyphen/>
              <w:t>ная. Монтаж системы безопасности (видеона</w:t>
            </w:r>
            <w:r>
              <w:rPr>
                <w:sz w:val="20"/>
                <w:szCs w:val="20"/>
              </w:rPr>
              <w:softHyphen/>
              <w:t>блюдение) с выводом на диспетчеров.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770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770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770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770</w:t>
            </w: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Строительство площадок и навесов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1 280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1 280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vMerge/>
            <w:tcBorders>
              <w:left w:val="single" w:sz="4" w:space="0" w:color="auto"/>
              <w:bottom w:val="single" w:sz="4" w:space="0" w:color="auto"/>
            </w:tcBorders>
            <w:shd w:val="clear" w:color="auto" w:fill="auto"/>
            <w:vAlign w:val="center"/>
          </w:tcPr>
          <w:p w:rsidR="009E66A6" w:rsidRDefault="009E66A6"/>
        </w:tc>
        <w:tc>
          <w:tcPr>
            <w:tcW w:w="422" w:type="dxa"/>
            <w:vMerge/>
            <w:tcBorders>
              <w:left w:val="single" w:sz="4" w:space="0" w:color="auto"/>
              <w:bottom w:val="single" w:sz="4" w:space="0" w:color="auto"/>
            </w:tcBorders>
            <w:shd w:val="clear" w:color="auto" w:fill="auto"/>
            <w:vAlign w:val="center"/>
          </w:tcPr>
          <w:p w:rsidR="009E66A6" w:rsidRDefault="009E66A6"/>
        </w:tc>
        <w:tc>
          <w:tcPr>
            <w:tcW w:w="571" w:type="dxa"/>
            <w:vMerge/>
            <w:tcBorders>
              <w:left w:val="single" w:sz="4" w:space="0" w:color="auto"/>
              <w:bottom w:val="single" w:sz="4" w:space="0" w:color="auto"/>
            </w:tcBorders>
            <w:shd w:val="clear" w:color="auto" w:fill="auto"/>
            <w:vAlign w:val="center"/>
          </w:tcPr>
          <w:p w:rsidR="009E66A6" w:rsidRDefault="009E66A6"/>
        </w:tc>
        <w:tc>
          <w:tcPr>
            <w:tcW w:w="304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spacing w:after="240"/>
              <w:ind w:firstLine="0"/>
              <w:jc w:val="center"/>
              <w:rPr>
                <w:sz w:val="20"/>
                <w:szCs w:val="20"/>
              </w:rPr>
            </w:pPr>
            <w:r>
              <w:rPr>
                <w:b/>
                <w:bCs/>
                <w:sz w:val="20"/>
                <w:szCs w:val="20"/>
              </w:rPr>
              <w:lastRenderedPageBreak/>
              <w:t>Наименование и со</w:t>
            </w:r>
            <w:r>
              <w:rPr>
                <w:b/>
                <w:bCs/>
                <w:sz w:val="20"/>
                <w:szCs w:val="20"/>
              </w:rPr>
              <w:softHyphen/>
              <w:t>став мероприятий</w:t>
            </w:r>
          </w:p>
          <w:p w:rsidR="009E66A6" w:rsidRDefault="00045C39">
            <w:pPr>
              <w:pStyle w:val="a7"/>
              <w:ind w:firstLine="0"/>
              <w:rPr>
                <w:sz w:val="20"/>
                <w:szCs w:val="20"/>
              </w:rPr>
            </w:pPr>
            <w:r>
              <w:rPr>
                <w:sz w:val="20"/>
                <w:szCs w:val="20"/>
              </w:rPr>
              <w:t>для хранения угля (500 м</w:t>
            </w:r>
            <w:proofErr w:type="gramStart"/>
            <w:r>
              <w:rPr>
                <w:sz w:val="20"/>
                <w:szCs w:val="20"/>
              </w:rPr>
              <w:t>2</w:t>
            </w:r>
            <w:proofErr w:type="gramEnd"/>
            <w:r>
              <w:rPr>
                <w:sz w:val="20"/>
                <w:szCs w:val="20"/>
              </w:rPr>
              <w:t>)</w:t>
            </w:r>
          </w:p>
        </w:tc>
        <w:tc>
          <w:tcPr>
            <w:tcW w:w="422" w:type="dxa"/>
            <w:vMerge w:val="restart"/>
            <w:tcBorders>
              <w:top w:val="single" w:sz="4" w:space="0" w:color="auto"/>
              <w:left w:val="single" w:sz="4" w:space="0" w:color="auto"/>
            </w:tcBorders>
            <w:shd w:val="clear" w:color="auto" w:fill="auto"/>
          </w:tcPr>
          <w:p w:rsidR="009E66A6" w:rsidRDefault="00045C39">
            <w:pPr>
              <w:pStyle w:val="a7"/>
              <w:spacing w:before="160" w:line="230" w:lineRule="auto"/>
              <w:ind w:firstLine="0"/>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tc>
        <w:tc>
          <w:tcPr>
            <w:tcW w:w="571" w:type="dxa"/>
            <w:vMerge w:val="restart"/>
            <w:tcBorders>
              <w:top w:val="single" w:sz="4" w:space="0" w:color="auto"/>
              <w:left w:val="single" w:sz="4" w:space="0" w:color="auto"/>
            </w:tcBorders>
            <w:shd w:val="clear" w:color="auto" w:fill="auto"/>
          </w:tcPr>
          <w:p w:rsidR="009E66A6" w:rsidRDefault="00045C39">
            <w:pPr>
              <w:pStyle w:val="a7"/>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47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1 280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1 280</w:t>
            </w: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w:t>
            </w:r>
            <w:r>
              <w:rPr>
                <w:sz w:val="20"/>
                <w:szCs w:val="20"/>
              </w:rPr>
              <w:softHyphen/>
              <w:t>ная. Устройство пло</w:t>
            </w:r>
            <w:r>
              <w:rPr>
                <w:sz w:val="20"/>
                <w:szCs w:val="20"/>
              </w:rPr>
              <w:softHyphen/>
              <w:t>щадки для буртования отвалов шлака (300 м</w:t>
            </w:r>
            <w:proofErr w:type="gramStart"/>
            <w:r>
              <w:rPr>
                <w:sz w:val="20"/>
                <w:szCs w:val="20"/>
              </w:rPr>
              <w:t>2</w:t>
            </w:r>
            <w:proofErr w:type="gramEnd"/>
            <w:r>
              <w:rPr>
                <w:sz w:val="20"/>
                <w:szCs w:val="20"/>
              </w:rPr>
              <w:t>)</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460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460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460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460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w:t>
            </w:r>
            <w:r>
              <w:rPr>
                <w:sz w:val="20"/>
                <w:szCs w:val="20"/>
              </w:rPr>
              <w:softHyphen/>
              <w:t>ная. Монтаж систем пожарной сигнализа</w:t>
            </w:r>
            <w:r>
              <w:rPr>
                <w:sz w:val="20"/>
                <w:szCs w:val="20"/>
              </w:rPr>
              <w:softHyphen/>
              <w:t>ции, с выводом на дис</w:t>
            </w:r>
            <w:r>
              <w:rPr>
                <w:sz w:val="20"/>
                <w:szCs w:val="20"/>
              </w:rPr>
              <w:softHyphen/>
              <w:t>петчеров.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170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170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Устройство регу</w:t>
            </w:r>
            <w:r>
              <w:rPr>
                <w:sz w:val="20"/>
                <w:szCs w:val="20"/>
              </w:rPr>
              <w:softHyphen/>
              <w:t xml:space="preserve">лируемых дроссельных устройств на вводах в дом №87 по </w:t>
            </w:r>
            <w:proofErr w:type="spellStart"/>
            <w:r>
              <w:rPr>
                <w:sz w:val="20"/>
                <w:szCs w:val="20"/>
              </w:rPr>
              <w:t>ул</w:t>
            </w:r>
            <w:proofErr w:type="gramStart"/>
            <w:r>
              <w:rPr>
                <w:sz w:val="20"/>
                <w:szCs w:val="20"/>
              </w:rPr>
              <w:t>.Т</w:t>
            </w:r>
            <w:proofErr w:type="gramEnd"/>
            <w:r>
              <w:rPr>
                <w:sz w:val="20"/>
                <w:szCs w:val="20"/>
              </w:rPr>
              <w:t>ракто</w:t>
            </w:r>
            <w:proofErr w:type="spellEnd"/>
            <w:r>
              <w:rPr>
                <w:sz w:val="20"/>
                <w:szCs w:val="20"/>
              </w:rPr>
              <w:t xml:space="preserve">- </w:t>
            </w:r>
            <w:proofErr w:type="spellStart"/>
            <w:r>
              <w:rPr>
                <w:sz w:val="20"/>
                <w:szCs w:val="20"/>
              </w:rPr>
              <w:t>вая</w:t>
            </w:r>
            <w:proofErr w:type="spellEnd"/>
            <w:r>
              <w:rPr>
                <w:sz w:val="20"/>
                <w:szCs w:val="20"/>
              </w:rPr>
              <w:t>, Пожарной части 21</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658"/>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Модернизация насосного оборудова</w:t>
            </w:r>
            <w:r>
              <w:rPr>
                <w:sz w:val="20"/>
                <w:szCs w:val="20"/>
              </w:rPr>
              <w:softHyphen/>
              <w:t xml:space="preserve">ния с более высоким КПД и низким </w:t>
            </w:r>
            <w:proofErr w:type="spellStart"/>
            <w:r>
              <w:rPr>
                <w:sz w:val="20"/>
                <w:szCs w:val="20"/>
              </w:rPr>
              <w:t>элек</w:t>
            </w:r>
            <w:proofErr w:type="spellEnd"/>
            <w:r>
              <w:rPr>
                <w:sz w:val="20"/>
                <w:szCs w:val="20"/>
              </w:rPr>
              <w:t xml:space="preserve">- </w:t>
            </w:r>
            <w:proofErr w:type="spellStart"/>
            <w:r>
              <w:rPr>
                <w:sz w:val="20"/>
                <w:szCs w:val="20"/>
              </w:rPr>
              <w:t>тропотребелением</w:t>
            </w:r>
            <w:proofErr w:type="spellEnd"/>
            <w:proofErr w:type="gramStart"/>
            <w:r>
              <w:rPr>
                <w:sz w:val="20"/>
                <w:szCs w:val="20"/>
              </w:rPr>
              <w:t xml:space="preserve"> К</w:t>
            </w:r>
            <w:proofErr w:type="gramEnd"/>
            <w:r>
              <w:rPr>
                <w:sz w:val="20"/>
                <w:szCs w:val="20"/>
              </w:rPr>
              <w:t xml:space="preserve"> 160/30</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710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710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662"/>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710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710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w:t>
            </w:r>
            <w:r>
              <w:rPr>
                <w:sz w:val="20"/>
                <w:szCs w:val="20"/>
              </w:rPr>
              <w:softHyphen/>
              <w:t xml:space="preserve">ная. Замена и монтаж </w:t>
            </w:r>
            <w:proofErr w:type="spellStart"/>
            <w:r>
              <w:rPr>
                <w:sz w:val="20"/>
                <w:szCs w:val="20"/>
              </w:rPr>
              <w:t>котлоагрегата</w:t>
            </w:r>
            <w:proofErr w:type="spellEnd"/>
            <w:r>
              <w:rPr>
                <w:sz w:val="20"/>
                <w:szCs w:val="20"/>
              </w:rPr>
              <w:t xml:space="preserve"> КВм-1,0</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1 490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1 490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1 490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1 490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w:t>
            </w:r>
            <w:r>
              <w:rPr>
                <w:sz w:val="20"/>
                <w:szCs w:val="20"/>
              </w:rPr>
              <w:softHyphen/>
              <w:t xml:space="preserve">ная. Замена </w:t>
            </w:r>
            <w:proofErr w:type="gramStart"/>
            <w:r>
              <w:rPr>
                <w:sz w:val="20"/>
                <w:szCs w:val="20"/>
              </w:rPr>
              <w:t>запорной</w:t>
            </w:r>
            <w:proofErr w:type="gramEnd"/>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15</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vMerge/>
            <w:tcBorders>
              <w:left w:val="single" w:sz="4" w:space="0" w:color="auto"/>
              <w:bottom w:val="single" w:sz="4" w:space="0" w:color="auto"/>
            </w:tcBorders>
            <w:shd w:val="clear" w:color="auto" w:fill="auto"/>
            <w:vAlign w:val="center"/>
          </w:tcPr>
          <w:p w:rsidR="009E66A6" w:rsidRDefault="009E66A6"/>
        </w:tc>
        <w:tc>
          <w:tcPr>
            <w:tcW w:w="422" w:type="dxa"/>
            <w:vMerge/>
            <w:tcBorders>
              <w:left w:val="single" w:sz="4" w:space="0" w:color="auto"/>
              <w:bottom w:val="single" w:sz="4" w:space="0" w:color="auto"/>
            </w:tcBorders>
            <w:shd w:val="clear" w:color="auto" w:fill="auto"/>
            <w:vAlign w:val="center"/>
          </w:tcPr>
          <w:p w:rsidR="009E66A6" w:rsidRDefault="009E66A6"/>
        </w:tc>
        <w:tc>
          <w:tcPr>
            <w:tcW w:w="571" w:type="dxa"/>
            <w:vMerge/>
            <w:tcBorders>
              <w:left w:val="single" w:sz="4" w:space="0" w:color="auto"/>
              <w:bottom w:val="single" w:sz="4" w:space="0" w:color="auto"/>
            </w:tcBorders>
            <w:shd w:val="clear" w:color="auto" w:fill="auto"/>
            <w:vAlign w:val="center"/>
          </w:tcPr>
          <w:p w:rsidR="009E66A6" w:rsidRDefault="009E66A6"/>
        </w:tc>
        <w:tc>
          <w:tcPr>
            <w:tcW w:w="304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spacing w:after="240"/>
              <w:ind w:firstLine="0"/>
              <w:jc w:val="center"/>
              <w:rPr>
                <w:sz w:val="20"/>
                <w:szCs w:val="20"/>
              </w:rPr>
            </w:pPr>
            <w:r>
              <w:rPr>
                <w:b/>
                <w:bCs/>
                <w:sz w:val="20"/>
                <w:szCs w:val="20"/>
              </w:rPr>
              <w:lastRenderedPageBreak/>
              <w:t>Наименование и со</w:t>
            </w:r>
            <w:r>
              <w:rPr>
                <w:b/>
                <w:bCs/>
                <w:sz w:val="20"/>
                <w:szCs w:val="20"/>
              </w:rPr>
              <w:softHyphen/>
              <w:t>став мероприятий</w:t>
            </w:r>
          </w:p>
          <w:p w:rsidR="009E66A6" w:rsidRDefault="00045C39">
            <w:pPr>
              <w:pStyle w:val="a7"/>
              <w:ind w:firstLine="0"/>
              <w:rPr>
                <w:sz w:val="20"/>
                <w:szCs w:val="20"/>
              </w:rPr>
            </w:pPr>
            <w:r>
              <w:rPr>
                <w:sz w:val="20"/>
                <w:szCs w:val="20"/>
              </w:rPr>
              <w:t>арматуры от Ду50 до</w:t>
            </w:r>
          </w:p>
          <w:p w:rsidR="009E66A6" w:rsidRDefault="00045C39">
            <w:pPr>
              <w:pStyle w:val="a7"/>
              <w:spacing w:after="120"/>
              <w:ind w:firstLine="0"/>
              <w:rPr>
                <w:sz w:val="20"/>
                <w:szCs w:val="20"/>
              </w:rPr>
            </w:pPr>
            <w:r>
              <w:rPr>
                <w:sz w:val="20"/>
                <w:szCs w:val="20"/>
              </w:rPr>
              <w:t>Ду150</w:t>
            </w:r>
          </w:p>
        </w:tc>
        <w:tc>
          <w:tcPr>
            <w:tcW w:w="422" w:type="dxa"/>
            <w:vMerge w:val="restart"/>
            <w:tcBorders>
              <w:top w:val="single" w:sz="4" w:space="0" w:color="auto"/>
              <w:left w:val="single" w:sz="4" w:space="0" w:color="auto"/>
            </w:tcBorders>
            <w:shd w:val="clear" w:color="auto" w:fill="auto"/>
          </w:tcPr>
          <w:p w:rsidR="009E66A6" w:rsidRDefault="00045C39">
            <w:pPr>
              <w:pStyle w:val="a7"/>
              <w:spacing w:before="160" w:line="230" w:lineRule="auto"/>
              <w:ind w:firstLine="0"/>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tc>
        <w:tc>
          <w:tcPr>
            <w:tcW w:w="571" w:type="dxa"/>
            <w:vMerge w:val="restart"/>
            <w:tcBorders>
              <w:top w:val="single" w:sz="4" w:space="0" w:color="auto"/>
              <w:left w:val="single" w:sz="4" w:space="0" w:color="auto"/>
            </w:tcBorders>
            <w:shd w:val="clear" w:color="auto" w:fill="auto"/>
          </w:tcPr>
          <w:p w:rsidR="009E66A6" w:rsidRDefault="00045C39">
            <w:pPr>
              <w:pStyle w:val="a7"/>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Капитальный ре</w:t>
            </w:r>
            <w:r>
              <w:rPr>
                <w:sz w:val="20"/>
                <w:szCs w:val="20"/>
              </w:rPr>
              <w:softHyphen/>
              <w:t xml:space="preserve">монт </w:t>
            </w:r>
            <w:proofErr w:type="gramStart"/>
            <w:r>
              <w:rPr>
                <w:sz w:val="20"/>
                <w:szCs w:val="20"/>
              </w:rPr>
              <w:t>к</w:t>
            </w:r>
            <w:proofErr w:type="gramEnd"/>
            <w:r>
              <w:rPr>
                <w:sz w:val="20"/>
                <w:szCs w:val="20"/>
              </w:rPr>
              <w:t>/а Братск с заме</w:t>
            </w:r>
            <w:r>
              <w:rPr>
                <w:sz w:val="20"/>
                <w:szCs w:val="20"/>
              </w:rPr>
              <w:softHyphen/>
              <w:t>ной чугунных секций, топки, стальных пане</w:t>
            </w:r>
            <w:r>
              <w:rPr>
                <w:sz w:val="20"/>
                <w:szCs w:val="20"/>
              </w:rPr>
              <w:softHyphen/>
              <w:t>лей</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870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870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27"/>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870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870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Капитальный ре</w:t>
            </w:r>
            <w:r>
              <w:rPr>
                <w:sz w:val="20"/>
                <w:szCs w:val="20"/>
              </w:rPr>
              <w:softHyphen/>
              <w:t xml:space="preserve">монт </w:t>
            </w:r>
            <w:proofErr w:type="gramStart"/>
            <w:r>
              <w:rPr>
                <w:sz w:val="20"/>
                <w:szCs w:val="20"/>
              </w:rPr>
              <w:t>к</w:t>
            </w:r>
            <w:proofErr w:type="gramEnd"/>
            <w:r>
              <w:rPr>
                <w:sz w:val="20"/>
                <w:szCs w:val="20"/>
              </w:rPr>
              <w:t xml:space="preserve">/а КВм-1,0 </w:t>
            </w:r>
            <w:proofErr w:type="gramStart"/>
            <w:r>
              <w:rPr>
                <w:sz w:val="20"/>
                <w:szCs w:val="20"/>
              </w:rPr>
              <w:t>с</w:t>
            </w:r>
            <w:proofErr w:type="gramEnd"/>
            <w:r>
              <w:rPr>
                <w:sz w:val="20"/>
                <w:szCs w:val="20"/>
              </w:rPr>
              <w:t xml:space="preserve"> за</w:t>
            </w:r>
            <w:r>
              <w:rPr>
                <w:sz w:val="20"/>
                <w:szCs w:val="20"/>
              </w:rPr>
              <w:softHyphen/>
              <w:t>меной шурующей планки, ремонт ка</w:t>
            </w:r>
            <w:r>
              <w:rPr>
                <w:sz w:val="20"/>
                <w:szCs w:val="20"/>
              </w:rPr>
              <w:softHyphen/>
              <w:t>ретки, редукторов, ре</w:t>
            </w:r>
            <w:r>
              <w:rPr>
                <w:sz w:val="20"/>
                <w:szCs w:val="20"/>
              </w:rPr>
              <w:softHyphen/>
              <w:t>визия внутренней ча</w:t>
            </w:r>
            <w:r>
              <w:rPr>
                <w:sz w:val="20"/>
                <w:szCs w:val="20"/>
              </w:rPr>
              <w:softHyphen/>
              <w:t>сти котла</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890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890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893"/>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890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spacing w:line="262" w:lineRule="auto"/>
              <w:ind w:firstLine="0"/>
              <w:rPr>
                <w:sz w:val="20"/>
                <w:szCs w:val="20"/>
              </w:rPr>
            </w:pPr>
            <w:r>
              <w:rPr>
                <w:sz w:val="20"/>
                <w:szCs w:val="20"/>
              </w:rPr>
              <w:t>Котельная Пригород</w:t>
            </w:r>
            <w:r>
              <w:rPr>
                <w:sz w:val="20"/>
                <w:szCs w:val="20"/>
              </w:rPr>
              <w:softHyphen/>
              <w:t>ная. Ремонт дымососов ДН</w:t>
            </w:r>
            <w:proofErr w:type="gramStart"/>
            <w:r>
              <w:rPr>
                <w:sz w:val="20"/>
                <w:szCs w:val="20"/>
              </w:rPr>
              <w:t>9</w:t>
            </w:r>
            <w:proofErr w:type="gramEnd"/>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w:t>
            </w:r>
            <w:r>
              <w:rPr>
                <w:sz w:val="20"/>
                <w:szCs w:val="20"/>
              </w:rPr>
              <w:softHyphen/>
              <w:t>ная. Ремонт помеще</w:t>
            </w:r>
            <w:r>
              <w:rPr>
                <w:sz w:val="20"/>
                <w:szCs w:val="20"/>
              </w:rPr>
              <w:softHyphen/>
              <w:t>ния котельной, быто</w:t>
            </w:r>
            <w:r>
              <w:rPr>
                <w:sz w:val="20"/>
                <w:szCs w:val="20"/>
              </w:rPr>
              <w:softHyphen/>
              <w:t>вой комнаты, душ</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20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Монтаж системы безопасности (видеона</w:t>
            </w:r>
            <w:r>
              <w:rPr>
                <w:sz w:val="20"/>
                <w:szCs w:val="20"/>
              </w:rPr>
              <w:softHyphen/>
              <w:t>блюдение) с выводом на диспетчеров.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160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160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Строительство площадок и навесов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620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620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vMerge/>
            <w:tcBorders>
              <w:left w:val="single" w:sz="4" w:space="0" w:color="auto"/>
              <w:bottom w:val="single" w:sz="4" w:space="0" w:color="auto"/>
            </w:tcBorders>
            <w:shd w:val="clear" w:color="auto" w:fill="auto"/>
            <w:vAlign w:val="bottom"/>
          </w:tcPr>
          <w:p w:rsidR="009E66A6" w:rsidRDefault="009E66A6"/>
        </w:tc>
        <w:tc>
          <w:tcPr>
            <w:tcW w:w="422" w:type="dxa"/>
            <w:vMerge/>
            <w:tcBorders>
              <w:left w:val="single" w:sz="4" w:space="0" w:color="auto"/>
              <w:bottom w:val="single" w:sz="4" w:space="0" w:color="auto"/>
            </w:tcBorders>
            <w:shd w:val="clear" w:color="auto" w:fill="auto"/>
            <w:vAlign w:val="center"/>
          </w:tcPr>
          <w:p w:rsidR="009E66A6" w:rsidRDefault="009E66A6"/>
        </w:tc>
        <w:tc>
          <w:tcPr>
            <w:tcW w:w="571" w:type="dxa"/>
            <w:vMerge/>
            <w:tcBorders>
              <w:left w:val="single" w:sz="4" w:space="0" w:color="auto"/>
              <w:bottom w:val="single" w:sz="4" w:space="0" w:color="auto"/>
            </w:tcBorders>
            <w:shd w:val="clear" w:color="auto" w:fill="auto"/>
            <w:vAlign w:val="center"/>
          </w:tcPr>
          <w:p w:rsidR="009E66A6" w:rsidRDefault="009E66A6"/>
        </w:tc>
        <w:tc>
          <w:tcPr>
            <w:tcW w:w="304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spacing w:after="240"/>
              <w:ind w:firstLine="0"/>
              <w:jc w:val="center"/>
              <w:rPr>
                <w:sz w:val="20"/>
                <w:szCs w:val="20"/>
              </w:rPr>
            </w:pPr>
            <w:r>
              <w:rPr>
                <w:b/>
                <w:bCs/>
                <w:sz w:val="20"/>
                <w:szCs w:val="20"/>
              </w:rPr>
              <w:lastRenderedPageBreak/>
              <w:t>Наименование и со</w:t>
            </w:r>
            <w:r>
              <w:rPr>
                <w:b/>
                <w:bCs/>
                <w:sz w:val="20"/>
                <w:szCs w:val="20"/>
              </w:rPr>
              <w:softHyphen/>
              <w:t>став мероприятий</w:t>
            </w:r>
          </w:p>
          <w:p w:rsidR="009E66A6" w:rsidRDefault="00045C39">
            <w:pPr>
              <w:pStyle w:val="a7"/>
              <w:ind w:firstLine="0"/>
              <w:rPr>
                <w:sz w:val="20"/>
                <w:szCs w:val="20"/>
              </w:rPr>
            </w:pPr>
            <w:r>
              <w:rPr>
                <w:sz w:val="20"/>
                <w:szCs w:val="20"/>
              </w:rPr>
              <w:t>для хранения угля (300 м</w:t>
            </w:r>
            <w:proofErr w:type="gramStart"/>
            <w:r>
              <w:rPr>
                <w:sz w:val="20"/>
                <w:szCs w:val="20"/>
              </w:rPr>
              <w:t>2</w:t>
            </w:r>
            <w:proofErr w:type="gramEnd"/>
            <w:r>
              <w:rPr>
                <w:sz w:val="20"/>
                <w:szCs w:val="20"/>
              </w:rPr>
              <w:t>)</w:t>
            </w:r>
          </w:p>
        </w:tc>
        <w:tc>
          <w:tcPr>
            <w:tcW w:w="422" w:type="dxa"/>
            <w:vMerge w:val="restart"/>
            <w:tcBorders>
              <w:top w:val="single" w:sz="4" w:space="0" w:color="auto"/>
              <w:left w:val="single" w:sz="4" w:space="0" w:color="auto"/>
            </w:tcBorders>
            <w:shd w:val="clear" w:color="auto" w:fill="auto"/>
          </w:tcPr>
          <w:p w:rsidR="009E66A6" w:rsidRDefault="00045C39">
            <w:pPr>
              <w:pStyle w:val="a7"/>
              <w:spacing w:before="160" w:line="230" w:lineRule="auto"/>
              <w:ind w:firstLine="0"/>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tc>
        <w:tc>
          <w:tcPr>
            <w:tcW w:w="571" w:type="dxa"/>
            <w:vMerge w:val="restart"/>
            <w:tcBorders>
              <w:top w:val="single" w:sz="4" w:space="0" w:color="auto"/>
              <w:left w:val="single" w:sz="4" w:space="0" w:color="auto"/>
            </w:tcBorders>
            <w:shd w:val="clear" w:color="auto" w:fill="auto"/>
          </w:tcPr>
          <w:p w:rsidR="009E66A6" w:rsidRDefault="00045C39">
            <w:pPr>
              <w:pStyle w:val="a7"/>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620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620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w:t>
            </w:r>
            <w:r>
              <w:rPr>
                <w:sz w:val="20"/>
                <w:szCs w:val="20"/>
              </w:rPr>
              <w:softHyphen/>
              <w:t>ная. Устройство пло</w:t>
            </w:r>
            <w:r>
              <w:rPr>
                <w:sz w:val="20"/>
                <w:szCs w:val="20"/>
              </w:rPr>
              <w:softHyphen/>
              <w:t>щадки для буртования отвалов золы (150 м</w:t>
            </w:r>
            <w:proofErr w:type="gramStart"/>
            <w:r>
              <w:rPr>
                <w:sz w:val="20"/>
                <w:szCs w:val="20"/>
              </w:rPr>
              <w:t>2</w:t>
            </w:r>
            <w:proofErr w:type="gramEnd"/>
            <w:r>
              <w:rPr>
                <w:sz w:val="20"/>
                <w:szCs w:val="20"/>
              </w:rPr>
              <w:t>)</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250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250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250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250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w:t>
            </w:r>
            <w:r>
              <w:rPr>
                <w:sz w:val="20"/>
                <w:szCs w:val="20"/>
              </w:rPr>
              <w:softHyphen/>
              <w:t>ная. Монтаж систем пожарной сигнализа</w:t>
            </w:r>
            <w:r>
              <w:rPr>
                <w:sz w:val="20"/>
                <w:szCs w:val="20"/>
              </w:rPr>
              <w:softHyphen/>
              <w:t>ции, с выводом на дис</w:t>
            </w:r>
            <w:r>
              <w:rPr>
                <w:sz w:val="20"/>
                <w:szCs w:val="20"/>
              </w:rPr>
              <w:softHyphen/>
              <w:t>петчеров.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proofErr w:type="gramStart"/>
            <w:r>
              <w:rPr>
                <w:sz w:val="20"/>
                <w:szCs w:val="20"/>
              </w:rPr>
              <w:t>ш</w:t>
            </w:r>
            <w:proofErr w:type="gramEnd"/>
            <w:r>
              <w:rPr>
                <w:sz w:val="20"/>
                <w:szCs w:val="20"/>
              </w:rPr>
              <w:t>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180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180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Реконструкция и мо</w:t>
            </w:r>
            <w:r>
              <w:rPr>
                <w:sz w:val="20"/>
                <w:szCs w:val="20"/>
              </w:rPr>
              <w:softHyphen/>
              <w:t>дернизация насосного оборудования с более высоким КПД и мини</w:t>
            </w:r>
            <w:r>
              <w:rPr>
                <w:sz w:val="20"/>
                <w:szCs w:val="20"/>
              </w:rPr>
              <w:softHyphen/>
              <w:t>мальным потребле</w:t>
            </w:r>
            <w:r>
              <w:rPr>
                <w:sz w:val="20"/>
                <w:szCs w:val="20"/>
              </w:rPr>
              <w:softHyphen/>
              <w:t>нием электроэнергии</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658"/>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Замена запорной арма</w:t>
            </w:r>
            <w:r>
              <w:rPr>
                <w:sz w:val="20"/>
                <w:szCs w:val="20"/>
              </w:rPr>
              <w:softHyphen/>
              <w:t>туры от Ду50 до Ду200</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15</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Котельная Береговая. Капитальный ремонт </w:t>
            </w:r>
            <w:proofErr w:type="gramStart"/>
            <w:r>
              <w:rPr>
                <w:sz w:val="20"/>
                <w:szCs w:val="20"/>
              </w:rPr>
              <w:t>к</w:t>
            </w:r>
            <w:proofErr w:type="gramEnd"/>
            <w:r>
              <w:rPr>
                <w:sz w:val="20"/>
                <w:szCs w:val="20"/>
              </w:rPr>
              <w:t>/а Братск с заменой чугунных секций, стальных панелей</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320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320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320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320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Реконструкция автома</w:t>
            </w:r>
            <w:r>
              <w:rPr>
                <w:sz w:val="20"/>
                <w:szCs w:val="20"/>
              </w:rPr>
              <w:softHyphen/>
              <w:t>тики шкафов управле</w:t>
            </w:r>
            <w:r>
              <w:rPr>
                <w:sz w:val="20"/>
                <w:szCs w:val="20"/>
              </w:rPr>
              <w:softHyphen/>
              <w:t xml:space="preserve">ния </w:t>
            </w:r>
            <w:proofErr w:type="spellStart"/>
            <w:r>
              <w:rPr>
                <w:sz w:val="20"/>
                <w:szCs w:val="20"/>
              </w:rPr>
              <w:t>котлоагрегатами</w:t>
            </w:r>
            <w:proofErr w:type="spellEnd"/>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330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vMerge/>
            <w:tcBorders>
              <w:left w:val="single" w:sz="4" w:space="0" w:color="auto"/>
              <w:bottom w:val="single" w:sz="4" w:space="0" w:color="auto"/>
            </w:tcBorders>
            <w:shd w:val="clear" w:color="auto" w:fill="auto"/>
            <w:vAlign w:val="center"/>
          </w:tcPr>
          <w:p w:rsidR="009E66A6" w:rsidRDefault="009E66A6"/>
        </w:tc>
        <w:tc>
          <w:tcPr>
            <w:tcW w:w="422" w:type="dxa"/>
            <w:vMerge/>
            <w:tcBorders>
              <w:left w:val="single" w:sz="4" w:space="0" w:color="auto"/>
              <w:bottom w:val="single" w:sz="4" w:space="0" w:color="auto"/>
            </w:tcBorders>
            <w:shd w:val="clear" w:color="auto" w:fill="auto"/>
            <w:vAlign w:val="center"/>
          </w:tcPr>
          <w:p w:rsidR="009E66A6" w:rsidRDefault="009E66A6"/>
        </w:tc>
        <w:tc>
          <w:tcPr>
            <w:tcW w:w="571" w:type="dxa"/>
            <w:vMerge/>
            <w:tcBorders>
              <w:left w:val="single" w:sz="4" w:space="0" w:color="auto"/>
              <w:bottom w:val="single" w:sz="4" w:space="0" w:color="auto"/>
            </w:tcBorders>
            <w:shd w:val="clear" w:color="auto" w:fill="auto"/>
            <w:vAlign w:val="center"/>
          </w:tcPr>
          <w:p w:rsidR="009E66A6" w:rsidRDefault="009E66A6"/>
        </w:tc>
        <w:tc>
          <w:tcPr>
            <w:tcW w:w="304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330</w:t>
            </w:r>
          </w:p>
        </w:tc>
        <w:tc>
          <w:tcPr>
            <w:tcW w:w="73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330</w:t>
            </w: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Наименование и со</w:t>
            </w:r>
            <w:r>
              <w:rPr>
                <w:b/>
                <w:bCs/>
                <w:sz w:val="20"/>
                <w:szCs w:val="20"/>
              </w:rPr>
              <w:softHyphen/>
              <w:t>став мероприятий</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spacing w:line="230" w:lineRule="auto"/>
              <w:ind w:firstLine="0"/>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Котельная Береговая. Капитальный ремонт </w:t>
            </w:r>
            <w:proofErr w:type="gramStart"/>
            <w:r>
              <w:rPr>
                <w:sz w:val="20"/>
                <w:szCs w:val="20"/>
              </w:rPr>
              <w:t>к</w:t>
            </w:r>
            <w:proofErr w:type="gramEnd"/>
            <w:r>
              <w:rPr>
                <w:sz w:val="20"/>
                <w:szCs w:val="20"/>
              </w:rPr>
              <w:t>/а КВм-1,0</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910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910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910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910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Капитальный ремонт насосного оборудова</w:t>
            </w:r>
            <w:r>
              <w:rPr>
                <w:sz w:val="20"/>
                <w:szCs w:val="20"/>
              </w:rPr>
              <w:softHyphen/>
              <w:t>ния</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40</w:t>
            </w: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Ремонт помещения ко</w:t>
            </w:r>
            <w:r>
              <w:rPr>
                <w:sz w:val="20"/>
                <w:szCs w:val="20"/>
              </w:rPr>
              <w:softHyphen/>
              <w:t>тельной, бытовой ком</w:t>
            </w:r>
            <w:r>
              <w:rPr>
                <w:sz w:val="20"/>
                <w:szCs w:val="20"/>
              </w:rPr>
              <w:softHyphen/>
              <w:t>наты, душ</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30</w:t>
            </w: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Монтаж системы без</w:t>
            </w:r>
            <w:r>
              <w:rPr>
                <w:sz w:val="20"/>
                <w:szCs w:val="20"/>
              </w:rPr>
              <w:softHyphen/>
              <w:t>опасности (видеона</w:t>
            </w:r>
            <w:r>
              <w:rPr>
                <w:sz w:val="20"/>
                <w:szCs w:val="20"/>
              </w:rPr>
              <w:softHyphen/>
              <w:t>блюдение) с выводом на диспетчеров.</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proofErr w:type="gramStart"/>
            <w:r>
              <w:rPr>
                <w:sz w:val="20"/>
                <w:szCs w:val="20"/>
              </w:rPr>
              <w:t>ш</w:t>
            </w:r>
            <w:proofErr w:type="gramEnd"/>
            <w:r>
              <w:rPr>
                <w:sz w:val="20"/>
                <w:szCs w:val="20"/>
              </w:rPr>
              <w:t>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230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230</w:t>
            </w:r>
          </w:p>
        </w:tc>
        <w:tc>
          <w:tcPr>
            <w:tcW w:w="739"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230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Строительство площа</w:t>
            </w:r>
            <w:r>
              <w:rPr>
                <w:sz w:val="20"/>
                <w:szCs w:val="20"/>
              </w:rPr>
              <w:softHyphen/>
              <w:t>док и навесов для хра</w:t>
            </w:r>
            <w:r>
              <w:rPr>
                <w:sz w:val="20"/>
                <w:szCs w:val="20"/>
              </w:rPr>
              <w:softHyphen/>
              <w:t>нения угля (150 м</w:t>
            </w:r>
            <w:proofErr w:type="gramStart"/>
            <w:r>
              <w:rPr>
                <w:sz w:val="20"/>
                <w:szCs w:val="20"/>
              </w:rPr>
              <w:t>2</w:t>
            </w:r>
            <w:proofErr w:type="gramEnd"/>
            <w:r>
              <w:rPr>
                <w:sz w:val="20"/>
                <w:szCs w:val="20"/>
              </w:rPr>
              <w:t>)</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310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310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310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310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Устройство площадки для буртования отва</w:t>
            </w:r>
            <w:r>
              <w:rPr>
                <w:sz w:val="20"/>
                <w:szCs w:val="20"/>
              </w:rPr>
              <w:softHyphen/>
              <w:t>лов золы (150 м</w:t>
            </w:r>
            <w:proofErr w:type="gramStart"/>
            <w:r>
              <w:rPr>
                <w:sz w:val="20"/>
                <w:szCs w:val="20"/>
              </w:rPr>
              <w:t>2</w:t>
            </w:r>
            <w:proofErr w:type="gramEnd"/>
            <w:r>
              <w:rPr>
                <w:sz w:val="20"/>
                <w:szCs w:val="20"/>
              </w:rPr>
              <w:t>)</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250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250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250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250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Монтаж систем пожар</w:t>
            </w:r>
            <w:r>
              <w:rPr>
                <w:sz w:val="20"/>
                <w:szCs w:val="20"/>
              </w:rPr>
              <w:softHyphen/>
              <w:t xml:space="preserve">ной сигнализации, </w:t>
            </w:r>
            <w:proofErr w:type="gramStart"/>
            <w:r>
              <w:rPr>
                <w:sz w:val="20"/>
                <w:szCs w:val="20"/>
              </w:rPr>
              <w:t>с</w:t>
            </w:r>
            <w:proofErr w:type="gramEnd"/>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шт.</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180</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vMerge/>
            <w:tcBorders>
              <w:left w:val="single" w:sz="4" w:space="0" w:color="auto"/>
              <w:bottom w:val="single" w:sz="4" w:space="0" w:color="auto"/>
            </w:tcBorders>
            <w:shd w:val="clear" w:color="auto" w:fill="auto"/>
            <w:vAlign w:val="center"/>
          </w:tcPr>
          <w:p w:rsidR="009E66A6" w:rsidRDefault="009E66A6"/>
        </w:tc>
        <w:tc>
          <w:tcPr>
            <w:tcW w:w="422" w:type="dxa"/>
            <w:vMerge/>
            <w:tcBorders>
              <w:left w:val="single" w:sz="4" w:space="0" w:color="auto"/>
              <w:bottom w:val="single" w:sz="4" w:space="0" w:color="auto"/>
            </w:tcBorders>
            <w:shd w:val="clear" w:color="auto" w:fill="auto"/>
            <w:vAlign w:val="center"/>
          </w:tcPr>
          <w:p w:rsidR="009E66A6" w:rsidRDefault="009E66A6"/>
        </w:tc>
        <w:tc>
          <w:tcPr>
            <w:tcW w:w="571" w:type="dxa"/>
            <w:vMerge/>
            <w:tcBorders>
              <w:left w:val="single" w:sz="4" w:space="0" w:color="auto"/>
              <w:bottom w:val="single" w:sz="4" w:space="0" w:color="auto"/>
            </w:tcBorders>
            <w:shd w:val="clear" w:color="auto" w:fill="auto"/>
            <w:vAlign w:val="center"/>
          </w:tcPr>
          <w:p w:rsidR="009E66A6" w:rsidRDefault="009E66A6"/>
        </w:tc>
        <w:tc>
          <w:tcPr>
            <w:tcW w:w="3043"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422"/>
        <w:gridCol w:w="571"/>
        <w:gridCol w:w="3043"/>
        <w:gridCol w:w="826"/>
        <w:gridCol w:w="739"/>
        <w:gridCol w:w="682"/>
        <w:gridCol w:w="682"/>
        <w:gridCol w:w="682"/>
        <w:gridCol w:w="686"/>
        <w:gridCol w:w="682"/>
        <w:gridCol w:w="682"/>
        <w:gridCol w:w="686"/>
        <w:gridCol w:w="682"/>
        <w:gridCol w:w="682"/>
        <w:gridCol w:w="701"/>
      </w:tblGrid>
      <w:tr w:rsidR="009E66A6">
        <w:trPr>
          <w:trHeight w:hRule="exact" w:val="245"/>
          <w:jc w:val="center"/>
        </w:trPr>
        <w:tc>
          <w:tcPr>
            <w:tcW w:w="2131" w:type="dxa"/>
            <w:vMerge w:val="restart"/>
            <w:tcBorders>
              <w:top w:val="single" w:sz="4" w:space="0" w:color="auto"/>
              <w:left w:val="single" w:sz="4" w:space="0" w:color="auto"/>
            </w:tcBorders>
            <w:shd w:val="clear" w:color="auto" w:fill="auto"/>
            <w:vAlign w:val="bottom"/>
          </w:tcPr>
          <w:p w:rsidR="009E66A6" w:rsidRDefault="00045C39">
            <w:pPr>
              <w:pStyle w:val="a7"/>
              <w:spacing w:after="240"/>
              <w:ind w:firstLine="0"/>
              <w:jc w:val="center"/>
              <w:rPr>
                <w:sz w:val="20"/>
                <w:szCs w:val="20"/>
              </w:rPr>
            </w:pPr>
            <w:r>
              <w:rPr>
                <w:b/>
                <w:bCs/>
                <w:sz w:val="20"/>
                <w:szCs w:val="20"/>
              </w:rPr>
              <w:lastRenderedPageBreak/>
              <w:t>Наименование и со</w:t>
            </w:r>
            <w:r>
              <w:rPr>
                <w:b/>
                <w:bCs/>
                <w:sz w:val="20"/>
                <w:szCs w:val="20"/>
              </w:rPr>
              <w:softHyphen/>
              <w:t>став мероприятий</w:t>
            </w:r>
          </w:p>
          <w:p w:rsidR="009E66A6" w:rsidRDefault="00045C39">
            <w:pPr>
              <w:pStyle w:val="a7"/>
              <w:ind w:firstLine="0"/>
              <w:rPr>
                <w:sz w:val="20"/>
                <w:szCs w:val="20"/>
              </w:rPr>
            </w:pPr>
            <w:r>
              <w:rPr>
                <w:sz w:val="20"/>
                <w:szCs w:val="20"/>
              </w:rPr>
              <w:t>выводом на диспетче</w:t>
            </w:r>
            <w:r>
              <w:rPr>
                <w:sz w:val="20"/>
                <w:szCs w:val="20"/>
              </w:rPr>
              <w:softHyphen/>
              <w:t>ров.</w:t>
            </w:r>
          </w:p>
        </w:tc>
        <w:tc>
          <w:tcPr>
            <w:tcW w:w="422" w:type="dxa"/>
            <w:vMerge w:val="restart"/>
            <w:tcBorders>
              <w:top w:val="single" w:sz="4" w:space="0" w:color="auto"/>
              <w:left w:val="single" w:sz="4" w:space="0" w:color="auto"/>
            </w:tcBorders>
            <w:shd w:val="clear" w:color="auto" w:fill="auto"/>
          </w:tcPr>
          <w:p w:rsidR="009E66A6" w:rsidRDefault="00045C39">
            <w:pPr>
              <w:pStyle w:val="a7"/>
              <w:spacing w:before="160" w:line="230" w:lineRule="auto"/>
              <w:ind w:firstLine="0"/>
              <w:jc w:val="center"/>
              <w:rPr>
                <w:sz w:val="20"/>
                <w:szCs w:val="20"/>
              </w:rPr>
            </w:pPr>
            <w:r>
              <w:rPr>
                <w:b/>
                <w:bCs/>
                <w:sz w:val="20"/>
                <w:szCs w:val="20"/>
              </w:rPr>
              <w:t xml:space="preserve">Ед. из </w:t>
            </w:r>
            <w:proofErr w:type="gramStart"/>
            <w:r>
              <w:rPr>
                <w:b/>
                <w:bCs/>
                <w:sz w:val="20"/>
                <w:szCs w:val="20"/>
              </w:rPr>
              <w:t>м</w:t>
            </w:r>
            <w:proofErr w:type="gramEnd"/>
            <w:r>
              <w:rPr>
                <w:b/>
                <w:bCs/>
                <w:sz w:val="20"/>
                <w:szCs w:val="20"/>
              </w:rPr>
              <w:t>.</w:t>
            </w:r>
          </w:p>
        </w:tc>
        <w:tc>
          <w:tcPr>
            <w:tcW w:w="571" w:type="dxa"/>
            <w:vMerge w:val="restart"/>
            <w:tcBorders>
              <w:top w:val="single" w:sz="4" w:space="0" w:color="auto"/>
              <w:left w:val="single" w:sz="4" w:space="0" w:color="auto"/>
            </w:tcBorders>
            <w:shd w:val="clear" w:color="auto" w:fill="auto"/>
          </w:tcPr>
          <w:p w:rsidR="009E66A6" w:rsidRDefault="00045C39">
            <w:pPr>
              <w:pStyle w:val="a7"/>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3"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2"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470"/>
          <w:jc w:val="center"/>
        </w:trPr>
        <w:tc>
          <w:tcPr>
            <w:tcW w:w="2131" w:type="dxa"/>
            <w:vMerge/>
            <w:tcBorders>
              <w:left w:val="single" w:sz="4" w:space="0" w:color="auto"/>
            </w:tcBorders>
            <w:shd w:val="clear" w:color="auto" w:fill="auto"/>
            <w:vAlign w:val="bottom"/>
          </w:tcPr>
          <w:p w:rsidR="009E66A6" w:rsidRDefault="009E66A6"/>
        </w:tc>
        <w:tc>
          <w:tcPr>
            <w:tcW w:w="422" w:type="dxa"/>
            <w:vMerge/>
            <w:tcBorders>
              <w:left w:val="single" w:sz="4" w:space="0" w:color="auto"/>
            </w:tcBorders>
            <w:shd w:val="clear" w:color="auto" w:fill="auto"/>
          </w:tcPr>
          <w:p w:rsidR="009E66A6" w:rsidRDefault="009E66A6"/>
        </w:tc>
        <w:tc>
          <w:tcPr>
            <w:tcW w:w="571" w:type="dxa"/>
            <w:vMerge/>
            <w:tcBorders>
              <w:left w:val="single" w:sz="4" w:space="0" w:color="auto"/>
            </w:tcBorders>
            <w:shd w:val="clear" w:color="auto" w:fill="auto"/>
          </w:tcPr>
          <w:p w:rsidR="009E66A6" w:rsidRDefault="009E66A6"/>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180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Замена дымовой трубы ЦК, с. Сотниково</w:t>
            </w:r>
          </w:p>
        </w:tc>
        <w:tc>
          <w:tcPr>
            <w:tcW w:w="42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ме</w:t>
            </w:r>
            <w:r>
              <w:rPr>
                <w:sz w:val="20"/>
                <w:szCs w:val="20"/>
              </w:rPr>
              <w:softHyphen/>
              <w:t>р</w:t>
            </w:r>
            <w:proofErr w:type="gramStart"/>
            <w:r>
              <w:rPr>
                <w:sz w:val="20"/>
                <w:szCs w:val="20"/>
              </w:rPr>
              <w:t>о</w:t>
            </w:r>
            <w:proofErr w:type="spellEnd"/>
            <w:r>
              <w:rPr>
                <w:sz w:val="20"/>
                <w:szCs w:val="20"/>
              </w:rPr>
              <w:t>-</w:t>
            </w:r>
            <w:proofErr w:type="gramEnd"/>
            <w:r>
              <w:rPr>
                <w:sz w:val="20"/>
                <w:szCs w:val="20"/>
              </w:rPr>
              <w:t xml:space="preserve"> при яти е</w:t>
            </w:r>
          </w:p>
        </w:tc>
        <w:tc>
          <w:tcPr>
            <w:tcW w:w="57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3043"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12 535</w:t>
            </w:r>
          </w:p>
        </w:tc>
        <w:tc>
          <w:tcPr>
            <w:tcW w:w="73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12 535</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131" w:type="dxa"/>
            <w:vMerge/>
            <w:tcBorders>
              <w:left w:val="single" w:sz="4" w:space="0" w:color="auto"/>
            </w:tcBorders>
            <w:shd w:val="clear" w:color="auto" w:fill="auto"/>
            <w:vAlign w:val="center"/>
          </w:tcPr>
          <w:p w:rsidR="009E66A6" w:rsidRDefault="009E66A6"/>
        </w:tc>
        <w:tc>
          <w:tcPr>
            <w:tcW w:w="422" w:type="dxa"/>
            <w:vMerge/>
            <w:tcBorders>
              <w:left w:val="single" w:sz="4" w:space="0" w:color="auto"/>
            </w:tcBorders>
            <w:shd w:val="clear" w:color="auto" w:fill="auto"/>
            <w:vAlign w:val="center"/>
          </w:tcPr>
          <w:p w:rsidR="009E66A6" w:rsidRDefault="009E66A6"/>
        </w:tc>
        <w:tc>
          <w:tcPr>
            <w:tcW w:w="571" w:type="dxa"/>
            <w:vMerge/>
            <w:tcBorders>
              <w:left w:val="single" w:sz="4" w:space="0" w:color="auto"/>
            </w:tcBorders>
            <w:shd w:val="clear" w:color="auto" w:fill="auto"/>
            <w:vAlign w:val="center"/>
          </w:tcPr>
          <w:p w:rsidR="009E66A6" w:rsidRDefault="009E66A6"/>
        </w:tc>
        <w:tc>
          <w:tcPr>
            <w:tcW w:w="3043"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9"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131" w:type="dxa"/>
            <w:vMerge/>
            <w:tcBorders>
              <w:left w:val="single" w:sz="4" w:space="0" w:color="auto"/>
              <w:bottom w:val="single" w:sz="4" w:space="0" w:color="auto"/>
            </w:tcBorders>
            <w:shd w:val="clear" w:color="auto" w:fill="auto"/>
            <w:vAlign w:val="center"/>
          </w:tcPr>
          <w:p w:rsidR="009E66A6" w:rsidRDefault="009E66A6"/>
        </w:tc>
        <w:tc>
          <w:tcPr>
            <w:tcW w:w="422" w:type="dxa"/>
            <w:vMerge/>
            <w:tcBorders>
              <w:left w:val="single" w:sz="4" w:space="0" w:color="auto"/>
              <w:bottom w:val="single" w:sz="4" w:space="0" w:color="auto"/>
            </w:tcBorders>
            <w:shd w:val="clear" w:color="auto" w:fill="auto"/>
            <w:vAlign w:val="center"/>
          </w:tcPr>
          <w:p w:rsidR="009E66A6" w:rsidRDefault="009E66A6"/>
        </w:tc>
        <w:tc>
          <w:tcPr>
            <w:tcW w:w="571" w:type="dxa"/>
            <w:vMerge/>
            <w:tcBorders>
              <w:left w:val="single" w:sz="4" w:space="0" w:color="auto"/>
              <w:bottom w:val="single" w:sz="4" w:space="0" w:color="auto"/>
            </w:tcBorders>
            <w:shd w:val="clear" w:color="auto" w:fill="auto"/>
            <w:vAlign w:val="center"/>
          </w:tcPr>
          <w:p w:rsidR="009E66A6" w:rsidRDefault="009E66A6"/>
        </w:tc>
        <w:tc>
          <w:tcPr>
            <w:tcW w:w="3043"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b/>
                <w:bCs/>
                <w:sz w:val="20"/>
                <w:szCs w:val="20"/>
              </w:rPr>
              <w:t>12 535</w:t>
            </w:r>
          </w:p>
        </w:tc>
        <w:tc>
          <w:tcPr>
            <w:tcW w:w="73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12 535</w:t>
            </w: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9E66A6">
      <w:pPr>
        <w:sectPr w:rsidR="009E66A6">
          <w:headerReference w:type="default" r:id="rId20"/>
          <w:footerReference w:type="default" r:id="rId21"/>
          <w:pgSz w:w="16840" w:h="11900" w:orient="landscape"/>
          <w:pgMar w:top="1129" w:right="1123" w:bottom="1441" w:left="1121" w:header="701" w:footer="3" w:gutter="0"/>
          <w:cols w:space="720"/>
          <w:noEndnote/>
          <w:docGrid w:linePitch="360"/>
        </w:sectPr>
      </w:pPr>
    </w:p>
    <w:p w:rsidR="009E66A6" w:rsidRDefault="00045C39">
      <w:pPr>
        <w:pStyle w:val="1"/>
        <w:ind w:firstLine="720"/>
        <w:jc w:val="both"/>
      </w:pPr>
      <w:r>
        <w:lastRenderedPageBreak/>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w:t>
      </w:r>
    </w:p>
    <w:p w:rsidR="009E66A6" w:rsidRDefault="00045C39">
      <w:pPr>
        <w:pStyle w:val="1"/>
        <w:spacing w:after="320"/>
        <w:ind w:firstLine="720"/>
        <w:jc w:val="both"/>
      </w:pPr>
      <w:proofErr w:type="gramStart"/>
      <w:r>
        <w:t>Стоимости мероприятий определены на основании укрупненных сметных нормативов для объектов непроизводственного назначения и инженерной ин</w:t>
      </w:r>
      <w:r>
        <w:softHyphen/>
        <w:t>фраструктуры, утвержденных федеральным органом исполнительной власти, осуществляющим функции по выработке государственной политики и норма</w:t>
      </w:r>
      <w:r>
        <w:softHyphen/>
        <w:t>тивно-правовому регулированию в сфере строительства (Государственные смет</w:t>
      </w:r>
      <w:r>
        <w:softHyphen/>
        <w:t>ные нормативы.</w:t>
      </w:r>
      <w:proofErr w:type="gramEnd"/>
      <w:r>
        <w:t xml:space="preserve"> Нормативы цены строительства. НЦС 81-02-19-2022. Укрупнен</w:t>
      </w:r>
      <w:r>
        <w:softHyphen/>
        <w:t>ные нормативы цены строительства. Сборник №19. Здания и сооружения город</w:t>
      </w:r>
      <w:r>
        <w:softHyphen/>
        <w:t>ской инфраструктуры. Утверждены Приказом Министерства строительства и жилищно-коммунального хозяйства Российской Федерации от 29.03.2022 г. № 217/</w:t>
      </w:r>
      <w:proofErr w:type="spellStart"/>
      <w:proofErr w:type="gramStart"/>
      <w:r>
        <w:t>пр</w:t>
      </w:r>
      <w:proofErr w:type="spellEnd"/>
      <w:proofErr w:type="gramEnd"/>
      <w:r>
        <w:t>; Государственные сметные нормативы. Нормативы цены строительства. НЦС 81-02-13-2022. Утверждены Приказом Министерства строительства и жи</w:t>
      </w:r>
      <w:r>
        <w:softHyphen/>
        <w:t>лищно-коммунального хозяйства Российской Федерации от 28.03.2022 г. № 205/</w:t>
      </w:r>
      <w:proofErr w:type="spellStart"/>
      <w:proofErr w:type="gramStart"/>
      <w:r>
        <w:t>пр</w:t>
      </w:r>
      <w:proofErr w:type="spellEnd"/>
      <w:proofErr w:type="gramEnd"/>
      <w:r>
        <w:t>); укрупненных оценок стоимости мероприятий по объектам аналогам.</w:t>
      </w:r>
    </w:p>
    <w:p w:rsidR="009E66A6" w:rsidRDefault="00045C39">
      <w:pPr>
        <w:pStyle w:val="1"/>
        <w:numPr>
          <w:ilvl w:val="0"/>
          <w:numId w:val="10"/>
        </w:numPr>
        <w:tabs>
          <w:tab w:val="left" w:pos="1062"/>
        </w:tabs>
        <w:ind w:firstLine="720"/>
        <w:jc w:val="both"/>
      </w:pPr>
      <w:r>
        <w:rPr>
          <w:b/>
          <w:bCs/>
        </w:rPr>
        <w:t>Предложения по величине необходимых инвестиций в строитель</w:t>
      </w:r>
      <w:r>
        <w:rPr>
          <w:b/>
          <w:bCs/>
        </w:rPr>
        <w:softHyphen/>
        <w:t>ство, реконструкцию и техническое перевооружение тепловых сетей, насос</w:t>
      </w:r>
      <w:r>
        <w:rPr>
          <w:b/>
          <w:bCs/>
        </w:rPr>
        <w:softHyphen/>
        <w:t>ных станций и тепловых пунктов на каждом этапе</w:t>
      </w:r>
    </w:p>
    <w:p w:rsidR="009E66A6" w:rsidRDefault="00045C39">
      <w:pPr>
        <w:pStyle w:val="1"/>
        <w:spacing w:after="160"/>
        <w:ind w:firstLine="720"/>
        <w:jc w:val="both"/>
        <w:sectPr w:rsidR="009E66A6">
          <w:headerReference w:type="default" r:id="rId22"/>
          <w:footerReference w:type="default" r:id="rId23"/>
          <w:pgSz w:w="11900" w:h="16840"/>
          <w:pgMar w:top="1134" w:right="1110" w:bottom="1240" w:left="1100" w:header="706" w:footer="3" w:gutter="0"/>
          <w:cols w:space="720"/>
          <w:noEndnote/>
          <w:docGrid w:linePitch="360"/>
        </w:sectPr>
      </w:pPr>
      <w:r>
        <w:t>Предложения по величине необходимых инвестиций в реконструкцию и техническое перевооружение тепловых сетей представлены в таблице 9.2.</w:t>
      </w:r>
    </w:p>
    <w:p w:rsidR="009E66A6" w:rsidRDefault="00045C39">
      <w:pPr>
        <w:pStyle w:val="a9"/>
        <w:jc w:val="center"/>
      </w:pPr>
      <w:r>
        <w:lastRenderedPageBreak/>
        <w:t>Таблица 9.2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427"/>
        <w:gridCol w:w="566"/>
        <w:gridCol w:w="3048"/>
        <w:gridCol w:w="826"/>
        <w:gridCol w:w="734"/>
        <w:gridCol w:w="682"/>
        <w:gridCol w:w="686"/>
        <w:gridCol w:w="682"/>
        <w:gridCol w:w="682"/>
        <w:gridCol w:w="682"/>
        <w:gridCol w:w="686"/>
        <w:gridCol w:w="682"/>
        <w:gridCol w:w="682"/>
        <w:gridCol w:w="686"/>
        <w:gridCol w:w="701"/>
      </w:tblGrid>
      <w:tr w:rsidR="009E66A6">
        <w:trPr>
          <w:trHeight w:hRule="exact" w:val="245"/>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мероприятий</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spacing w:line="211" w:lineRule="auto"/>
              <w:ind w:firstLine="0"/>
              <w:jc w:val="center"/>
              <w:rPr>
                <w:sz w:val="20"/>
                <w:szCs w:val="20"/>
              </w:rPr>
            </w:pPr>
            <w:r>
              <w:rPr>
                <w:b/>
                <w:bCs/>
                <w:sz w:val="20"/>
                <w:szCs w:val="20"/>
              </w:rPr>
              <w:t>Ед. изм.</w:t>
            </w:r>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1"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Капитальный ремонт тепловой сети от ТК30 до ТК43</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43</w:t>
            </w:r>
          </w:p>
        </w:tc>
        <w:tc>
          <w:tcPr>
            <w:tcW w:w="304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1 410</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1 410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320"/>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1 410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1 410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Капитальный ремонт тепловой сети от ТК65 до ТК70 с реконструк</w:t>
            </w:r>
            <w:r>
              <w:rPr>
                <w:sz w:val="20"/>
                <w:szCs w:val="20"/>
              </w:rPr>
              <w:softHyphen/>
              <w:t>цией на участке от ТК65 до ТК67 на Ду-76</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161</w:t>
            </w:r>
          </w:p>
        </w:tc>
        <w:tc>
          <w:tcPr>
            <w:tcW w:w="304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3 760</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3 760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320"/>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27"/>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center"/>
          </w:tcPr>
          <w:p w:rsidR="009E66A6" w:rsidRDefault="00045C39">
            <w:pPr>
              <w:pStyle w:val="a7"/>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3 760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3 760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Замена основной маги</w:t>
            </w:r>
            <w:r>
              <w:rPr>
                <w:sz w:val="20"/>
                <w:szCs w:val="20"/>
              </w:rPr>
              <w:softHyphen/>
              <w:t>стральной теплосети:</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2430</w:t>
            </w:r>
          </w:p>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82 530</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8 230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8 530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8 830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9 010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9 200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9 390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9 580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9 780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rPr>
                <w:sz w:val="20"/>
                <w:szCs w:val="20"/>
              </w:rPr>
            </w:pPr>
            <w:r>
              <w:rPr>
                <w:b/>
                <w:bCs/>
                <w:sz w:val="20"/>
                <w:szCs w:val="20"/>
              </w:rPr>
              <w:t>9 980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320"/>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82 530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8 230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8 530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8 830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9 010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9 200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9 390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9 580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9 780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rPr>
                <w:sz w:val="20"/>
                <w:szCs w:val="20"/>
              </w:rPr>
            </w:pPr>
            <w:r>
              <w:rPr>
                <w:sz w:val="20"/>
                <w:szCs w:val="20"/>
              </w:rPr>
              <w:t>9 980</w:t>
            </w: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 xml:space="preserve">Котельная Пригородная. Реконструкция сетей </w:t>
            </w:r>
            <w:proofErr w:type="spellStart"/>
            <w:r>
              <w:rPr>
                <w:sz w:val="20"/>
                <w:szCs w:val="20"/>
              </w:rPr>
              <w:t>тепловодоснабжения</w:t>
            </w:r>
            <w:proofErr w:type="spellEnd"/>
            <w:r>
              <w:rPr>
                <w:sz w:val="20"/>
                <w:szCs w:val="20"/>
              </w:rPr>
              <w:t xml:space="preserve"> по </w:t>
            </w:r>
            <w:proofErr w:type="spellStart"/>
            <w:r>
              <w:rPr>
                <w:sz w:val="20"/>
                <w:szCs w:val="20"/>
              </w:rPr>
              <w:t>ул</w:t>
            </w:r>
            <w:proofErr w:type="gramStart"/>
            <w:r>
              <w:rPr>
                <w:sz w:val="20"/>
                <w:szCs w:val="20"/>
              </w:rPr>
              <w:t>.О</w:t>
            </w:r>
            <w:proofErr w:type="gramEnd"/>
            <w:r>
              <w:rPr>
                <w:sz w:val="20"/>
                <w:szCs w:val="20"/>
              </w:rPr>
              <w:t>ктябрьская</w:t>
            </w:r>
            <w:proofErr w:type="spellEnd"/>
            <w:r>
              <w:rPr>
                <w:sz w:val="20"/>
                <w:szCs w:val="20"/>
              </w:rPr>
              <w:t xml:space="preserve"> от ТК2 до ТК6 с диаметра Ду76 на Ду89</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75</w:t>
            </w:r>
          </w:p>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1 980</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1 980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320"/>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32"/>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center"/>
          </w:tcPr>
          <w:p w:rsidR="009E66A6" w:rsidRDefault="00045C39">
            <w:pPr>
              <w:pStyle w:val="a7"/>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1 980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1 980</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Устройство стоков лив</w:t>
            </w:r>
            <w:r>
              <w:rPr>
                <w:sz w:val="20"/>
                <w:szCs w:val="20"/>
              </w:rPr>
              <w:softHyphen/>
              <w:t>невой воды у жилых до</w:t>
            </w:r>
            <w:r>
              <w:rPr>
                <w:sz w:val="20"/>
                <w:szCs w:val="20"/>
              </w:rPr>
              <w:softHyphen/>
              <w:t>мов № 12-14</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ме</w:t>
            </w:r>
            <w:r>
              <w:rPr>
                <w:sz w:val="20"/>
                <w:szCs w:val="20"/>
              </w:rPr>
              <w:softHyphen/>
              <w:t>р</w:t>
            </w:r>
            <w:proofErr w:type="gramStart"/>
            <w:r>
              <w:rPr>
                <w:sz w:val="20"/>
                <w:szCs w:val="20"/>
              </w:rPr>
              <w:t>о</w:t>
            </w:r>
            <w:proofErr w:type="spellEnd"/>
            <w:r>
              <w:rPr>
                <w:sz w:val="20"/>
                <w:szCs w:val="20"/>
              </w:rPr>
              <w:t>-</w:t>
            </w:r>
            <w:proofErr w:type="gramEnd"/>
            <w:r>
              <w:rPr>
                <w:sz w:val="20"/>
                <w:szCs w:val="20"/>
              </w:rPr>
              <w:t xml:space="preserve"> при</w:t>
            </w:r>
            <w:r>
              <w:rPr>
                <w:sz w:val="20"/>
                <w:szCs w:val="20"/>
              </w:rPr>
              <w:softHyphen/>
              <w:t>ятие</w:t>
            </w:r>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304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80</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320"/>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80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80</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Замена основной маги</w:t>
            </w:r>
            <w:r>
              <w:rPr>
                <w:sz w:val="20"/>
                <w:szCs w:val="20"/>
              </w:rPr>
              <w:softHyphen/>
              <w:t>стральной теплосети:</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1435</w:t>
            </w:r>
          </w:p>
        </w:tc>
        <w:tc>
          <w:tcPr>
            <w:tcW w:w="304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39 410</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3 930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4 070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4 220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4 300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4 390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4 480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4 580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4 670</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0"/>
                <w:szCs w:val="20"/>
              </w:rPr>
            </w:pPr>
            <w:r>
              <w:rPr>
                <w:b/>
                <w:bCs/>
                <w:sz w:val="20"/>
                <w:szCs w:val="20"/>
              </w:rPr>
              <w:t>4 770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320"/>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39 410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3 930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4 070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4 220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4 300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4 390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4 480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4 580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4 670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rPr>
                <w:sz w:val="20"/>
                <w:szCs w:val="20"/>
              </w:rPr>
            </w:pPr>
            <w:r>
              <w:rPr>
                <w:sz w:val="20"/>
                <w:szCs w:val="20"/>
              </w:rPr>
              <w:t>4 770</w:t>
            </w:r>
          </w:p>
        </w:tc>
      </w:tr>
      <w:tr w:rsidR="009E66A6">
        <w:trPr>
          <w:trHeight w:hRule="exact" w:val="250"/>
          <w:jc w:val="center"/>
        </w:trPr>
        <w:tc>
          <w:tcPr>
            <w:tcW w:w="227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42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п. </w:t>
            </w:r>
            <w:proofErr w:type="gramStart"/>
            <w:r>
              <w:rPr>
                <w:sz w:val="20"/>
                <w:szCs w:val="20"/>
              </w:rPr>
              <w:t>м</w:t>
            </w:r>
            <w:proofErr w:type="gramEnd"/>
          </w:p>
        </w:tc>
        <w:tc>
          <w:tcPr>
            <w:tcW w:w="56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180"/>
              <w:rPr>
                <w:sz w:val="20"/>
                <w:szCs w:val="20"/>
              </w:rPr>
            </w:pPr>
            <w:r>
              <w:rPr>
                <w:sz w:val="20"/>
                <w:szCs w:val="20"/>
              </w:rPr>
              <w:t>68</w:t>
            </w:r>
          </w:p>
        </w:tc>
        <w:tc>
          <w:tcPr>
            <w:tcW w:w="304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1 616</w:t>
            </w:r>
          </w:p>
        </w:tc>
        <w:tc>
          <w:tcPr>
            <w:tcW w:w="7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126</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131</w:t>
            </w:r>
          </w:p>
        </w:tc>
        <w:tc>
          <w:tcPr>
            <w:tcW w:w="6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136</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140</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145</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148</w:t>
            </w:r>
          </w:p>
        </w:tc>
        <w:tc>
          <w:tcPr>
            <w:tcW w:w="6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152</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155</w:t>
            </w:r>
          </w:p>
        </w:tc>
        <w:tc>
          <w:tcPr>
            <w:tcW w:w="68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158</w:t>
            </w:r>
          </w:p>
        </w:tc>
        <w:tc>
          <w:tcPr>
            <w:tcW w:w="6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164</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427"/>
        <w:gridCol w:w="566"/>
        <w:gridCol w:w="3048"/>
        <w:gridCol w:w="826"/>
        <w:gridCol w:w="734"/>
        <w:gridCol w:w="682"/>
        <w:gridCol w:w="686"/>
        <w:gridCol w:w="682"/>
        <w:gridCol w:w="682"/>
        <w:gridCol w:w="682"/>
        <w:gridCol w:w="686"/>
        <w:gridCol w:w="682"/>
        <w:gridCol w:w="682"/>
        <w:gridCol w:w="686"/>
        <w:gridCol w:w="701"/>
      </w:tblGrid>
      <w:tr w:rsidR="009E66A6">
        <w:trPr>
          <w:trHeight w:hRule="exact" w:val="245"/>
          <w:jc w:val="center"/>
        </w:trPr>
        <w:tc>
          <w:tcPr>
            <w:tcW w:w="2270" w:type="dxa"/>
            <w:vMerge w:val="restart"/>
            <w:tcBorders>
              <w:top w:val="single" w:sz="4" w:space="0" w:color="auto"/>
              <w:left w:val="single" w:sz="4" w:space="0" w:color="auto"/>
            </w:tcBorders>
            <w:shd w:val="clear" w:color="auto" w:fill="auto"/>
            <w:vAlign w:val="bottom"/>
          </w:tcPr>
          <w:p w:rsidR="009E66A6" w:rsidRDefault="00045C39">
            <w:pPr>
              <w:pStyle w:val="a7"/>
              <w:spacing w:after="240"/>
              <w:ind w:firstLine="0"/>
              <w:jc w:val="center"/>
              <w:rPr>
                <w:sz w:val="20"/>
                <w:szCs w:val="20"/>
              </w:rPr>
            </w:pPr>
            <w:r>
              <w:rPr>
                <w:b/>
                <w:bCs/>
                <w:sz w:val="20"/>
                <w:szCs w:val="20"/>
              </w:rPr>
              <w:lastRenderedPageBreak/>
              <w:t>Наименование и состав мероприятий</w:t>
            </w:r>
          </w:p>
          <w:p w:rsidR="009E66A6" w:rsidRDefault="00045C39">
            <w:pPr>
              <w:pStyle w:val="a7"/>
              <w:ind w:firstLine="0"/>
              <w:rPr>
                <w:sz w:val="20"/>
                <w:szCs w:val="20"/>
              </w:rPr>
            </w:pPr>
            <w:r>
              <w:rPr>
                <w:sz w:val="20"/>
                <w:szCs w:val="20"/>
              </w:rPr>
              <w:t>Котельная Береговая. Мо</w:t>
            </w:r>
            <w:r>
              <w:rPr>
                <w:sz w:val="20"/>
                <w:szCs w:val="20"/>
              </w:rPr>
              <w:softHyphen/>
              <w:t>дернизация изношенных тепловых сетей с приме</w:t>
            </w:r>
            <w:r>
              <w:rPr>
                <w:sz w:val="20"/>
                <w:szCs w:val="20"/>
              </w:rPr>
              <w:softHyphen/>
              <w:t>нением новых энергосбе</w:t>
            </w:r>
            <w:r>
              <w:rPr>
                <w:sz w:val="20"/>
                <w:szCs w:val="20"/>
              </w:rPr>
              <w:softHyphen/>
              <w:t>регающих теплоизоляци</w:t>
            </w:r>
            <w:r>
              <w:rPr>
                <w:sz w:val="20"/>
                <w:szCs w:val="20"/>
              </w:rPr>
              <w:softHyphen/>
              <w:t>онных материалов на ос</w:t>
            </w:r>
            <w:r>
              <w:rPr>
                <w:sz w:val="20"/>
                <w:szCs w:val="20"/>
              </w:rPr>
              <w:softHyphen/>
              <w:t xml:space="preserve">нове </w:t>
            </w:r>
            <w:proofErr w:type="spellStart"/>
            <w:r>
              <w:rPr>
                <w:sz w:val="20"/>
                <w:szCs w:val="20"/>
              </w:rPr>
              <w:t>пенополиуретана</w:t>
            </w:r>
            <w:proofErr w:type="spellEnd"/>
            <w:r>
              <w:rPr>
                <w:sz w:val="20"/>
                <w:szCs w:val="20"/>
              </w:rPr>
              <w:t xml:space="preserve"> или </w:t>
            </w:r>
            <w:proofErr w:type="spellStart"/>
            <w:r>
              <w:rPr>
                <w:sz w:val="20"/>
                <w:szCs w:val="20"/>
              </w:rPr>
              <w:t>пенополиминералов</w:t>
            </w:r>
            <w:proofErr w:type="spellEnd"/>
            <w:r>
              <w:rPr>
                <w:sz w:val="20"/>
                <w:szCs w:val="20"/>
              </w:rPr>
              <w:t xml:space="preserve"> от ТК</w:t>
            </w:r>
            <w:proofErr w:type="gramStart"/>
            <w:r>
              <w:rPr>
                <w:sz w:val="20"/>
                <w:szCs w:val="20"/>
              </w:rPr>
              <w:t>1</w:t>
            </w:r>
            <w:proofErr w:type="gramEnd"/>
            <w:r>
              <w:rPr>
                <w:sz w:val="20"/>
                <w:szCs w:val="20"/>
              </w:rPr>
              <w:t xml:space="preserve"> до ТК4</w:t>
            </w:r>
          </w:p>
        </w:tc>
        <w:tc>
          <w:tcPr>
            <w:tcW w:w="427" w:type="dxa"/>
            <w:vMerge w:val="restart"/>
            <w:tcBorders>
              <w:top w:val="single" w:sz="4" w:space="0" w:color="auto"/>
              <w:left w:val="single" w:sz="4" w:space="0" w:color="auto"/>
            </w:tcBorders>
            <w:shd w:val="clear" w:color="auto" w:fill="auto"/>
          </w:tcPr>
          <w:p w:rsidR="009E66A6" w:rsidRDefault="00045C39">
            <w:pPr>
              <w:pStyle w:val="a7"/>
              <w:spacing w:before="280" w:line="216" w:lineRule="auto"/>
              <w:ind w:firstLine="0"/>
              <w:jc w:val="both"/>
              <w:rPr>
                <w:sz w:val="20"/>
                <w:szCs w:val="20"/>
              </w:rPr>
            </w:pPr>
            <w:r>
              <w:rPr>
                <w:b/>
                <w:bCs/>
                <w:sz w:val="20"/>
                <w:szCs w:val="20"/>
              </w:rPr>
              <w:t>Ед. изм.</w:t>
            </w:r>
          </w:p>
        </w:tc>
        <w:tc>
          <w:tcPr>
            <w:tcW w:w="566" w:type="dxa"/>
            <w:vMerge w:val="restart"/>
            <w:tcBorders>
              <w:top w:val="single" w:sz="4" w:space="0" w:color="auto"/>
              <w:left w:val="single" w:sz="4" w:space="0" w:color="auto"/>
            </w:tcBorders>
            <w:shd w:val="clear" w:color="auto" w:fill="auto"/>
          </w:tcPr>
          <w:p w:rsidR="009E66A6" w:rsidRDefault="00045C39">
            <w:pPr>
              <w:pStyle w:val="a7"/>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04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Источники финансирования</w:t>
            </w:r>
          </w:p>
        </w:tc>
        <w:tc>
          <w:tcPr>
            <w:tcW w:w="8411"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Объем финансирования, тыс. руб.</w:t>
            </w:r>
          </w:p>
        </w:tc>
      </w:tr>
      <w:tr w:rsidR="009E66A6">
        <w:trPr>
          <w:trHeight w:hRule="exact" w:val="701"/>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tcPr>
          <w:p w:rsidR="009E66A6" w:rsidRDefault="009E66A6"/>
        </w:tc>
        <w:tc>
          <w:tcPr>
            <w:tcW w:w="566" w:type="dxa"/>
            <w:vMerge/>
            <w:tcBorders>
              <w:left w:val="single" w:sz="4" w:space="0" w:color="auto"/>
            </w:tcBorders>
            <w:shd w:val="clear" w:color="auto" w:fill="auto"/>
          </w:tcPr>
          <w:p w:rsidR="009E66A6" w:rsidRDefault="009E66A6"/>
        </w:tc>
        <w:tc>
          <w:tcPr>
            <w:tcW w:w="3048" w:type="dxa"/>
            <w:vMerge/>
            <w:tcBorders>
              <w:left w:val="single" w:sz="4" w:space="0" w:color="auto"/>
            </w:tcBorders>
            <w:shd w:val="clear" w:color="auto" w:fill="auto"/>
            <w:vAlign w:val="center"/>
          </w:tcPr>
          <w:p w:rsidR="009E66A6" w:rsidRDefault="009E66A6"/>
        </w:tc>
        <w:tc>
          <w:tcPr>
            <w:tcW w:w="82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tcPr>
          <w:p w:rsidR="009E66A6" w:rsidRDefault="009E66A6"/>
        </w:tc>
        <w:tc>
          <w:tcPr>
            <w:tcW w:w="566" w:type="dxa"/>
            <w:vMerge/>
            <w:tcBorders>
              <w:left w:val="single" w:sz="4" w:space="0" w:color="auto"/>
            </w:tcBorders>
            <w:shd w:val="clear" w:color="auto" w:fill="auto"/>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tcPr>
          <w:p w:rsidR="009E66A6" w:rsidRDefault="009E66A6"/>
        </w:tc>
        <w:tc>
          <w:tcPr>
            <w:tcW w:w="566" w:type="dxa"/>
            <w:vMerge/>
            <w:tcBorders>
              <w:left w:val="single" w:sz="4" w:space="0" w:color="auto"/>
            </w:tcBorders>
            <w:shd w:val="clear" w:color="auto" w:fill="auto"/>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tcPr>
          <w:p w:rsidR="009E66A6" w:rsidRDefault="009E66A6"/>
        </w:tc>
        <w:tc>
          <w:tcPr>
            <w:tcW w:w="566" w:type="dxa"/>
            <w:vMerge/>
            <w:tcBorders>
              <w:left w:val="single" w:sz="4" w:space="0" w:color="auto"/>
            </w:tcBorders>
            <w:shd w:val="clear" w:color="auto" w:fill="auto"/>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358"/>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tcPr>
          <w:p w:rsidR="009E66A6" w:rsidRDefault="009E66A6"/>
        </w:tc>
        <w:tc>
          <w:tcPr>
            <w:tcW w:w="566" w:type="dxa"/>
            <w:vMerge/>
            <w:tcBorders>
              <w:left w:val="single" w:sz="4" w:space="0" w:color="auto"/>
            </w:tcBorders>
            <w:shd w:val="clear" w:color="auto" w:fill="auto"/>
          </w:tcPr>
          <w:p w:rsidR="009E66A6" w:rsidRDefault="009E66A6"/>
        </w:tc>
        <w:tc>
          <w:tcPr>
            <w:tcW w:w="304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b/>
                <w:bCs/>
                <w:sz w:val="20"/>
                <w:szCs w:val="20"/>
              </w:rPr>
              <w:t>1 616</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131</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136</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140</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152</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155</w:t>
            </w:r>
          </w:p>
        </w:tc>
        <w:tc>
          <w:tcPr>
            <w:tcW w:w="68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158</w:t>
            </w:r>
          </w:p>
        </w:tc>
        <w:tc>
          <w:tcPr>
            <w:tcW w:w="6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161</w:t>
            </w:r>
          </w:p>
        </w:tc>
        <w:tc>
          <w:tcPr>
            <w:tcW w:w="70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164</w:t>
            </w: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Модернизация изношен</w:t>
            </w:r>
            <w:r>
              <w:rPr>
                <w:sz w:val="20"/>
                <w:szCs w:val="20"/>
              </w:rPr>
              <w:softHyphen/>
              <w:t>ных тепловых сетей с применением новых энергосберегающих теп</w:t>
            </w:r>
            <w:r>
              <w:rPr>
                <w:sz w:val="20"/>
                <w:szCs w:val="20"/>
              </w:rPr>
              <w:softHyphen/>
              <w:t>лоизоляционных матери</w:t>
            </w:r>
            <w:r>
              <w:rPr>
                <w:sz w:val="20"/>
                <w:szCs w:val="20"/>
              </w:rPr>
              <w:softHyphen/>
              <w:t xml:space="preserve">алов на основе </w:t>
            </w:r>
            <w:proofErr w:type="spellStart"/>
            <w:r>
              <w:rPr>
                <w:sz w:val="20"/>
                <w:szCs w:val="20"/>
              </w:rPr>
              <w:t>пенопо</w:t>
            </w:r>
            <w:r>
              <w:rPr>
                <w:sz w:val="20"/>
                <w:szCs w:val="20"/>
              </w:rPr>
              <w:softHyphen/>
              <w:t>лиуретана</w:t>
            </w:r>
            <w:proofErr w:type="spellEnd"/>
            <w:r>
              <w:rPr>
                <w:sz w:val="20"/>
                <w:szCs w:val="20"/>
              </w:rPr>
              <w:t xml:space="preserve"> или </w:t>
            </w:r>
            <w:proofErr w:type="spellStart"/>
            <w:r>
              <w:rPr>
                <w:sz w:val="20"/>
                <w:szCs w:val="20"/>
              </w:rPr>
              <w:t>пенопо</w:t>
            </w:r>
            <w:r>
              <w:rPr>
                <w:sz w:val="20"/>
                <w:szCs w:val="20"/>
              </w:rPr>
              <w:softHyphen/>
              <w:t>лиминералов</w:t>
            </w:r>
            <w:proofErr w:type="spellEnd"/>
            <w:r>
              <w:rPr>
                <w:sz w:val="20"/>
                <w:szCs w:val="20"/>
              </w:rPr>
              <w:t xml:space="preserve"> от ТК</w:t>
            </w:r>
            <w:proofErr w:type="gramStart"/>
            <w:r>
              <w:rPr>
                <w:sz w:val="20"/>
                <w:szCs w:val="20"/>
              </w:rPr>
              <w:t>4</w:t>
            </w:r>
            <w:proofErr w:type="gramEnd"/>
            <w:r>
              <w:rPr>
                <w:sz w:val="20"/>
                <w:szCs w:val="20"/>
              </w:rPr>
              <w:t xml:space="preserve"> до ввода в дома №6А, 6Б</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both"/>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96</w:t>
            </w:r>
          </w:p>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1 535</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1 535</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349"/>
          <w:jc w:val="center"/>
        </w:trPr>
        <w:tc>
          <w:tcPr>
            <w:tcW w:w="2270" w:type="dxa"/>
            <w:vMerge/>
            <w:tcBorders>
              <w:left w:val="single" w:sz="4" w:space="0" w:color="auto"/>
            </w:tcBorders>
            <w:shd w:val="clear" w:color="auto" w:fill="auto"/>
            <w:vAlign w:val="bottom"/>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b/>
                <w:bCs/>
                <w:sz w:val="20"/>
                <w:szCs w:val="20"/>
              </w:rPr>
              <w:t>1 535</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1 535</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За</w:t>
            </w:r>
            <w:r>
              <w:rPr>
                <w:sz w:val="20"/>
                <w:szCs w:val="20"/>
              </w:rPr>
              <w:softHyphen/>
              <w:t>мена основной маги</w:t>
            </w:r>
            <w:r>
              <w:rPr>
                <w:sz w:val="20"/>
                <w:szCs w:val="20"/>
              </w:rPr>
              <w:softHyphen/>
              <w:t>стральной теплосети:</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both"/>
              <w:rPr>
                <w:sz w:val="20"/>
                <w:szCs w:val="20"/>
              </w:rPr>
            </w:pPr>
            <w:r>
              <w:rPr>
                <w:sz w:val="20"/>
                <w:szCs w:val="20"/>
              </w:rPr>
              <w:t xml:space="preserve">п. </w:t>
            </w:r>
            <w:proofErr w:type="gramStart"/>
            <w:r>
              <w:rPr>
                <w:sz w:val="20"/>
                <w:szCs w:val="20"/>
              </w:rPr>
              <w:t>м</w:t>
            </w:r>
            <w:proofErr w:type="gramEnd"/>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251</w:t>
            </w:r>
          </w:p>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5 317</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5 317</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5 317</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5 317</w:t>
            </w: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Капитальный ремонт участка теплоснабжения от ЦК до здания поли</w:t>
            </w:r>
            <w:r>
              <w:rPr>
                <w:sz w:val="20"/>
                <w:szCs w:val="20"/>
              </w:rPr>
              <w:softHyphen/>
              <w:t>клиники</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ме</w:t>
            </w:r>
            <w:r>
              <w:rPr>
                <w:sz w:val="20"/>
                <w:szCs w:val="20"/>
              </w:rPr>
              <w:softHyphen/>
              <w:t>р</w:t>
            </w:r>
            <w:proofErr w:type="gramStart"/>
            <w:r>
              <w:rPr>
                <w:sz w:val="20"/>
                <w:szCs w:val="20"/>
              </w:rPr>
              <w:t>о</w:t>
            </w:r>
            <w:proofErr w:type="spellEnd"/>
            <w:r>
              <w:rPr>
                <w:sz w:val="20"/>
                <w:szCs w:val="20"/>
              </w:rPr>
              <w:t>-</w:t>
            </w:r>
            <w:proofErr w:type="gramEnd"/>
            <w:r>
              <w:rPr>
                <w:sz w:val="20"/>
                <w:szCs w:val="20"/>
              </w:rPr>
              <w:t xml:space="preserve"> при</w:t>
            </w:r>
            <w:r>
              <w:rPr>
                <w:sz w:val="20"/>
                <w:szCs w:val="20"/>
              </w:rPr>
              <w:softHyphen/>
              <w:t>ятие</w:t>
            </w:r>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1 359</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1 359</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1 359</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1 359</w:t>
            </w: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Капитальный ремонт се</w:t>
            </w:r>
            <w:r>
              <w:rPr>
                <w:sz w:val="20"/>
                <w:szCs w:val="20"/>
              </w:rPr>
              <w:softHyphen/>
              <w:t>тей теплоснабжения от ТК-58 до ТК-59 и водо</w:t>
            </w:r>
            <w:r>
              <w:rPr>
                <w:sz w:val="20"/>
                <w:szCs w:val="20"/>
              </w:rPr>
              <w:softHyphen/>
              <w:t>снабжения</w:t>
            </w:r>
          </w:p>
        </w:tc>
        <w:tc>
          <w:tcPr>
            <w:tcW w:w="42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ме</w:t>
            </w:r>
            <w:r>
              <w:rPr>
                <w:sz w:val="20"/>
                <w:szCs w:val="20"/>
              </w:rPr>
              <w:softHyphen/>
              <w:t>р</w:t>
            </w:r>
            <w:proofErr w:type="gramStart"/>
            <w:r>
              <w:rPr>
                <w:sz w:val="20"/>
                <w:szCs w:val="20"/>
              </w:rPr>
              <w:t>о</w:t>
            </w:r>
            <w:proofErr w:type="spellEnd"/>
            <w:r>
              <w:rPr>
                <w:sz w:val="20"/>
                <w:szCs w:val="20"/>
              </w:rPr>
              <w:t>-</w:t>
            </w:r>
            <w:proofErr w:type="gramEnd"/>
            <w:r>
              <w:rPr>
                <w:sz w:val="20"/>
                <w:szCs w:val="20"/>
              </w:rPr>
              <w:t xml:space="preserve"> при</w:t>
            </w:r>
            <w:r>
              <w:rPr>
                <w:sz w:val="20"/>
                <w:szCs w:val="20"/>
              </w:rPr>
              <w:softHyphen/>
              <w:t>ятие</w:t>
            </w:r>
          </w:p>
        </w:tc>
        <w:tc>
          <w:tcPr>
            <w:tcW w:w="56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9 721</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9 721</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2"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686" w:type="dxa"/>
            <w:tcBorders>
              <w:top w:val="single" w:sz="4" w:space="0" w:color="auto"/>
              <w:lef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c>
          <w:tcPr>
            <w:tcW w:w="70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280"/>
              <w:rPr>
                <w:sz w:val="20"/>
                <w:szCs w:val="20"/>
              </w:rPr>
            </w:pPr>
            <w:r>
              <w:rPr>
                <w:b/>
                <w:bCs/>
                <w:sz w:val="20"/>
                <w:szCs w:val="20"/>
              </w:rPr>
              <w:t>0</w:t>
            </w: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федерального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средства регионального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2270" w:type="dxa"/>
            <w:vMerge/>
            <w:tcBorders>
              <w:left w:val="single" w:sz="4" w:space="0" w:color="auto"/>
            </w:tcBorders>
            <w:shd w:val="clear" w:color="auto" w:fill="auto"/>
            <w:vAlign w:val="center"/>
          </w:tcPr>
          <w:p w:rsidR="009E66A6" w:rsidRDefault="009E66A6"/>
        </w:tc>
        <w:tc>
          <w:tcPr>
            <w:tcW w:w="427" w:type="dxa"/>
            <w:vMerge/>
            <w:tcBorders>
              <w:left w:val="single" w:sz="4" w:space="0" w:color="auto"/>
            </w:tcBorders>
            <w:shd w:val="clear" w:color="auto" w:fill="auto"/>
            <w:vAlign w:val="center"/>
          </w:tcPr>
          <w:p w:rsidR="009E66A6" w:rsidRDefault="009E66A6"/>
        </w:tc>
        <w:tc>
          <w:tcPr>
            <w:tcW w:w="566" w:type="dxa"/>
            <w:vMerge/>
            <w:tcBorders>
              <w:left w:val="single" w:sz="4" w:space="0" w:color="auto"/>
            </w:tcBorders>
            <w:shd w:val="clear" w:color="auto" w:fill="auto"/>
            <w:vAlign w:val="center"/>
          </w:tcPr>
          <w:p w:rsidR="009E66A6" w:rsidRDefault="009E66A6"/>
        </w:tc>
        <w:tc>
          <w:tcPr>
            <w:tcW w:w="304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средства местного бюджета</w:t>
            </w:r>
          </w:p>
        </w:tc>
        <w:tc>
          <w:tcPr>
            <w:tcW w:w="826" w:type="dxa"/>
            <w:tcBorders>
              <w:top w:val="single" w:sz="4" w:space="0" w:color="auto"/>
              <w:left w:val="single" w:sz="4" w:space="0" w:color="auto"/>
            </w:tcBorders>
            <w:shd w:val="clear" w:color="auto" w:fill="auto"/>
            <w:vAlign w:val="bottom"/>
          </w:tcPr>
          <w:p w:rsidR="009E66A6" w:rsidRDefault="00045C39">
            <w:pPr>
              <w:pStyle w:val="a7"/>
              <w:ind w:firstLine="360"/>
              <w:rPr>
                <w:sz w:val="20"/>
                <w:szCs w:val="20"/>
              </w:rPr>
            </w:pPr>
            <w:r>
              <w:rPr>
                <w:b/>
                <w:bCs/>
                <w:sz w:val="20"/>
                <w:szCs w:val="20"/>
              </w:rPr>
              <w:t>0</w:t>
            </w: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50"/>
          <w:jc w:val="center"/>
        </w:trPr>
        <w:tc>
          <w:tcPr>
            <w:tcW w:w="2270" w:type="dxa"/>
            <w:vMerge/>
            <w:tcBorders>
              <w:left w:val="single" w:sz="4" w:space="0" w:color="auto"/>
              <w:bottom w:val="single" w:sz="4" w:space="0" w:color="auto"/>
            </w:tcBorders>
            <w:shd w:val="clear" w:color="auto" w:fill="auto"/>
            <w:vAlign w:val="center"/>
          </w:tcPr>
          <w:p w:rsidR="009E66A6" w:rsidRDefault="009E66A6"/>
        </w:tc>
        <w:tc>
          <w:tcPr>
            <w:tcW w:w="427" w:type="dxa"/>
            <w:vMerge/>
            <w:tcBorders>
              <w:left w:val="single" w:sz="4" w:space="0" w:color="auto"/>
              <w:bottom w:val="single" w:sz="4" w:space="0" w:color="auto"/>
            </w:tcBorders>
            <w:shd w:val="clear" w:color="auto" w:fill="auto"/>
            <w:vAlign w:val="center"/>
          </w:tcPr>
          <w:p w:rsidR="009E66A6" w:rsidRDefault="009E66A6"/>
        </w:tc>
        <w:tc>
          <w:tcPr>
            <w:tcW w:w="566" w:type="dxa"/>
            <w:vMerge/>
            <w:tcBorders>
              <w:left w:val="single" w:sz="4" w:space="0" w:color="auto"/>
              <w:bottom w:val="single" w:sz="4" w:space="0" w:color="auto"/>
            </w:tcBorders>
            <w:shd w:val="clear" w:color="auto" w:fill="auto"/>
            <w:vAlign w:val="center"/>
          </w:tcPr>
          <w:p w:rsidR="009E66A6" w:rsidRDefault="009E66A6"/>
        </w:tc>
        <w:tc>
          <w:tcPr>
            <w:tcW w:w="304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внебюджетные источники</w:t>
            </w:r>
          </w:p>
        </w:tc>
        <w:tc>
          <w:tcPr>
            <w:tcW w:w="82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140"/>
              <w:rPr>
                <w:sz w:val="20"/>
                <w:szCs w:val="20"/>
              </w:rPr>
            </w:pPr>
            <w:r>
              <w:rPr>
                <w:b/>
                <w:bCs/>
                <w:sz w:val="20"/>
                <w:szCs w:val="20"/>
              </w:rPr>
              <w:t>9 721</w:t>
            </w:r>
          </w:p>
        </w:tc>
        <w:tc>
          <w:tcPr>
            <w:tcW w:w="734"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9 721</w:t>
            </w: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8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9E66A6">
      <w:pPr>
        <w:sectPr w:rsidR="009E66A6">
          <w:headerReference w:type="default" r:id="rId24"/>
          <w:footerReference w:type="default" r:id="rId25"/>
          <w:pgSz w:w="16840" w:h="11900" w:orient="landscape"/>
          <w:pgMar w:top="1131" w:right="990" w:bottom="1479" w:left="1129" w:header="703" w:footer="3" w:gutter="0"/>
          <w:cols w:space="720"/>
          <w:noEndnote/>
          <w:docGrid w:linePitch="360"/>
        </w:sectPr>
      </w:pPr>
    </w:p>
    <w:p w:rsidR="009E66A6" w:rsidRDefault="00045C39">
      <w:pPr>
        <w:pStyle w:val="1"/>
        <w:ind w:firstLine="720"/>
        <w:jc w:val="both"/>
      </w:pPr>
      <w:r>
        <w:lastRenderedPageBreak/>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w:t>
      </w:r>
    </w:p>
    <w:p w:rsidR="009E66A6" w:rsidRDefault="00045C39">
      <w:pPr>
        <w:pStyle w:val="1"/>
        <w:spacing w:after="320"/>
        <w:ind w:firstLine="720"/>
        <w:jc w:val="both"/>
      </w:pPr>
      <w:proofErr w:type="gramStart"/>
      <w:r>
        <w:t>Стоимости мероприятий определены на основании укрупненных сметных нормативов для объектов непроизводственного назначения и инженерной ин</w:t>
      </w:r>
      <w:r>
        <w:softHyphen/>
        <w:t>фраструктуры, утвержденных федеральным органом исполнительной власти, осуществляющим функции по выработке государственной политики и норма</w:t>
      </w:r>
      <w:r>
        <w:softHyphen/>
        <w:t>тивно-правовому регулированию в сфере строительства (Государственные смет</w:t>
      </w:r>
      <w:r>
        <w:softHyphen/>
        <w:t>ные нормативы.</w:t>
      </w:r>
      <w:proofErr w:type="gramEnd"/>
      <w:r>
        <w:t xml:space="preserve"> Нормативы цены строительства. НЦС 81-02-19-2020. Укрупнен</w:t>
      </w:r>
      <w:r>
        <w:softHyphen/>
        <w:t>ные нормативы цены строительства. Сборник №19. Здания и сооружения город</w:t>
      </w:r>
      <w:r>
        <w:softHyphen/>
        <w:t>ской инфраструктуры. Утверждены Приказом Министерства строительства и жилищно-коммунального хозяйства Российской Федерации от 30.12.2019 №905/</w:t>
      </w:r>
      <w:proofErr w:type="spellStart"/>
      <w:proofErr w:type="gramStart"/>
      <w:r>
        <w:t>пр</w:t>
      </w:r>
      <w:proofErr w:type="spellEnd"/>
      <w:proofErr w:type="gramEnd"/>
      <w:r>
        <w:t>; Государственные сметные нормативы. Нормативы цены строитель</w:t>
      </w:r>
      <w:r>
        <w:softHyphen/>
        <w:t>ства. НЦС 81-02-13-2020. Утверждены Приказом Министерства строительства и жилищно-коммунального хозяйства Российской Федерации от 30.12.2019 №916/</w:t>
      </w:r>
      <w:proofErr w:type="spellStart"/>
      <w:proofErr w:type="gramStart"/>
      <w:r>
        <w:t>пр</w:t>
      </w:r>
      <w:proofErr w:type="spellEnd"/>
      <w:proofErr w:type="gramEnd"/>
      <w:r>
        <w:t>); укрупненных оценок стоимости мероприятий по объектам аналогам.</w:t>
      </w:r>
    </w:p>
    <w:p w:rsidR="009E66A6" w:rsidRDefault="00045C39">
      <w:pPr>
        <w:pStyle w:val="1"/>
        <w:numPr>
          <w:ilvl w:val="0"/>
          <w:numId w:val="10"/>
        </w:numPr>
        <w:tabs>
          <w:tab w:val="left" w:pos="1076"/>
        </w:tabs>
        <w:ind w:firstLine="720"/>
        <w:jc w:val="both"/>
      </w:pPr>
      <w:r>
        <w:rPr>
          <w:b/>
          <w:bCs/>
        </w:rPr>
        <w:t>Предложения по величине инвестиций в строительство, рекон</w:t>
      </w:r>
      <w:r>
        <w:rPr>
          <w:b/>
          <w:bCs/>
        </w:rPr>
        <w:softHyphen/>
        <w:t>струкцию и техническое перевооружение в связи с изменениями темпера</w:t>
      </w:r>
      <w:r>
        <w:rPr>
          <w:b/>
          <w:bCs/>
        </w:rPr>
        <w:softHyphen/>
        <w:t>турного графика и гидравлического режима работы системы теплоснабже</w:t>
      </w:r>
      <w:r>
        <w:rPr>
          <w:b/>
          <w:bCs/>
        </w:rPr>
        <w:softHyphen/>
        <w:t>ния</w:t>
      </w:r>
    </w:p>
    <w:p w:rsidR="009E66A6" w:rsidRDefault="00045C39">
      <w:pPr>
        <w:pStyle w:val="1"/>
        <w:spacing w:after="320"/>
        <w:ind w:firstLine="720"/>
        <w:jc w:val="both"/>
      </w:pPr>
      <w:r>
        <w:t>Инвестиции в строительство, реконструкцию и техническое перевооруже</w:t>
      </w:r>
      <w:r>
        <w:softHyphen/>
        <w:t>ние в связи с изменениями температурного графика и гидравлического режима работы системы теплоснабжения схемой теплоснабжения не предусмотрены.</w:t>
      </w:r>
    </w:p>
    <w:p w:rsidR="009E66A6" w:rsidRDefault="00045C39">
      <w:pPr>
        <w:pStyle w:val="1"/>
        <w:numPr>
          <w:ilvl w:val="0"/>
          <w:numId w:val="10"/>
        </w:numPr>
        <w:tabs>
          <w:tab w:val="left" w:pos="1047"/>
        </w:tabs>
        <w:ind w:firstLine="720"/>
        <w:jc w:val="both"/>
      </w:pPr>
      <w:r>
        <w:rPr>
          <w:b/>
          <w:bCs/>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9E66A6" w:rsidRDefault="00045C39">
      <w:pPr>
        <w:pStyle w:val="1"/>
        <w:spacing w:after="320"/>
        <w:ind w:firstLine="720"/>
        <w:jc w:val="both"/>
      </w:pPr>
      <w:r>
        <w:t>Для обеспечения передачи тепловой энергии при переходе от открытой си</w:t>
      </w:r>
      <w:r>
        <w:softHyphen/>
        <w:t>стемы теплоснабжения (горячего водоснабжения) к закрытой системе горячего водоснабжения нет необходимости производить реконструкцию тепловых сетей. Пропускной способности тепловых сетей достаточно.</w:t>
      </w:r>
    </w:p>
    <w:p w:rsidR="009E66A6" w:rsidRDefault="00045C39">
      <w:pPr>
        <w:pStyle w:val="24"/>
        <w:keepNext/>
        <w:keepLines/>
        <w:numPr>
          <w:ilvl w:val="0"/>
          <w:numId w:val="10"/>
        </w:numPr>
        <w:tabs>
          <w:tab w:val="left" w:pos="1762"/>
        </w:tabs>
        <w:jc w:val="both"/>
      </w:pPr>
      <w:bookmarkStart w:id="39" w:name="bookmark67"/>
      <w:r>
        <w:t>Оценка эффективности инвестиций по отдельным предложениям</w:t>
      </w:r>
      <w:bookmarkEnd w:id="39"/>
    </w:p>
    <w:p w:rsidR="009E66A6" w:rsidRDefault="00045C39">
      <w:pPr>
        <w:pStyle w:val="1"/>
        <w:spacing w:after="320"/>
        <w:ind w:firstLine="720"/>
        <w:jc w:val="both"/>
        <w:sectPr w:rsidR="009E66A6">
          <w:headerReference w:type="default" r:id="rId26"/>
          <w:footerReference w:type="default" r:id="rId27"/>
          <w:pgSz w:w="11900" w:h="16840"/>
          <w:pgMar w:top="1134" w:right="1105" w:bottom="1240" w:left="1100" w:header="706" w:footer="3" w:gutter="0"/>
          <w:cols w:space="720"/>
          <w:noEndnote/>
          <w:docGrid w:linePitch="360"/>
        </w:sectPr>
      </w:pPr>
      <w:r>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 В таблице 9.3 пред</w:t>
      </w:r>
      <w:r>
        <w:softHyphen/>
        <w:t>ставлен расчет эффективности инвестиций по тем мероприятиям, реализация ко</w:t>
      </w:r>
      <w:r>
        <w:softHyphen/>
        <w:t>торых позволяет получить и определить экономический эффект.</w:t>
      </w:r>
    </w:p>
    <w:p w:rsidR="009E66A6" w:rsidRDefault="00045C39">
      <w:pPr>
        <w:pStyle w:val="a9"/>
        <w:jc w:val="center"/>
      </w:pPr>
      <w:r>
        <w:lastRenderedPageBreak/>
        <w:t>Таблица 9.3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66"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w:t>
            </w:r>
            <w:r>
              <w:rPr>
                <w:sz w:val="20"/>
                <w:szCs w:val="20"/>
              </w:rPr>
              <w:softHyphen/>
              <w:t xml:space="preserve">мена </w:t>
            </w:r>
            <w:proofErr w:type="spellStart"/>
            <w:r>
              <w:rPr>
                <w:sz w:val="20"/>
                <w:szCs w:val="20"/>
              </w:rPr>
              <w:t>котлоагрегата</w:t>
            </w:r>
            <w:proofErr w:type="spellEnd"/>
            <w:r>
              <w:rPr>
                <w:sz w:val="20"/>
                <w:szCs w:val="20"/>
              </w:rPr>
              <w:t xml:space="preserve"> КВм-2,0 №2, 4, 6</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2980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298</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298</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298</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298</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298</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298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298</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298</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298</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140"/>
              <w:rPr>
                <w:sz w:val="20"/>
                <w:szCs w:val="20"/>
              </w:rPr>
            </w:pPr>
            <w:r>
              <w:rPr>
                <w:sz w:val="20"/>
                <w:szCs w:val="20"/>
              </w:rPr>
              <w:t>298</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6290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629</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629</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629</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629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629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629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629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629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629</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140"/>
              <w:rPr>
                <w:sz w:val="20"/>
                <w:szCs w:val="20"/>
              </w:rPr>
            </w:pPr>
            <w:r>
              <w:rPr>
                <w:sz w:val="20"/>
                <w:szCs w:val="20"/>
              </w:rPr>
              <w:t>629</w:t>
            </w:r>
          </w:p>
        </w:tc>
      </w:tr>
      <w:tr w:rsidR="009E66A6">
        <w:trPr>
          <w:trHeight w:hRule="exact" w:val="466"/>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Мо</w:t>
            </w:r>
            <w:r>
              <w:rPr>
                <w:sz w:val="20"/>
                <w:szCs w:val="20"/>
              </w:rPr>
              <w:softHyphen/>
              <w:t>дернизация электрооборудова</w:t>
            </w:r>
            <w:r>
              <w:rPr>
                <w:sz w:val="20"/>
                <w:szCs w:val="20"/>
              </w:rPr>
              <w:softHyphen/>
              <w:t>ния. Установка частотных пре</w:t>
            </w:r>
            <w:r>
              <w:rPr>
                <w:sz w:val="20"/>
                <w:szCs w:val="20"/>
              </w:rPr>
              <w:softHyphen/>
              <w:t>образователей на дымососы, дутьевые вентиляторы</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6</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3</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Р</w:t>
            </w:r>
            <w:proofErr w:type="gramStart"/>
            <w:r>
              <w:rPr>
                <w:sz w:val="20"/>
                <w:szCs w:val="20"/>
              </w:rPr>
              <w:t>е-</w:t>
            </w:r>
            <w:proofErr w:type="gramEnd"/>
            <w:r>
              <w:rPr>
                <w:sz w:val="20"/>
                <w:szCs w:val="20"/>
              </w:rPr>
              <w:t xml:space="preserve"> </w:t>
            </w:r>
            <w:proofErr w:type="spellStart"/>
            <w:r>
              <w:rPr>
                <w:sz w:val="20"/>
                <w:szCs w:val="20"/>
              </w:rPr>
              <w:t>контрукция</w:t>
            </w:r>
            <w:proofErr w:type="spellEnd"/>
            <w:r>
              <w:rPr>
                <w:sz w:val="20"/>
                <w:szCs w:val="20"/>
              </w:rPr>
              <w:t xml:space="preserve"> щитов управления котлами №2, 4, 6</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4</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Капи</w:t>
            </w:r>
            <w:r>
              <w:rPr>
                <w:sz w:val="20"/>
                <w:szCs w:val="20"/>
              </w:rPr>
              <w:softHyphen/>
              <w:t xml:space="preserve">тальный ремонт котлов </w:t>
            </w:r>
            <w:proofErr w:type="spellStart"/>
            <w:r>
              <w:rPr>
                <w:sz w:val="20"/>
                <w:szCs w:val="20"/>
              </w:rPr>
              <w:t>КВм</w:t>
            </w:r>
            <w:proofErr w:type="spellEnd"/>
            <w:r>
              <w:rPr>
                <w:sz w:val="20"/>
                <w:szCs w:val="20"/>
              </w:rPr>
              <w:t>- 2,0, КВм-2,5</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6</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1899</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211</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211</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211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211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211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140"/>
              <w:rPr>
                <w:sz w:val="20"/>
                <w:szCs w:val="20"/>
              </w:rPr>
            </w:pPr>
            <w:r>
              <w:rPr>
                <w:sz w:val="20"/>
                <w:szCs w:val="20"/>
              </w:rPr>
              <w:t>211</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3213</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357</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357</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357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357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357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357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357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357</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140"/>
              <w:rPr>
                <w:sz w:val="20"/>
                <w:szCs w:val="20"/>
              </w:rPr>
            </w:pPr>
            <w:r>
              <w:rPr>
                <w:sz w:val="20"/>
                <w:szCs w:val="20"/>
              </w:rPr>
              <w:t>357</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10"/>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180"/>
              <w:rPr>
                <w:sz w:val="20"/>
                <w:szCs w:val="20"/>
              </w:rPr>
            </w:pPr>
            <w:r>
              <w:rPr>
                <w:sz w:val="20"/>
                <w:szCs w:val="20"/>
              </w:rPr>
              <w:t>5</w:t>
            </w:r>
          </w:p>
        </w:tc>
        <w:tc>
          <w:tcPr>
            <w:tcW w:w="283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Закуп и монтаж нового сетевого насоса ДН200/90 или аналог</w:t>
            </w:r>
          </w:p>
        </w:tc>
        <w:tc>
          <w:tcPr>
            <w:tcW w:w="78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6</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Капи</w:t>
            </w:r>
            <w:r>
              <w:rPr>
                <w:sz w:val="20"/>
                <w:szCs w:val="20"/>
              </w:rPr>
              <w:softHyphen/>
              <w:t>тальный ремонт существую</w:t>
            </w:r>
            <w:r>
              <w:rPr>
                <w:sz w:val="20"/>
                <w:szCs w:val="20"/>
              </w:rPr>
              <w:softHyphen/>
              <w:t>щих насосов</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7</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r>
      <w:tr w:rsidR="009E66A6">
        <w:trPr>
          <w:trHeight w:hRule="exact" w:val="466"/>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7</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w:t>
            </w:r>
            <w:r>
              <w:rPr>
                <w:sz w:val="20"/>
                <w:szCs w:val="20"/>
              </w:rPr>
              <w:softHyphen/>
              <w:t>мена пластин в теплообмен</w:t>
            </w:r>
            <w:r>
              <w:rPr>
                <w:sz w:val="20"/>
                <w:szCs w:val="20"/>
              </w:rPr>
              <w:softHyphen/>
              <w:t xml:space="preserve">нике марки </w:t>
            </w:r>
            <w:proofErr w:type="spellStart"/>
            <w:r>
              <w:rPr>
                <w:sz w:val="20"/>
                <w:szCs w:val="20"/>
              </w:rPr>
              <w:t>Ридан</w:t>
            </w:r>
            <w:proofErr w:type="spellEnd"/>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8</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При</w:t>
            </w:r>
            <w:r>
              <w:rPr>
                <w:sz w:val="20"/>
                <w:szCs w:val="20"/>
              </w:rPr>
              <w:softHyphen/>
              <w:t xml:space="preserve">обретение и монтаж системы </w:t>
            </w:r>
            <w:proofErr w:type="spellStart"/>
            <w:r>
              <w:rPr>
                <w:sz w:val="20"/>
                <w:szCs w:val="20"/>
              </w:rPr>
              <w:t>химводоочистки</w:t>
            </w:r>
            <w:proofErr w:type="spellEnd"/>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9</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Реви</w:t>
            </w:r>
            <w:r>
              <w:rPr>
                <w:sz w:val="20"/>
                <w:szCs w:val="20"/>
              </w:rPr>
              <w:softHyphen/>
              <w:t>зия и замена запорной арма</w:t>
            </w:r>
            <w:r>
              <w:rPr>
                <w:sz w:val="20"/>
                <w:szCs w:val="20"/>
              </w:rPr>
              <w:softHyphen/>
              <w:t>туры</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94</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Ре</w:t>
            </w:r>
            <w:r>
              <w:rPr>
                <w:sz w:val="20"/>
                <w:szCs w:val="20"/>
              </w:rPr>
              <w:softHyphen/>
              <w:t>монт помещения котельной, бытовой комнаты, душ</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283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Мо</w:t>
            </w:r>
            <w:r>
              <w:rPr>
                <w:sz w:val="20"/>
                <w:szCs w:val="20"/>
              </w:rPr>
              <w:softHyphen/>
              <w:t>дернизация уличного освеще</w:t>
            </w:r>
            <w:r>
              <w:rPr>
                <w:sz w:val="20"/>
                <w:szCs w:val="20"/>
              </w:rPr>
              <w:softHyphen/>
              <w:t>ния</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12</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926"/>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Мон</w:t>
            </w:r>
            <w:r>
              <w:rPr>
                <w:sz w:val="20"/>
                <w:szCs w:val="20"/>
              </w:rPr>
              <w:softHyphen/>
              <w:t>таж системы безопасности (ви</w:t>
            </w:r>
            <w:r>
              <w:rPr>
                <w:sz w:val="20"/>
                <w:szCs w:val="20"/>
              </w:rPr>
              <w:softHyphen/>
              <w:t>деонаблюдение) с выводом на диспетчеров.</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Стро</w:t>
            </w:r>
            <w:r>
              <w:rPr>
                <w:sz w:val="20"/>
                <w:szCs w:val="20"/>
              </w:rPr>
              <w:softHyphen/>
              <w:t>ительство площадок и навесов для хранения угля (500 м</w:t>
            </w:r>
            <w:proofErr w:type="gramStart"/>
            <w:r>
              <w:rPr>
                <w:sz w:val="20"/>
                <w:szCs w:val="20"/>
              </w:rPr>
              <w:t>2</w:t>
            </w:r>
            <w:proofErr w:type="gramEnd"/>
            <w:r>
              <w:rPr>
                <w:sz w:val="20"/>
                <w:szCs w:val="20"/>
              </w:rPr>
              <w:t>)</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58</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58</w:t>
            </w:r>
          </w:p>
        </w:tc>
      </w:tr>
      <w:tr w:rsidR="009E66A6">
        <w:trPr>
          <w:trHeight w:hRule="exact" w:val="93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w:t>
            </w:r>
          </w:p>
          <w:p w:rsidR="009E66A6" w:rsidRDefault="00045C39">
            <w:pPr>
              <w:pStyle w:val="a7"/>
              <w:ind w:firstLine="0"/>
              <w:rPr>
                <w:sz w:val="20"/>
                <w:szCs w:val="20"/>
              </w:rPr>
            </w:pPr>
            <w:r>
              <w:rPr>
                <w:sz w:val="20"/>
                <w:szCs w:val="20"/>
              </w:rPr>
              <w:t>Устройство площадки для бур</w:t>
            </w:r>
            <w:r>
              <w:rPr>
                <w:sz w:val="20"/>
                <w:szCs w:val="20"/>
              </w:rPr>
              <w:softHyphen/>
              <w:t>тования отвалов шлака(300 м</w:t>
            </w:r>
            <w:proofErr w:type="gramStart"/>
            <w:r>
              <w:rPr>
                <w:sz w:val="20"/>
                <w:szCs w:val="20"/>
              </w:rPr>
              <w:t>2</w:t>
            </w:r>
            <w:proofErr w:type="gramEnd"/>
            <w:r>
              <w:rPr>
                <w:sz w:val="20"/>
                <w:szCs w:val="20"/>
              </w:rPr>
              <w:t>)</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941"/>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283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Мон</w:t>
            </w:r>
            <w:r>
              <w:rPr>
                <w:sz w:val="20"/>
                <w:szCs w:val="20"/>
              </w:rPr>
              <w:softHyphen/>
              <w:t>таж систем пожарной сигнали</w:t>
            </w:r>
            <w:r>
              <w:rPr>
                <w:sz w:val="20"/>
                <w:szCs w:val="20"/>
              </w:rPr>
              <w:softHyphen/>
              <w:t>зации, с выводом на диспетче</w:t>
            </w:r>
            <w:r>
              <w:rPr>
                <w:sz w:val="20"/>
                <w:szCs w:val="20"/>
              </w:rPr>
              <w:softHyphen/>
              <w:t>ров.</w:t>
            </w:r>
          </w:p>
        </w:tc>
        <w:tc>
          <w:tcPr>
            <w:tcW w:w="78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00"/>
              <w:rPr>
                <w:sz w:val="20"/>
                <w:szCs w:val="20"/>
              </w:rPr>
            </w:pPr>
            <w:proofErr w:type="gramStart"/>
            <w:r>
              <w:rPr>
                <w:sz w:val="20"/>
                <w:szCs w:val="20"/>
              </w:rPr>
              <w:t>ш</w:t>
            </w:r>
            <w:proofErr w:type="gramEnd"/>
            <w:r>
              <w:rPr>
                <w:sz w:val="20"/>
                <w:szCs w:val="20"/>
              </w:rPr>
              <w:t>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Обеспечение автома</w:t>
            </w:r>
            <w:r>
              <w:rPr>
                <w:sz w:val="20"/>
                <w:szCs w:val="20"/>
              </w:rPr>
              <w:softHyphen/>
              <w:t>тического обнаруже</w:t>
            </w:r>
            <w:r>
              <w:rPr>
                <w:sz w:val="20"/>
                <w:szCs w:val="20"/>
              </w:rPr>
              <w:softHyphen/>
              <w:t>ния объекта возгора</w:t>
            </w:r>
            <w:r>
              <w:rPr>
                <w:sz w:val="20"/>
                <w:szCs w:val="20"/>
              </w:rPr>
              <w:softHyphen/>
              <w:t>ния, своевременное</w:t>
            </w:r>
          </w:p>
        </w:tc>
        <w:tc>
          <w:tcPr>
            <w:tcW w:w="634"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1147"/>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832" w:type="dxa"/>
            <w:tcBorders>
              <w:top w:val="single" w:sz="4" w:space="0" w:color="auto"/>
              <w:left w:val="single" w:sz="4" w:space="0" w:color="auto"/>
            </w:tcBorders>
            <w:shd w:val="clear" w:color="auto" w:fill="auto"/>
          </w:tcPr>
          <w:p w:rsidR="009E66A6" w:rsidRDefault="009E66A6">
            <w:pPr>
              <w:rPr>
                <w:sz w:val="10"/>
                <w:szCs w:val="10"/>
              </w:rPr>
            </w:pPr>
          </w:p>
        </w:tc>
        <w:tc>
          <w:tcPr>
            <w:tcW w:w="787"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включение систем, </w:t>
            </w:r>
            <w:proofErr w:type="spellStart"/>
            <w:r>
              <w:rPr>
                <w:sz w:val="20"/>
                <w:szCs w:val="20"/>
              </w:rPr>
              <w:t>информирующи</w:t>
            </w:r>
            <w:proofErr w:type="spellEnd"/>
            <w:r>
              <w:rPr>
                <w:sz w:val="20"/>
                <w:szCs w:val="20"/>
              </w:rPr>
              <w:t xml:space="preserve"> о по</w:t>
            </w:r>
            <w:r>
              <w:rPr>
                <w:sz w:val="20"/>
                <w:szCs w:val="20"/>
              </w:rPr>
              <w:softHyphen/>
              <w:t>жаре и обеспечиваю</w:t>
            </w:r>
            <w:r>
              <w:rPr>
                <w:sz w:val="20"/>
                <w:szCs w:val="20"/>
              </w:rPr>
              <w:softHyphen/>
              <w:t>щих его полную лик</w:t>
            </w:r>
            <w:r>
              <w:rPr>
                <w:sz w:val="20"/>
                <w:szCs w:val="20"/>
              </w:rPr>
              <w:softHyphen/>
              <w:t>видацию</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16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w:t>
            </w:r>
          </w:p>
          <w:p w:rsidR="009E66A6" w:rsidRDefault="00045C39">
            <w:pPr>
              <w:pStyle w:val="a7"/>
              <w:ind w:firstLine="0"/>
              <w:rPr>
                <w:sz w:val="20"/>
                <w:szCs w:val="20"/>
              </w:rPr>
            </w:pPr>
            <w:r>
              <w:rPr>
                <w:sz w:val="20"/>
                <w:szCs w:val="20"/>
              </w:rPr>
              <w:t>Устройство регулируемых дроссельных устройств на вво</w:t>
            </w:r>
            <w:r>
              <w:rPr>
                <w:sz w:val="20"/>
                <w:szCs w:val="20"/>
              </w:rPr>
              <w:softHyphen/>
              <w:t xml:space="preserve">дах в дом №87 по </w:t>
            </w:r>
            <w:proofErr w:type="spellStart"/>
            <w:r>
              <w:rPr>
                <w:sz w:val="20"/>
                <w:szCs w:val="20"/>
              </w:rPr>
              <w:t>ул</w:t>
            </w:r>
            <w:proofErr w:type="gramStart"/>
            <w:r>
              <w:rPr>
                <w:sz w:val="20"/>
                <w:szCs w:val="20"/>
              </w:rPr>
              <w:t>.Т</w:t>
            </w:r>
            <w:proofErr w:type="gramEnd"/>
            <w:r>
              <w:rPr>
                <w:sz w:val="20"/>
                <w:szCs w:val="20"/>
              </w:rPr>
              <w:t>ракто</w:t>
            </w:r>
            <w:proofErr w:type="spellEnd"/>
            <w:r>
              <w:rPr>
                <w:sz w:val="20"/>
                <w:szCs w:val="20"/>
              </w:rPr>
              <w:t xml:space="preserve">- </w:t>
            </w:r>
            <w:proofErr w:type="spellStart"/>
            <w:r>
              <w:rPr>
                <w:sz w:val="20"/>
                <w:szCs w:val="20"/>
              </w:rPr>
              <w:t>вая</w:t>
            </w:r>
            <w:proofErr w:type="spellEnd"/>
            <w:r>
              <w:rPr>
                <w:sz w:val="20"/>
                <w:szCs w:val="20"/>
              </w:rPr>
              <w:t>, Пожарной части 21</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16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17</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 Мо</w:t>
            </w:r>
            <w:r>
              <w:rPr>
                <w:sz w:val="20"/>
                <w:szCs w:val="20"/>
              </w:rPr>
              <w:softHyphen/>
              <w:t>дернизация насосного оборудо</w:t>
            </w:r>
            <w:r>
              <w:rPr>
                <w:sz w:val="20"/>
                <w:szCs w:val="20"/>
              </w:rPr>
              <w:softHyphen/>
              <w:t xml:space="preserve">вания с более высоким КПД и низким </w:t>
            </w:r>
            <w:proofErr w:type="spellStart"/>
            <w:r>
              <w:rPr>
                <w:sz w:val="20"/>
                <w:szCs w:val="20"/>
              </w:rPr>
              <w:t>электропотребелением</w:t>
            </w:r>
            <w:proofErr w:type="spellEnd"/>
            <w:proofErr w:type="gramStart"/>
            <w:r>
              <w:rPr>
                <w:sz w:val="20"/>
                <w:szCs w:val="20"/>
              </w:rPr>
              <w:t xml:space="preserve"> К</w:t>
            </w:r>
            <w:proofErr w:type="gramEnd"/>
            <w:r>
              <w:rPr>
                <w:sz w:val="20"/>
                <w:szCs w:val="20"/>
              </w:rPr>
              <w:t xml:space="preserve"> 160/30</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105</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15</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00"/>
              <w:rPr>
                <w:sz w:val="20"/>
                <w:szCs w:val="20"/>
              </w:rPr>
            </w:pPr>
            <w:r>
              <w:rPr>
                <w:sz w:val="20"/>
                <w:szCs w:val="20"/>
              </w:rPr>
              <w:t>15</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18</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За</w:t>
            </w:r>
            <w:r>
              <w:rPr>
                <w:sz w:val="20"/>
                <w:szCs w:val="20"/>
              </w:rPr>
              <w:softHyphen/>
              <w:t xml:space="preserve">мена и монтаж </w:t>
            </w:r>
            <w:proofErr w:type="spellStart"/>
            <w:r>
              <w:rPr>
                <w:sz w:val="20"/>
                <w:szCs w:val="20"/>
              </w:rPr>
              <w:t>котлоагрегата</w:t>
            </w:r>
            <w:proofErr w:type="spellEnd"/>
          </w:p>
          <w:p w:rsidR="009E66A6" w:rsidRDefault="00045C39">
            <w:pPr>
              <w:pStyle w:val="a7"/>
              <w:ind w:firstLine="0"/>
              <w:rPr>
                <w:sz w:val="20"/>
                <w:szCs w:val="20"/>
              </w:rPr>
            </w:pPr>
            <w:r>
              <w:rPr>
                <w:sz w:val="20"/>
                <w:szCs w:val="20"/>
              </w:rPr>
              <w:t>КВм-1,0</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66"/>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414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69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69</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69</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684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 За</w:t>
            </w:r>
            <w:r>
              <w:rPr>
                <w:sz w:val="20"/>
                <w:szCs w:val="20"/>
              </w:rPr>
              <w:softHyphen/>
              <w:t>мена запорной арматуры от Ду50 до Ду150</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20</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Капи</w:t>
            </w:r>
            <w:r>
              <w:rPr>
                <w:sz w:val="20"/>
                <w:szCs w:val="20"/>
              </w:rPr>
              <w:softHyphen/>
              <w:t xml:space="preserve">тальный ремонт </w:t>
            </w:r>
            <w:proofErr w:type="gramStart"/>
            <w:r>
              <w:rPr>
                <w:sz w:val="20"/>
                <w:szCs w:val="20"/>
              </w:rPr>
              <w:t>к</w:t>
            </w:r>
            <w:proofErr w:type="gramEnd"/>
            <w:r>
              <w:rPr>
                <w:sz w:val="20"/>
                <w:szCs w:val="20"/>
              </w:rPr>
              <w:t>/а Братск с за</w:t>
            </w:r>
            <w:r>
              <w:rPr>
                <w:sz w:val="20"/>
                <w:szCs w:val="20"/>
              </w:rPr>
              <w:softHyphen/>
              <w:t>меной чугунных секций, топки, стальных панелей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spacing w:line="230" w:lineRule="auto"/>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r>
      <w:tr w:rsidR="009E66A6">
        <w:trPr>
          <w:trHeight w:hRule="exact" w:val="480"/>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832" w:type="dxa"/>
            <w:vMerge/>
            <w:tcBorders>
              <w:left w:val="single" w:sz="4" w:space="0" w:color="auto"/>
              <w:bottom w:val="single" w:sz="4" w:space="0" w:color="auto"/>
            </w:tcBorders>
            <w:shd w:val="clear" w:color="auto" w:fill="auto"/>
            <w:vAlign w:val="center"/>
          </w:tcPr>
          <w:p w:rsidR="009E66A6" w:rsidRDefault="009E66A6"/>
        </w:tc>
        <w:tc>
          <w:tcPr>
            <w:tcW w:w="787"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201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284</w:t>
            </w:r>
          </w:p>
        </w:tc>
        <w:tc>
          <w:tcPr>
            <w:tcW w:w="56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00"/>
              <w:rPr>
                <w:sz w:val="20"/>
                <w:szCs w:val="20"/>
              </w:rPr>
            </w:pPr>
            <w:r>
              <w:rPr>
                <w:sz w:val="20"/>
                <w:szCs w:val="20"/>
              </w:rPr>
              <w:t>71</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00"/>
              <w:rPr>
                <w:sz w:val="20"/>
                <w:szCs w:val="20"/>
              </w:rPr>
            </w:pPr>
            <w:r>
              <w:rPr>
                <w:sz w:val="20"/>
                <w:szCs w:val="20"/>
              </w:rPr>
              <w:t>71</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00"/>
              <w:rPr>
                <w:sz w:val="20"/>
                <w:szCs w:val="20"/>
              </w:rPr>
            </w:pPr>
            <w:r>
              <w:rPr>
                <w:sz w:val="20"/>
                <w:szCs w:val="20"/>
              </w:rPr>
              <w:t>71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200"/>
              <w:rPr>
                <w:sz w:val="20"/>
                <w:szCs w:val="20"/>
              </w:rPr>
            </w:pPr>
            <w:r>
              <w:rPr>
                <w:sz w:val="20"/>
                <w:szCs w:val="20"/>
              </w:rPr>
              <w:t>71</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tcPr>
          <w:p w:rsidR="009E66A6" w:rsidRDefault="00045C39">
            <w:pPr>
              <w:pStyle w:val="a7"/>
              <w:spacing w:before="400"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tcPr>
          <w:p w:rsidR="009E66A6" w:rsidRDefault="009E66A6"/>
        </w:tc>
        <w:tc>
          <w:tcPr>
            <w:tcW w:w="2832" w:type="dxa"/>
            <w:vMerge/>
            <w:tcBorders>
              <w:left w:val="single" w:sz="4" w:space="0" w:color="auto"/>
            </w:tcBorders>
            <w:shd w:val="clear" w:color="auto" w:fill="auto"/>
          </w:tcPr>
          <w:p w:rsidR="009E66A6" w:rsidRDefault="009E66A6"/>
        </w:tc>
        <w:tc>
          <w:tcPr>
            <w:tcW w:w="787"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470"/>
          <w:jc w:val="center"/>
        </w:trPr>
        <w:tc>
          <w:tcPr>
            <w:tcW w:w="451" w:type="dxa"/>
            <w:vMerge/>
            <w:tcBorders>
              <w:left w:val="single" w:sz="4" w:space="0" w:color="auto"/>
            </w:tcBorders>
            <w:shd w:val="clear" w:color="auto" w:fill="auto"/>
          </w:tcPr>
          <w:p w:rsidR="009E66A6" w:rsidRDefault="009E66A6"/>
        </w:tc>
        <w:tc>
          <w:tcPr>
            <w:tcW w:w="2832" w:type="dxa"/>
            <w:vMerge/>
            <w:tcBorders>
              <w:left w:val="single" w:sz="4" w:space="0" w:color="auto"/>
            </w:tcBorders>
            <w:shd w:val="clear" w:color="auto" w:fill="auto"/>
          </w:tcPr>
          <w:p w:rsidR="009E66A6" w:rsidRDefault="009E66A6"/>
        </w:tc>
        <w:tc>
          <w:tcPr>
            <w:tcW w:w="787"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21</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Капи</w:t>
            </w:r>
            <w:r>
              <w:rPr>
                <w:sz w:val="20"/>
                <w:szCs w:val="20"/>
              </w:rPr>
              <w:softHyphen/>
              <w:t xml:space="preserve">тальный ремонт </w:t>
            </w:r>
            <w:proofErr w:type="gramStart"/>
            <w:r>
              <w:rPr>
                <w:sz w:val="20"/>
                <w:szCs w:val="20"/>
              </w:rPr>
              <w:t>к</w:t>
            </w:r>
            <w:proofErr w:type="gramEnd"/>
            <w:r>
              <w:rPr>
                <w:sz w:val="20"/>
                <w:szCs w:val="20"/>
              </w:rPr>
              <w:t xml:space="preserve">/а КВм-1,0 </w:t>
            </w:r>
            <w:proofErr w:type="gramStart"/>
            <w:r>
              <w:rPr>
                <w:sz w:val="20"/>
                <w:szCs w:val="20"/>
              </w:rPr>
              <w:t>с</w:t>
            </w:r>
            <w:proofErr w:type="gramEnd"/>
            <w:r>
              <w:rPr>
                <w:sz w:val="20"/>
                <w:szCs w:val="20"/>
              </w:rPr>
              <w:t xml:space="preserve"> заменой шурующей планки, ре</w:t>
            </w:r>
            <w:r>
              <w:rPr>
                <w:sz w:val="20"/>
                <w:szCs w:val="20"/>
              </w:rPr>
              <w:softHyphen/>
              <w:t>монт каретки, редукторов, ре</w:t>
            </w:r>
            <w:r>
              <w:rPr>
                <w:sz w:val="20"/>
                <w:szCs w:val="20"/>
              </w:rPr>
              <w:softHyphen/>
              <w:t>визия внутренней части котла</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126</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r>
      <w:tr w:rsidR="009E66A6">
        <w:trPr>
          <w:trHeight w:hRule="exact" w:val="466"/>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213</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71</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22</w:t>
            </w:r>
          </w:p>
        </w:tc>
        <w:tc>
          <w:tcPr>
            <w:tcW w:w="283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Ре</w:t>
            </w:r>
            <w:r>
              <w:rPr>
                <w:sz w:val="20"/>
                <w:szCs w:val="20"/>
              </w:rPr>
              <w:softHyphen/>
              <w:t>монт дымососов ДН</w:t>
            </w:r>
            <w:proofErr w:type="gramStart"/>
            <w:r>
              <w:rPr>
                <w:sz w:val="20"/>
                <w:szCs w:val="20"/>
              </w:rPr>
              <w:t>9</w:t>
            </w:r>
            <w:proofErr w:type="gramEnd"/>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 Ре</w:t>
            </w:r>
            <w:r>
              <w:rPr>
                <w:sz w:val="20"/>
                <w:szCs w:val="20"/>
              </w:rPr>
              <w:softHyphen/>
              <w:t>монт помещения котельной, бытовой комнаты, душ</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93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 Мон</w:t>
            </w:r>
            <w:r>
              <w:rPr>
                <w:sz w:val="20"/>
                <w:szCs w:val="20"/>
              </w:rPr>
              <w:softHyphen/>
              <w:t>таж системы безопасности (ви</w:t>
            </w:r>
            <w:r>
              <w:rPr>
                <w:sz w:val="20"/>
                <w:szCs w:val="20"/>
              </w:rPr>
              <w:softHyphen/>
              <w:t>деонаблюдение) с выводом на диспетчеров.</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696"/>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 Стро</w:t>
            </w:r>
            <w:r>
              <w:rPr>
                <w:sz w:val="20"/>
                <w:szCs w:val="20"/>
              </w:rPr>
              <w:softHyphen/>
              <w:t>ительство площадок и навесов для хранения угля (300 м</w:t>
            </w:r>
            <w:proofErr w:type="gramStart"/>
            <w:r>
              <w:rPr>
                <w:sz w:val="20"/>
                <w:szCs w:val="20"/>
              </w:rPr>
              <w:t>2</w:t>
            </w:r>
            <w:proofErr w:type="gramEnd"/>
            <w:r>
              <w:rPr>
                <w:sz w:val="20"/>
                <w:szCs w:val="20"/>
              </w:rPr>
              <w:t>)</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261</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26</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w:t>
            </w:r>
          </w:p>
          <w:p w:rsidR="009E66A6" w:rsidRDefault="00045C39">
            <w:pPr>
              <w:pStyle w:val="a7"/>
              <w:ind w:firstLine="0"/>
              <w:rPr>
                <w:sz w:val="20"/>
                <w:szCs w:val="20"/>
              </w:rPr>
            </w:pPr>
            <w:r>
              <w:rPr>
                <w:sz w:val="20"/>
                <w:szCs w:val="20"/>
              </w:rPr>
              <w:t>Устройство площадки для бур</w:t>
            </w:r>
            <w:r>
              <w:rPr>
                <w:sz w:val="20"/>
                <w:szCs w:val="20"/>
              </w:rPr>
              <w:softHyphen/>
              <w:t>тования отвалов золы (150 м</w:t>
            </w:r>
            <w:proofErr w:type="gramStart"/>
            <w:r>
              <w:rPr>
                <w:sz w:val="20"/>
                <w:szCs w:val="20"/>
              </w:rPr>
              <w:t>2</w:t>
            </w:r>
            <w:proofErr w:type="gramEnd"/>
            <w:r>
              <w:rPr>
                <w:sz w:val="20"/>
                <w:szCs w:val="20"/>
              </w:rPr>
              <w:t>)</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402"/>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27</w:t>
            </w:r>
          </w:p>
        </w:tc>
        <w:tc>
          <w:tcPr>
            <w:tcW w:w="283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Мон</w:t>
            </w:r>
            <w:r>
              <w:rPr>
                <w:sz w:val="20"/>
                <w:szCs w:val="20"/>
              </w:rPr>
              <w:softHyphen/>
              <w:t>таж систем пожарной сигнали</w:t>
            </w:r>
            <w:r>
              <w:rPr>
                <w:sz w:val="20"/>
                <w:szCs w:val="20"/>
              </w:rPr>
              <w:softHyphen/>
              <w:t>зации, с выводом на диспетче</w:t>
            </w:r>
            <w:r>
              <w:rPr>
                <w:sz w:val="20"/>
                <w:szCs w:val="20"/>
              </w:rPr>
              <w:softHyphen/>
              <w:t>ров.</w:t>
            </w:r>
          </w:p>
        </w:tc>
        <w:tc>
          <w:tcPr>
            <w:tcW w:w="78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proofErr w:type="gramStart"/>
            <w:r>
              <w:rPr>
                <w:sz w:val="20"/>
                <w:szCs w:val="20"/>
              </w:rPr>
              <w:t>ш</w:t>
            </w:r>
            <w:proofErr w:type="gramEnd"/>
            <w:r>
              <w:rPr>
                <w:sz w:val="20"/>
                <w:szCs w:val="20"/>
              </w:rPr>
              <w:t>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Обеспечение автома</w:t>
            </w:r>
            <w:r>
              <w:rPr>
                <w:sz w:val="20"/>
                <w:szCs w:val="20"/>
              </w:rPr>
              <w:softHyphen/>
              <w:t>тического обнаруже</w:t>
            </w:r>
            <w:r>
              <w:rPr>
                <w:sz w:val="20"/>
                <w:szCs w:val="20"/>
              </w:rPr>
              <w:softHyphen/>
              <w:t>ния объекта возгора</w:t>
            </w:r>
            <w:r>
              <w:rPr>
                <w:sz w:val="20"/>
                <w:szCs w:val="20"/>
              </w:rPr>
              <w:softHyphen/>
              <w:t xml:space="preserve">ния, своевременное включение систем, </w:t>
            </w:r>
            <w:proofErr w:type="spellStart"/>
            <w:r>
              <w:rPr>
                <w:sz w:val="20"/>
                <w:szCs w:val="20"/>
              </w:rPr>
              <w:t>информирующи</w:t>
            </w:r>
            <w:proofErr w:type="spellEnd"/>
            <w:r>
              <w:rPr>
                <w:sz w:val="20"/>
                <w:szCs w:val="20"/>
              </w:rPr>
              <w:t xml:space="preserve"> </w:t>
            </w:r>
            <w:proofErr w:type="gramStart"/>
            <w:r>
              <w:rPr>
                <w:sz w:val="20"/>
                <w:szCs w:val="20"/>
              </w:rPr>
              <w:t>о</w:t>
            </w:r>
            <w:proofErr w:type="gramEnd"/>
            <w:r>
              <w:rPr>
                <w:sz w:val="20"/>
                <w:szCs w:val="20"/>
              </w:rPr>
              <w:t xml:space="preserve"> по-</w:t>
            </w:r>
          </w:p>
        </w:tc>
        <w:tc>
          <w:tcPr>
            <w:tcW w:w="634"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686"/>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832" w:type="dxa"/>
            <w:tcBorders>
              <w:top w:val="single" w:sz="4" w:space="0" w:color="auto"/>
              <w:left w:val="single" w:sz="4" w:space="0" w:color="auto"/>
            </w:tcBorders>
            <w:shd w:val="clear" w:color="auto" w:fill="auto"/>
          </w:tcPr>
          <w:p w:rsidR="009E66A6" w:rsidRDefault="009E66A6">
            <w:pPr>
              <w:rPr>
                <w:sz w:val="10"/>
                <w:szCs w:val="10"/>
              </w:rPr>
            </w:pPr>
          </w:p>
        </w:tc>
        <w:tc>
          <w:tcPr>
            <w:tcW w:w="787"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жаре и </w:t>
            </w:r>
            <w:proofErr w:type="gramStart"/>
            <w:r>
              <w:rPr>
                <w:sz w:val="20"/>
                <w:szCs w:val="20"/>
              </w:rPr>
              <w:t>обеспечиваю</w:t>
            </w:r>
            <w:r>
              <w:rPr>
                <w:sz w:val="20"/>
                <w:szCs w:val="20"/>
              </w:rPr>
              <w:softHyphen/>
              <w:t>щих</w:t>
            </w:r>
            <w:proofErr w:type="gramEnd"/>
            <w:r>
              <w:rPr>
                <w:sz w:val="20"/>
                <w:szCs w:val="20"/>
              </w:rPr>
              <w:t xml:space="preserve"> его полную лик</w:t>
            </w:r>
            <w:r>
              <w:rPr>
                <w:sz w:val="20"/>
                <w:szCs w:val="20"/>
              </w:rPr>
              <w:softHyphen/>
              <w:t>видацию</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39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28</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Рекон</w:t>
            </w:r>
            <w:r>
              <w:rPr>
                <w:sz w:val="20"/>
                <w:szCs w:val="20"/>
              </w:rPr>
              <w:softHyphen/>
              <w:t>струкция и модернизация насосного оборудования с бо</w:t>
            </w:r>
            <w:r>
              <w:rPr>
                <w:sz w:val="20"/>
                <w:szCs w:val="20"/>
              </w:rPr>
              <w:softHyphen/>
              <w:t>лее высоким КПД и минималь</w:t>
            </w:r>
            <w:r>
              <w:rPr>
                <w:sz w:val="20"/>
                <w:szCs w:val="20"/>
              </w:rPr>
              <w:softHyphen/>
              <w:t>ным потреблением электро</w:t>
            </w:r>
            <w:r>
              <w:rPr>
                <w:sz w:val="20"/>
                <w:szCs w:val="20"/>
              </w:rPr>
              <w:softHyphen/>
              <w:t>энергии</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2832" w:type="dxa"/>
            <w:tcBorders>
              <w:top w:val="single" w:sz="4" w:space="0" w:color="auto"/>
              <w:left w:val="single" w:sz="4" w:space="0" w:color="auto"/>
            </w:tcBorders>
            <w:shd w:val="clear" w:color="auto" w:fill="auto"/>
            <w:vAlign w:val="bottom"/>
          </w:tcPr>
          <w:p w:rsidR="009E66A6" w:rsidRDefault="00045C39">
            <w:pPr>
              <w:pStyle w:val="a7"/>
              <w:spacing w:line="257" w:lineRule="auto"/>
              <w:ind w:firstLine="0"/>
              <w:rPr>
                <w:sz w:val="20"/>
                <w:szCs w:val="20"/>
              </w:rPr>
            </w:pPr>
            <w:r>
              <w:rPr>
                <w:sz w:val="20"/>
                <w:szCs w:val="20"/>
              </w:rPr>
              <w:t>Котельная Береговая. Замена запорной арматуры от Ду50 до Ду200</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30</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Капи</w:t>
            </w:r>
            <w:r>
              <w:rPr>
                <w:sz w:val="20"/>
                <w:szCs w:val="20"/>
              </w:rPr>
              <w:softHyphen/>
              <w:t xml:space="preserve">тальный ремонт </w:t>
            </w:r>
            <w:proofErr w:type="gramStart"/>
            <w:r>
              <w:rPr>
                <w:sz w:val="20"/>
                <w:szCs w:val="20"/>
              </w:rPr>
              <w:t>к</w:t>
            </w:r>
            <w:proofErr w:type="gramEnd"/>
            <w:r>
              <w:rPr>
                <w:sz w:val="20"/>
                <w:szCs w:val="20"/>
              </w:rPr>
              <w:t>/а Братск с за</w:t>
            </w:r>
            <w:r>
              <w:rPr>
                <w:sz w:val="20"/>
                <w:szCs w:val="20"/>
              </w:rPr>
              <w:softHyphen/>
              <w:t>меной чугунных секций, сталь</w:t>
            </w:r>
            <w:r>
              <w:rPr>
                <w:sz w:val="20"/>
                <w:szCs w:val="20"/>
              </w:rPr>
              <w:softHyphen/>
              <w:t>ных панелей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r>
      <w:tr w:rsidR="009E66A6">
        <w:trPr>
          <w:trHeight w:hRule="exact" w:val="466"/>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31</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Рекон</w:t>
            </w:r>
            <w:r>
              <w:rPr>
                <w:sz w:val="20"/>
                <w:szCs w:val="20"/>
              </w:rPr>
              <w:softHyphen/>
              <w:t xml:space="preserve">струкция автоматики шкафов управления </w:t>
            </w:r>
            <w:proofErr w:type="spellStart"/>
            <w:r>
              <w:rPr>
                <w:sz w:val="20"/>
                <w:szCs w:val="20"/>
              </w:rPr>
              <w:t>котлоагрегатами</w:t>
            </w:r>
            <w:proofErr w:type="spellEnd"/>
          </w:p>
        </w:tc>
        <w:tc>
          <w:tcPr>
            <w:tcW w:w="787"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32</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Капи</w:t>
            </w:r>
            <w:r>
              <w:rPr>
                <w:sz w:val="20"/>
                <w:szCs w:val="20"/>
              </w:rPr>
              <w:softHyphen/>
              <w:t xml:space="preserve">тальный ремонт </w:t>
            </w:r>
            <w:proofErr w:type="gramStart"/>
            <w:r>
              <w:rPr>
                <w:sz w:val="20"/>
                <w:szCs w:val="20"/>
              </w:rPr>
              <w:t>к</w:t>
            </w:r>
            <w:proofErr w:type="gramEnd"/>
            <w:r>
              <w:rPr>
                <w:sz w:val="20"/>
                <w:szCs w:val="20"/>
              </w:rPr>
              <w:t>/а КВм-1,0</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96</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48</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48</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100</w:t>
            </w:r>
          </w:p>
        </w:tc>
      </w:tr>
      <w:tr w:rsidR="009E66A6">
        <w:trPr>
          <w:trHeight w:hRule="exact" w:val="480"/>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832" w:type="dxa"/>
            <w:vMerge/>
            <w:tcBorders>
              <w:left w:val="single" w:sz="4" w:space="0" w:color="auto"/>
              <w:bottom w:val="single" w:sz="4" w:space="0" w:color="auto"/>
            </w:tcBorders>
            <w:shd w:val="clear" w:color="auto" w:fill="auto"/>
            <w:vAlign w:val="center"/>
          </w:tcPr>
          <w:p w:rsidR="009E66A6" w:rsidRDefault="009E66A6"/>
        </w:tc>
        <w:tc>
          <w:tcPr>
            <w:tcW w:w="787"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201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Капи</w:t>
            </w:r>
            <w:r>
              <w:rPr>
                <w:sz w:val="20"/>
                <w:szCs w:val="20"/>
              </w:rPr>
              <w:softHyphen/>
              <w:t>тальный ремонт насосного обо</w:t>
            </w:r>
            <w:r>
              <w:rPr>
                <w:sz w:val="20"/>
                <w:szCs w:val="20"/>
              </w:rPr>
              <w:softHyphen/>
              <w:t>рудования</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r>
      <w:tr w:rsidR="009E66A6">
        <w:trPr>
          <w:trHeight w:hRule="exact" w:val="696"/>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Ремонт помещения котельной, бытовой комнаты, душ</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93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35</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Монтаж системы безопасности (видео</w:t>
            </w:r>
            <w:r>
              <w:rPr>
                <w:sz w:val="20"/>
                <w:szCs w:val="20"/>
              </w:rPr>
              <w:softHyphen/>
              <w:t>наблюдение) с выводом на дис</w:t>
            </w:r>
            <w:r>
              <w:rPr>
                <w:sz w:val="20"/>
                <w:szCs w:val="20"/>
              </w:rPr>
              <w:softHyphen/>
              <w:t>петчеров.</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proofErr w:type="gramStart"/>
            <w:r>
              <w:rPr>
                <w:sz w:val="20"/>
                <w:szCs w:val="20"/>
              </w:rPr>
              <w:t>ш</w:t>
            </w:r>
            <w:proofErr w:type="gramEnd"/>
            <w:r>
              <w:rPr>
                <w:sz w:val="20"/>
                <w:szCs w:val="20"/>
              </w:rPr>
              <w:t>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36</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Строи</w:t>
            </w:r>
            <w:r>
              <w:rPr>
                <w:sz w:val="20"/>
                <w:szCs w:val="20"/>
              </w:rPr>
              <w:softHyphen/>
              <w:t>тельство площадок и навесов для хранения угля (150 м</w:t>
            </w:r>
            <w:proofErr w:type="gramStart"/>
            <w:r>
              <w:rPr>
                <w:sz w:val="20"/>
                <w:szCs w:val="20"/>
              </w:rPr>
              <w:t>2</w:t>
            </w:r>
            <w:proofErr w:type="gramEnd"/>
            <w:r>
              <w:rPr>
                <w:sz w:val="20"/>
                <w:szCs w:val="20"/>
              </w:rPr>
              <w:t>)</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spacing w:line="230" w:lineRule="auto"/>
              <w:ind w:firstLine="0"/>
              <w:jc w:val="center"/>
              <w:rPr>
                <w:sz w:val="20"/>
                <w:szCs w:val="20"/>
              </w:rPr>
            </w:pPr>
            <w:r>
              <w:rPr>
                <w:sz w:val="20"/>
                <w:szCs w:val="20"/>
              </w:rPr>
              <w:t>Снижение потребле</w:t>
            </w:r>
            <w:r>
              <w:rPr>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117</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Устрой</w:t>
            </w:r>
            <w:r>
              <w:rPr>
                <w:sz w:val="20"/>
                <w:szCs w:val="20"/>
              </w:rPr>
              <w:softHyphen/>
              <w:t>ство площадки для буртования отвалов золы (150 м</w:t>
            </w:r>
            <w:proofErr w:type="gramStart"/>
            <w:r>
              <w:rPr>
                <w:sz w:val="20"/>
                <w:szCs w:val="20"/>
              </w:rPr>
              <w:t>2</w:t>
            </w:r>
            <w:proofErr w:type="gramEnd"/>
            <w:r>
              <w:rPr>
                <w:sz w:val="20"/>
                <w:szCs w:val="20"/>
              </w:rPr>
              <w:t>)</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07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38</w:t>
            </w:r>
          </w:p>
        </w:tc>
        <w:tc>
          <w:tcPr>
            <w:tcW w:w="283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Монтаж систем пожарной сигнализа</w:t>
            </w:r>
            <w:r>
              <w:rPr>
                <w:sz w:val="20"/>
                <w:szCs w:val="20"/>
              </w:rPr>
              <w:softHyphen/>
              <w:t>ции, с выводом на диспетчеров.</w:t>
            </w:r>
          </w:p>
        </w:tc>
        <w:tc>
          <w:tcPr>
            <w:tcW w:w="787"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proofErr w:type="gramStart"/>
            <w:r>
              <w:rPr>
                <w:sz w:val="20"/>
                <w:szCs w:val="20"/>
              </w:rPr>
              <w:t>ш</w:t>
            </w:r>
            <w:proofErr w:type="gramEnd"/>
            <w:r>
              <w:rPr>
                <w:sz w:val="20"/>
                <w:szCs w:val="20"/>
              </w:rPr>
              <w:t>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Обеспечение автома</w:t>
            </w:r>
            <w:r>
              <w:rPr>
                <w:sz w:val="20"/>
                <w:szCs w:val="20"/>
              </w:rPr>
              <w:softHyphen/>
              <w:t>тического обнаруже</w:t>
            </w:r>
            <w:r>
              <w:rPr>
                <w:sz w:val="20"/>
                <w:szCs w:val="20"/>
              </w:rPr>
              <w:softHyphen/>
              <w:t>ния объекта возгора</w:t>
            </w:r>
            <w:r>
              <w:rPr>
                <w:sz w:val="20"/>
                <w:szCs w:val="20"/>
              </w:rPr>
              <w:softHyphen/>
              <w:t xml:space="preserve">ния, своевременное включение систем, </w:t>
            </w:r>
            <w:proofErr w:type="spellStart"/>
            <w:r>
              <w:rPr>
                <w:sz w:val="20"/>
                <w:szCs w:val="20"/>
              </w:rPr>
              <w:t>информирующи</w:t>
            </w:r>
            <w:proofErr w:type="spellEnd"/>
            <w:r>
              <w:rPr>
                <w:sz w:val="20"/>
                <w:szCs w:val="20"/>
              </w:rPr>
              <w:t xml:space="preserve"> о по</w:t>
            </w:r>
            <w:r>
              <w:rPr>
                <w:sz w:val="20"/>
                <w:szCs w:val="20"/>
              </w:rPr>
              <w:softHyphen/>
              <w:t>жаре и обеспечиваю</w:t>
            </w:r>
            <w:r>
              <w:rPr>
                <w:sz w:val="20"/>
                <w:szCs w:val="20"/>
              </w:rPr>
              <w:softHyphen/>
              <w:t>щих его полную лик</w:t>
            </w:r>
            <w:r>
              <w:rPr>
                <w:sz w:val="20"/>
                <w:szCs w:val="20"/>
              </w:rPr>
              <w:softHyphen/>
              <w:t>видацию</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39</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Капи</w:t>
            </w:r>
            <w:r>
              <w:rPr>
                <w:sz w:val="20"/>
                <w:szCs w:val="20"/>
              </w:rPr>
              <w:softHyphen/>
              <w:t>тальный ремонт тепловой сети от ТК30 до ТК43</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w:t>
            </w:r>
          </w:p>
        </w:tc>
        <w:tc>
          <w:tcPr>
            <w:tcW w:w="2832"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Капи</w:t>
            </w:r>
            <w:r>
              <w:rPr>
                <w:sz w:val="20"/>
                <w:szCs w:val="20"/>
              </w:rPr>
              <w:softHyphen/>
              <w:t>тальный ремонт тепловой сети от ТК65 до ТК70 с реконструк</w:t>
            </w:r>
            <w:r>
              <w:rPr>
                <w:sz w:val="20"/>
                <w:szCs w:val="20"/>
              </w:rPr>
              <w:softHyphen/>
              <w:t>цией на участке от ТК65 до ТК67 на Ду-76</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123</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r>
      <w:tr w:rsidR="009E66A6">
        <w:trPr>
          <w:trHeight w:hRule="exact" w:val="701"/>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832" w:type="dxa"/>
            <w:vMerge/>
            <w:tcBorders>
              <w:left w:val="single" w:sz="4" w:space="0" w:color="auto"/>
              <w:bottom w:val="single" w:sz="4" w:space="0" w:color="auto"/>
            </w:tcBorders>
            <w:shd w:val="clear" w:color="auto" w:fill="auto"/>
            <w:vAlign w:val="bottom"/>
          </w:tcPr>
          <w:p w:rsidR="009E66A6" w:rsidRDefault="009E66A6"/>
        </w:tc>
        <w:tc>
          <w:tcPr>
            <w:tcW w:w="787"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201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меро</w:t>
            </w:r>
            <w:r>
              <w:rPr>
                <w:b/>
                <w:bCs/>
                <w:sz w:val="20"/>
                <w:szCs w:val="20"/>
              </w:rPr>
              <w:softHyphen/>
              <w:t>приятий</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w:t>
            </w:r>
            <w:r>
              <w:rPr>
                <w:sz w:val="20"/>
                <w:szCs w:val="20"/>
              </w:rPr>
              <w:softHyphen/>
              <w:t>мена основной магистральной теплосети:</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2430</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1373</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62</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261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473</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547</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66"/>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2832"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 Ре</w:t>
            </w:r>
            <w:r>
              <w:rPr>
                <w:sz w:val="20"/>
                <w:szCs w:val="20"/>
              </w:rPr>
              <w:softHyphen/>
              <w:t xml:space="preserve">конструкция сетей </w:t>
            </w:r>
            <w:proofErr w:type="spellStart"/>
            <w:r>
              <w:rPr>
                <w:sz w:val="20"/>
                <w:szCs w:val="20"/>
              </w:rPr>
              <w:t>тепловодо</w:t>
            </w:r>
            <w:r>
              <w:rPr>
                <w:sz w:val="20"/>
                <w:szCs w:val="20"/>
              </w:rPr>
              <w:softHyphen/>
              <w:t>снабжения</w:t>
            </w:r>
            <w:proofErr w:type="spellEnd"/>
            <w:r>
              <w:rPr>
                <w:sz w:val="20"/>
                <w:szCs w:val="20"/>
              </w:rPr>
              <w:t xml:space="preserve"> по </w:t>
            </w:r>
            <w:proofErr w:type="spellStart"/>
            <w:r>
              <w:rPr>
                <w:sz w:val="20"/>
                <w:szCs w:val="20"/>
              </w:rPr>
              <w:t>ул</w:t>
            </w:r>
            <w:proofErr w:type="gramStart"/>
            <w:r>
              <w:rPr>
                <w:sz w:val="20"/>
                <w:szCs w:val="20"/>
              </w:rPr>
              <w:t>.О</w:t>
            </w:r>
            <w:proofErr w:type="gramEnd"/>
            <w:r>
              <w:rPr>
                <w:sz w:val="20"/>
                <w:szCs w:val="20"/>
              </w:rPr>
              <w:t>ктябрьская</w:t>
            </w:r>
            <w:proofErr w:type="spellEnd"/>
            <w:r>
              <w:rPr>
                <w:sz w:val="20"/>
                <w:szCs w:val="20"/>
              </w:rPr>
              <w:t xml:space="preserve"> от ТК2 до ТК6 с диаметра Ду76 на Ду89</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75</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19</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r>
      <w:tr w:rsidR="009E66A6">
        <w:trPr>
          <w:trHeight w:hRule="exact" w:val="691"/>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bottom"/>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c>
          <w:tcPr>
            <w:tcW w:w="2832"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w:t>
            </w:r>
          </w:p>
          <w:p w:rsidR="009E66A6" w:rsidRDefault="00045C39">
            <w:pPr>
              <w:pStyle w:val="a7"/>
              <w:ind w:firstLine="0"/>
              <w:rPr>
                <w:sz w:val="20"/>
                <w:szCs w:val="20"/>
              </w:rPr>
            </w:pPr>
            <w:r>
              <w:rPr>
                <w:sz w:val="20"/>
                <w:szCs w:val="20"/>
              </w:rPr>
              <w:t>Устройство стоков ливневой воды у жилых домов № 12-14</w:t>
            </w:r>
          </w:p>
        </w:tc>
        <w:tc>
          <w:tcPr>
            <w:tcW w:w="787"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44</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За</w:t>
            </w:r>
            <w:r>
              <w:rPr>
                <w:sz w:val="20"/>
                <w:szCs w:val="20"/>
              </w:rPr>
              <w:softHyphen/>
              <w:t>мена основной магистральной теплосети:</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1435</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812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280</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324</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45</w:t>
            </w:r>
          </w:p>
        </w:tc>
        <w:tc>
          <w:tcPr>
            <w:tcW w:w="2832"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Модер</w:t>
            </w:r>
            <w:r>
              <w:rPr>
                <w:sz w:val="20"/>
                <w:szCs w:val="20"/>
              </w:rPr>
              <w:softHyphen/>
              <w:t>низация изношенных тепловых сетей с применением новых энергосберегающих теплоизо</w:t>
            </w:r>
            <w:r>
              <w:rPr>
                <w:sz w:val="20"/>
                <w:szCs w:val="20"/>
              </w:rPr>
              <w:softHyphen/>
              <w:t>ляционных материалов на ос</w:t>
            </w:r>
            <w:r>
              <w:rPr>
                <w:sz w:val="20"/>
                <w:szCs w:val="20"/>
              </w:rPr>
              <w:softHyphen/>
              <w:t xml:space="preserve">нове </w:t>
            </w:r>
            <w:proofErr w:type="spellStart"/>
            <w:r>
              <w:rPr>
                <w:sz w:val="20"/>
                <w:szCs w:val="20"/>
              </w:rPr>
              <w:t>пенополиуретана</w:t>
            </w:r>
            <w:proofErr w:type="spellEnd"/>
            <w:r>
              <w:rPr>
                <w:sz w:val="20"/>
                <w:szCs w:val="20"/>
              </w:rPr>
              <w:t xml:space="preserve"> или </w:t>
            </w:r>
            <w:proofErr w:type="spellStart"/>
            <w:r>
              <w:rPr>
                <w:sz w:val="20"/>
                <w:szCs w:val="20"/>
              </w:rPr>
              <w:t>п</w:t>
            </w:r>
            <w:proofErr w:type="gramStart"/>
            <w:r>
              <w:rPr>
                <w:sz w:val="20"/>
                <w:szCs w:val="20"/>
              </w:rPr>
              <w:t>е</w:t>
            </w:r>
            <w:proofErr w:type="spellEnd"/>
            <w:r>
              <w:rPr>
                <w:sz w:val="20"/>
                <w:szCs w:val="20"/>
              </w:rPr>
              <w:t>-</w:t>
            </w:r>
            <w:proofErr w:type="gramEnd"/>
            <w:r>
              <w:rPr>
                <w:sz w:val="20"/>
                <w:szCs w:val="20"/>
              </w:rPr>
              <w:t xml:space="preserve"> </w:t>
            </w:r>
            <w:proofErr w:type="spellStart"/>
            <w:r>
              <w:rPr>
                <w:sz w:val="20"/>
                <w:szCs w:val="20"/>
              </w:rPr>
              <w:t>нополиминералов</w:t>
            </w:r>
            <w:proofErr w:type="spellEnd"/>
            <w:r>
              <w:rPr>
                <w:sz w:val="20"/>
                <w:szCs w:val="20"/>
              </w:rPr>
              <w:t xml:space="preserve"> от ТК1 до ТК4</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68</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51</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17</w:t>
            </w:r>
          </w:p>
        </w:tc>
      </w:tr>
      <w:tr w:rsidR="009E66A6">
        <w:trPr>
          <w:trHeight w:hRule="exact" w:val="1378"/>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bottom"/>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46</w:t>
            </w:r>
          </w:p>
        </w:tc>
        <w:tc>
          <w:tcPr>
            <w:tcW w:w="2832"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Модер</w:t>
            </w:r>
            <w:r>
              <w:rPr>
                <w:sz w:val="20"/>
                <w:szCs w:val="20"/>
              </w:rPr>
              <w:softHyphen/>
              <w:t>низация изношенных тепловых сетей с применением новых энергосберегающих теплоизо</w:t>
            </w:r>
            <w:r>
              <w:rPr>
                <w:sz w:val="20"/>
                <w:szCs w:val="20"/>
              </w:rPr>
              <w:softHyphen/>
              <w:t>ляционных материалов на ос</w:t>
            </w:r>
            <w:r>
              <w:rPr>
                <w:sz w:val="20"/>
                <w:szCs w:val="20"/>
              </w:rPr>
              <w:softHyphen/>
              <w:t xml:space="preserve">нове </w:t>
            </w:r>
            <w:proofErr w:type="spellStart"/>
            <w:r>
              <w:rPr>
                <w:sz w:val="20"/>
                <w:szCs w:val="20"/>
              </w:rPr>
              <w:t>пенополиуретана</w:t>
            </w:r>
            <w:proofErr w:type="spellEnd"/>
            <w:r>
              <w:rPr>
                <w:sz w:val="20"/>
                <w:szCs w:val="20"/>
              </w:rPr>
              <w:t xml:space="preserve"> или </w:t>
            </w:r>
            <w:proofErr w:type="spellStart"/>
            <w:r>
              <w:rPr>
                <w:sz w:val="20"/>
                <w:szCs w:val="20"/>
              </w:rPr>
              <w:t>п</w:t>
            </w:r>
            <w:proofErr w:type="gramStart"/>
            <w:r>
              <w:rPr>
                <w:sz w:val="20"/>
                <w:szCs w:val="20"/>
              </w:rPr>
              <w:t>е</w:t>
            </w:r>
            <w:proofErr w:type="spellEnd"/>
            <w:r>
              <w:rPr>
                <w:sz w:val="20"/>
                <w:szCs w:val="20"/>
              </w:rPr>
              <w:t>-</w:t>
            </w:r>
            <w:proofErr w:type="gramEnd"/>
            <w:r>
              <w:rPr>
                <w:sz w:val="20"/>
                <w:szCs w:val="20"/>
              </w:rPr>
              <w:t xml:space="preserve"> </w:t>
            </w:r>
            <w:proofErr w:type="spellStart"/>
            <w:r>
              <w:rPr>
                <w:sz w:val="20"/>
                <w:szCs w:val="20"/>
              </w:rPr>
              <w:t>нополиминералов</w:t>
            </w:r>
            <w:proofErr w:type="spellEnd"/>
            <w:r>
              <w:rPr>
                <w:sz w:val="20"/>
                <w:szCs w:val="20"/>
              </w:rPr>
              <w:t xml:space="preserve"> от ТК4 до ввода в дома №6А, 6Б</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96</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w:t>
            </w:r>
          </w:p>
        </w:tc>
      </w:tr>
      <w:tr w:rsidR="009E66A6">
        <w:trPr>
          <w:trHeight w:hRule="exact" w:val="1382"/>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bottom"/>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80"/>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47</w:t>
            </w:r>
          </w:p>
        </w:tc>
        <w:tc>
          <w:tcPr>
            <w:tcW w:w="2832"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8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00"/>
              <w:rPr>
                <w:sz w:val="20"/>
                <w:szCs w:val="20"/>
              </w:rPr>
            </w:pPr>
            <w:r>
              <w:rPr>
                <w:sz w:val="20"/>
                <w:szCs w:val="20"/>
              </w:rPr>
              <w:t xml:space="preserve">п. </w:t>
            </w:r>
            <w:proofErr w:type="gramStart"/>
            <w:r>
              <w:rPr>
                <w:sz w:val="20"/>
                <w:szCs w:val="20"/>
              </w:rPr>
              <w:t>м</w:t>
            </w:r>
            <w:proofErr w:type="gramEnd"/>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251</w:t>
            </w:r>
          </w:p>
        </w:tc>
        <w:tc>
          <w:tcPr>
            <w:tcW w:w="201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161</w:t>
            </w:r>
          </w:p>
        </w:tc>
        <w:tc>
          <w:tcPr>
            <w:tcW w:w="56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56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2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832"/>
        <w:gridCol w:w="787"/>
        <w:gridCol w:w="586"/>
        <w:gridCol w:w="2011"/>
        <w:gridCol w:w="634"/>
        <w:gridCol w:w="758"/>
        <w:gridCol w:w="562"/>
        <w:gridCol w:w="557"/>
        <w:gridCol w:w="557"/>
        <w:gridCol w:w="562"/>
        <w:gridCol w:w="629"/>
        <w:gridCol w:w="605"/>
        <w:gridCol w:w="605"/>
        <w:gridCol w:w="610"/>
        <w:gridCol w:w="605"/>
        <w:gridCol w:w="605"/>
        <w:gridCol w:w="624"/>
      </w:tblGrid>
      <w:tr w:rsidR="009E66A6">
        <w:trPr>
          <w:trHeight w:hRule="exact" w:val="475"/>
          <w:jc w:val="center"/>
        </w:trPr>
        <w:tc>
          <w:tcPr>
            <w:tcW w:w="451"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32" w:type="dxa"/>
            <w:vMerge w:val="restart"/>
            <w:tcBorders>
              <w:top w:val="single" w:sz="4" w:space="0" w:color="auto"/>
              <w:left w:val="single" w:sz="4" w:space="0" w:color="auto"/>
            </w:tcBorders>
            <w:shd w:val="clear" w:color="auto" w:fill="auto"/>
            <w:vAlign w:val="bottom"/>
          </w:tcPr>
          <w:p w:rsidR="009E66A6" w:rsidRDefault="00045C39">
            <w:pPr>
              <w:pStyle w:val="a7"/>
              <w:spacing w:after="360"/>
              <w:ind w:firstLine="0"/>
              <w:jc w:val="center"/>
              <w:rPr>
                <w:sz w:val="20"/>
                <w:szCs w:val="20"/>
              </w:rPr>
            </w:pPr>
            <w:r>
              <w:rPr>
                <w:b/>
                <w:bCs/>
                <w:sz w:val="20"/>
                <w:szCs w:val="20"/>
              </w:rPr>
              <w:t>Наименование и состав меро</w:t>
            </w:r>
            <w:r>
              <w:rPr>
                <w:b/>
                <w:bCs/>
                <w:sz w:val="20"/>
                <w:szCs w:val="20"/>
              </w:rPr>
              <w:softHyphen/>
              <w:t>приятий</w:t>
            </w:r>
          </w:p>
          <w:p w:rsidR="009E66A6" w:rsidRDefault="00045C39">
            <w:pPr>
              <w:pStyle w:val="a7"/>
              <w:ind w:firstLine="0"/>
              <w:rPr>
                <w:sz w:val="20"/>
                <w:szCs w:val="20"/>
              </w:rPr>
            </w:pPr>
            <w:r>
              <w:rPr>
                <w:sz w:val="20"/>
                <w:szCs w:val="20"/>
              </w:rPr>
              <w:t>Котельная Береговая. Замена основной магистральной теп</w:t>
            </w:r>
            <w:r>
              <w:rPr>
                <w:sz w:val="20"/>
                <w:szCs w:val="20"/>
              </w:rPr>
              <w:softHyphen/>
              <w:t>лосети:</w:t>
            </w:r>
          </w:p>
        </w:tc>
        <w:tc>
          <w:tcPr>
            <w:tcW w:w="787" w:type="dxa"/>
            <w:vMerge w:val="restart"/>
            <w:tcBorders>
              <w:top w:val="single" w:sz="4" w:space="0" w:color="auto"/>
              <w:left w:val="single" w:sz="4" w:space="0" w:color="auto"/>
            </w:tcBorders>
            <w:shd w:val="clear" w:color="auto" w:fill="auto"/>
          </w:tcPr>
          <w:p w:rsidR="009E66A6" w:rsidRDefault="00045C39">
            <w:pPr>
              <w:pStyle w:val="a7"/>
              <w:spacing w:before="400"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 xml:space="preserve">Кол- </w:t>
            </w:r>
            <w:proofErr w:type="gramStart"/>
            <w:r>
              <w:rPr>
                <w:b/>
                <w:bCs/>
                <w:sz w:val="20"/>
                <w:szCs w:val="20"/>
              </w:rPr>
              <w:t>во</w:t>
            </w:r>
            <w:proofErr w:type="gramEnd"/>
          </w:p>
        </w:tc>
        <w:tc>
          <w:tcPr>
            <w:tcW w:w="201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63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7279" w:type="dxa"/>
            <w:gridSpan w:val="12"/>
            <w:tcBorders>
              <w:top w:val="single" w:sz="4" w:space="0" w:color="auto"/>
              <w:left w:val="single" w:sz="4" w:space="0" w:color="auto"/>
              <w:right w:val="single" w:sz="4" w:space="0" w:color="auto"/>
            </w:tcBorders>
            <w:shd w:val="clear" w:color="auto" w:fill="auto"/>
            <w:vAlign w:val="bottom"/>
          </w:tcPr>
          <w:p w:rsidR="009E66A6" w:rsidRDefault="00045C39">
            <w:pPr>
              <w:pStyle w:val="a7"/>
              <w:spacing w:line="271" w:lineRule="auto"/>
              <w:ind w:firstLine="0"/>
              <w:jc w:val="center"/>
              <w:rPr>
                <w:sz w:val="20"/>
                <w:szCs w:val="20"/>
              </w:rPr>
            </w:pPr>
            <w:r>
              <w:rPr>
                <w:b/>
                <w:bCs/>
                <w:sz w:val="20"/>
                <w:szCs w:val="20"/>
              </w:rPr>
              <w:t>Эффект от мероприятий в натуральном выражении (в сэкономленном ре</w:t>
            </w:r>
            <w:r>
              <w:rPr>
                <w:b/>
                <w:bCs/>
                <w:sz w:val="20"/>
                <w:szCs w:val="20"/>
              </w:rPr>
              <w:softHyphen/>
              <w:t>сурсе)</w:t>
            </w:r>
          </w:p>
        </w:tc>
      </w:tr>
      <w:tr w:rsidR="009E66A6">
        <w:trPr>
          <w:trHeight w:hRule="exact" w:val="701"/>
          <w:jc w:val="center"/>
        </w:trPr>
        <w:tc>
          <w:tcPr>
            <w:tcW w:w="451" w:type="dxa"/>
            <w:vMerge/>
            <w:tcBorders>
              <w:left w:val="single" w:sz="4" w:space="0" w:color="auto"/>
            </w:tcBorders>
            <w:shd w:val="clear" w:color="auto" w:fill="auto"/>
          </w:tcPr>
          <w:p w:rsidR="009E66A6" w:rsidRDefault="009E66A6"/>
        </w:tc>
        <w:tc>
          <w:tcPr>
            <w:tcW w:w="2832" w:type="dxa"/>
            <w:vMerge/>
            <w:tcBorders>
              <w:left w:val="single" w:sz="4" w:space="0" w:color="auto"/>
            </w:tcBorders>
            <w:shd w:val="clear" w:color="auto" w:fill="auto"/>
            <w:vAlign w:val="bottom"/>
          </w:tcPr>
          <w:p w:rsidR="009E66A6" w:rsidRDefault="009E66A6"/>
        </w:tc>
        <w:tc>
          <w:tcPr>
            <w:tcW w:w="787"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2011" w:type="dxa"/>
            <w:vMerge/>
            <w:tcBorders>
              <w:left w:val="single" w:sz="4" w:space="0" w:color="auto"/>
            </w:tcBorders>
            <w:shd w:val="clear" w:color="auto" w:fill="auto"/>
            <w:vAlign w:val="center"/>
          </w:tcPr>
          <w:p w:rsidR="009E66A6" w:rsidRDefault="009E66A6"/>
        </w:tc>
        <w:tc>
          <w:tcPr>
            <w:tcW w:w="634" w:type="dxa"/>
            <w:vMerge/>
            <w:tcBorders>
              <w:left w:val="single" w:sz="4" w:space="0" w:color="auto"/>
            </w:tcBorders>
            <w:shd w:val="clear" w:color="auto" w:fill="auto"/>
            <w:vAlign w:val="center"/>
          </w:tcPr>
          <w:p w:rsidR="009E66A6" w:rsidRDefault="009E66A6"/>
        </w:tc>
        <w:tc>
          <w:tcPr>
            <w:tcW w:w="7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0"/>
                <w:szCs w:val="20"/>
              </w:rPr>
            </w:pPr>
            <w:r>
              <w:rPr>
                <w:b/>
                <w:bCs/>
                <w:sz w:val="20"/>
                <w:szCs w:val="20"/>
              </w:rPr>
              <w:t>2032</w:t>
            </w:r>
          </w:p>
        </w:tc>
      </w:tr>
      <w:tr w:rsidR="009E66A6">
        <w:trPr>
          <w:trHeight w:hRule="exact" w:val="701"/>
          <w:jc w:val="center"/>
        </w:trPr>
        <w:tc>
          <w:tcPr>
            <w:tcW w:w="451" w:type="dxa"/>
            <w:vMerge/>
            <w:tcBorders>
              <w:left w:val="single" w:sz="4" w:space="0" w:color="auto"/>
            </w:tcBorders>
            <w:shd w:val="clear" w:color="auto" w:fill="auto"/>
          </w:tcPr>
          <w:p w:rsidR="009E66A6" w:rsidRDefault="009E66A6"/>
        </w:tc>
        <w:tc>
          <w:tcPr>
            <w:tcW w:w="2832" w:type="dxa"/>
            <w:vMerge/>
            <w:tcBorders>
              <w:left w:val="single" w:sz="4" w:space="0" w:color="auto"/>
            </w:tcBorders>
            <w:shd w:val="clear" w:color="auto" w:fill="auto"/>
            <w:vAlign w:val="bottom"/>
          </w:tcPr>
          <w:p w:rsidR="009E66A6" w:rsidRDefault="009E66A6"/>
        </w:tc>
        <w:tc>
          <w:tcPr>
            <w:tcW w:w="787"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66"/>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48</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Капитальный ремонт участка теплоснабжения от ЦК до зда</w:t>
            </w:r>
            <w:r>
              <w:rPr>
                <w:sz w:val="20"/>
                <w:szCs w:val="20"/>
              </w:rPr>
              <w:softHyphen/>
              <w:t>ния поликлиники</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36</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701"/>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49</w:t>
            </w:r>
          </w:p>
        </w:tc>
        <w:tc>
          <w:tcPr>
            <w:tcW w:w="283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Замена дымовой трубы ЦК, с. Сотниково</w:t>
            </w:r>
          </w:p>
        </w:tc>
        <w:tc>
          <w:tcPr>
            <w:tcW w:w="787"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w:t>
            </w:r>
          </w:p>
        </w:tc>
        <w:tc>
          <w:tcPr>
            <w:tcW w:w="2832"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Капитальный ремонт сетей теп</w:t>
            </w:r>
            <w:r>
              <w:rPr>
                <w:sz w:val="20"/>
                <w:szCs w:val="20"/>
              </w:rPr>
              <w:softHyphen/>
              <w:t>лоснабжения от ТК-58 до ТК- 59 и водоснабжения</w:t>
            </w:r>
          </w:p>
        </w:tc>
        <w:tc>
          <w:tcPr>
            <w:tcW w:w="787"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w:t>
            </w:r>
            <w:r>
              <w:rPr>
                <w:sz w:val="20"/>
                <w:szCs w:val="20"/>
              </w:rPr>
              <w:softHyphen/>
              <w:t>ловой энергии</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Гкал</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252</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832" w:type="dxa"/>
            <w:vMerge/>
            <w:tcBorders>
              <w:left w:val="single" w:sz="4" w:space="0" w:color="auto"/>
            </w:tcBorders>
            <w:shd w:val="clear" w:color="auto" w:fill="auto"/>
            <w:vAlign w:val="center"/>
          </w:tcPr>
          <w:p w:rsidR="009E66A6" w:rsidRDefault="009E66A6"/>
        </w:tc>
        <w:tc>
          <w:tcPr>
            <w:tcW w:w="787"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2011"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надежно</w:t>
            </w:r>
            <w:r>
              <w:rPr>
                <w:sz w:val="20"/>
                <w:szCs w:val="20"/>
              </w:rPr>
              <w:softHyphen/>
              <w:t>сти теплоснабжения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240"/>
          <w:jc w:val="center"/>
        </w:trPr>
        <w:tc>
          <w:tcPr>
            <w:tcW w:w="4656" w:type="dxa"/>
            <w:gridSpan w:val="4"/>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Итого</w:t>
            </w:r>
          </w:p>
        </w:tc>
        <w:tc>
          <w:tcPr>
            <w:tcW w:w="2011" w:type="dxa"/>
            <w:tcBorders>
              <w:top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Итого экономия</w:t>
            </w: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758"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57" w:type="dxa"/>
            <w:tcBorders>
              <w:top w:val="single" w:sz="4" w:space="0" w:color="auto"/>
              <w:left w:val="single" w:sz="4" w:space="0" w:color="auto"/>
            </w:tcBorders>
            <w:shd w:val="clear" w:color="auto" w:fill="auto"/>
          </w:tcPr>
          <w:p w:rsidR="009E66A6" w:rsidRDefault="009E66A6">
            <w:pPr>
              <w:rPr>
                <w:sz w:val="10"/>
                <w:szCs w:val="10"/>
              </w:rPr>
            </w:pPr>
          </w:p>
        </w:tc>
        <w:tc>
          <w:tcPr>
            <w:tcW w:w="562" w:type="dxa"/>
            <w:tcBorders>
              <w:top w:val="single" w:sz="4" w:space="0" w:color="auto"/>
              <w:left w:val="single" w:sz="4" w:space="0" w:color="auto"/>
            </w:tcBorders>
            <w:shd w:val="clear" w:color="auto" w:fill="auto"/>
          </w:tcPr>
          <w:p w:rsidR="009E66A6" w:rsidRDefault="009E66A6">
            <w:pPr>
              <w:rPr>
                <w:sz w:val="10"/>
                <w:szCs w:val="10"/>
              </w:rPr>
            </w:pPr>
          </w:p>
        </w:tc>
        <w:tc>
          <w:tcPr>
            <w:tcW w:w="629"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656" w:type="dxa"/>
            <w:gridSpan w:val="4"/>
            <w:vMerge/>
            <w:tcBorders>
              <w:left w:val="single" w:sz="4" w:space="0" w:color="auto"/>
            </w:tcBorders>
            <w:shd w:val="clear" w:color="auto" w:fill="auto"/>
            <w:vAlign w:val="center"/>
          </w:tcPr>
          <w:p w:rsidR="009E66A6" w:rsidRDefault="009E66A6"/>
        </w:tc>
        <w:tc>
          <w:tcPr>
            <w:tcW w:w="2011" w:type="dxa"/>
            <w:tcBorders>
              <w:top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потребле</w:t>
            </w:r>
            <w:r>
              <w:rPr>
                <w:b/>
                <w:bCs/>
                <w:sz w:val="20"/>
                <w:szCs w:val="20"/>
              </w:rPr>
              <w:softHyphen/>
              <w:t>ния топлива</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6179</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298</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551</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551</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551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620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620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677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719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767</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825</w:t>
            </w:r>
          </w:p>
        </w:tc>
      </w:tr>
      <w:tr w:rsidR="009E66A6">
        <w:trPr>
          <w:trHeight w:hRule="exact" w:val="470"/>
          <w:jc w:val="center"/>
        </w:trPr>
        <w:tc>
          <w:tcPr>
            <w:tcW w:w="4656" w:type="dxa"/>
            <w:gridSpan w:val="4"/>
            <w:vMerge/>
            <w:tcBorders>
              <w:left w:val="single" w:sz="4" w:space="0" w:color="auto"/>
            </w:tcBorders>
            <w:shd w:val="clear" w:color="auto" w:fill="auto"/>
            <w:vAlign w:val="center"/>
          </w:tcPr>
          <w:p w:rsidR="009E66A6" w:rsidRDefault="009E66A6"/>
        </w:tc>
        <w:tc>
          <w:tcPr>
            <w:tcW w:w="2011" w:type="dxa"/>
            <w:tcBorders>
              <w:top w:val="single" w:sz="4" w:space="0" w:color="auto"/>
            </w:tcBorders>
            <w:shd w:val="clear" w:color="auto" w:fill="auto"/>
            <w:vAlign w:val="bottom"/>
          </w:tcPr>
          <w:p w:rsidR="009E66A6" w:rsidRDefault="00045C39">
            <w:pPr>
              <w:pStyle w:val="a7"/>
              <w:ind w:firstLine="0"/>
              <w:rPr>
                <w:sz w:val="20"/>
                <w:szCs w:val="20"/>
              </w:rPr>
            </w:pPr>
            <w:r>
              <w:rPr>
                <w:b/>
                <w:bCs/>
                <w:sz w:val="20"/>
                <w:szCs w:val="20"/>
              </w:rPr>
              <w:t>Снижение потребле</w:t>
            </w:r>
            <w:r>
              <w:rPr>
                <w:b/>
                <w:bCs/>
                <w:sz w:val="20"/>
                <w:szCs w:val="20"/>
              </w:rPr>
              <w:softHyphen/>
              <w:t>ния электроэнергии</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410</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21</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51</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52</w:t>
            </w:r>
          </w:p>
        </w:tc>
      </w:tr>
      <w:tr w:rsidR="009E66A6">
        <w:trPr>
          <w:trHeight w:hRule="exact" w:val="470"/>
          <w:jc w:val="center"/>
        </w:trPr>
        <w:tc>
          <w:tcPr>
            <w:tcW w:w="4656" w:type="dxa"/>
            <w:gridSpan w:val="4"/>
            <w:vMerge/>
            <w:tcBorders>
              <w:left w:val="single" w:sz="4" w:space="0" w:color="auto"/>
            </w:tcBorders>
            <w:shd w:val="clear" w:color="auto" w:fill="auto"/>
            <w:vAlign w:val="center"/>
          </w:tcPr>
          <w:p w:rsidR="009E66A6" w:rsidRDefault="009E66A6"/>
        </w:tc>
        <w:tc>
          <w:tcPr>
            <w:tcW w:w="2011" w:type="dxa"/>
            <w:tcBorders>
              <w:top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потребле</w:t>
            </w:r>
            <w:r>
              <w:rPr>
                <w:b/>
                <w:bCs/>
                <w:sz w:val="20"/>
                <w:szCs w:val="20"/>
              </w:rPr>
              <w:softHyphen/>
              <w:t>ния воды</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11056</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629</w:t>
            </w:r>
          </w:p>
        </w:tc>
        <w:tc>
          <w:tcPr>
            <w:tcW w:w="557"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986</w:t>
            </w:r>
          </w:p>
        </w:tc>
        <w:tc>
          <w:tcPr>
            <w:tcW w:w="562"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986</w:t>
            </w:r>
          </w:p>
        </w:tc>
        <w:tc>
          <w:tcPr>
            <w:tcW w:w="62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986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1 100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1 100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1 214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1 285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1 385</w:t>
            </w:r>
          </w:p>
        </w:tc>
        <w:tc>
          <w:tcPr>
            <w:tcW w:w="62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1 385</w:t>
            </w:r>
          </w:p>
        </w:tc>
      </w:tr>
      <w:tr w:rsidR="009E66A6">
        <w:trPr>
          <w:trHeight w:hRule="exact" w:val="480"/>
          <w:jc w:val="center"/>
        </w:trPr>
        <w:tc>
          <w:tcPr>
            <w:tcW w:w="4656" w:type="dxa"/>
            <w:gridSpan w:val="4"/>
            <w:vMerge/>
            <w:tcBorders>
              <w:left w:val="single" w:sz="4" w:space="0" w:color="auto"/>
              <w:bottom w:val="single" w:sz="4" w:space="0" w:color="auto"/>
            </w:tcBorders>
            <w:shd w:val="clear" w:color="auto" w:fill="auto"/>
            <w:vAlign w:val="center"/>
          </w:tcPr>
          <w:p w:rsidR="009E66A6" w:rsidRDefault="009E66A6"/>
        </w:tc>
        <w:tc>
          <w:tcPr>
            <w:tcW w:w="2011" w:type="dxa"/>
            <w:tcBorders>
              <w:top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потерь тепловой энергии</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Гкал</w:t>
            </w:r>
          </w:p>
        </w:tc>
        <w:tc>
          <w:tcPr>
            <w:tcW w:w="7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4931</w:t>
            </w:r>
          </w:p>
        </w:tc>
        <w:tc>
          <w:tcPr>
            <w:tcW w:w="56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5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w:t>
            </w:r>
          </w:p>
        </w:tc>
        <w:tc>
          <w:tcPr>
            <w:tcW w:w="557"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w:t>
            </w:r>
          </w:p>
        </w:tc>
        <w:tc>
          <w:tcPr>
            <w:tcW w:w="562"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182</w:t>
            </w:r>
          </w:p>
        </w:tc>
        <w:tc>
          <w:tcPr>
            <w:tcW w:w="62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286</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410</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561</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673</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807</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924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1 044</w:t>
            </w:r>
          </w:p>
        </w:tc>
      </w:tr>
    </w:tbl>
    <w:p w:rsidR="009E66A6" w:rsidRDefault="009E66A6">
      <w:pPr>
        <w:spacing w:after="319" w:line="1" w:lineRule="exact"/>
      </w:pPr>
    </w:p>
    <w:p w:rsidR="009E66A6" w:rsidRDefault="00045C39">
      <w:pPr>
        <w:pStyle w:val="a9"/>
        <w:jc w:val="center"/>
      </w:pPr>
      <w:r>
        <w:t>Таблица 9.3 (продолжение)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5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6161" w:type="dxa"/>
            <w:gridSpan w:val="10"/>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Эффект от мероприятий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240"/>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 За-</w:t>
            </w: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404</w:t>
            </w:r>
          </w:p>
        </w:tc>
        <w:tc>
          <w:tcPr>
            <w:tcW w:w="62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404</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w:t>
            </w:r>
          </w:p>
        </w:tc>
      </w:tr>
      <w:tr w:rsidR="009E66A6">
        <w:trPr>
          <w:trHeight w:hRule="exact" w:val="480"/>
          <w:jc w:val="center"/>
        </w:trPr>
        <w:tc>
          <w:tcPr>
            <w:tcW w:w="451" w:type="dxa"/>
            <w:tcBorders>
              <w:left w:val="single" w:sz="4" w:space="0" w:color="auto"/>
              <w:bottom w:val="single" w:sz="4" w:space="0" w:color="auto"/>
            </w:tcBorders>
            <w:shd w:val="clear" w:color="auto" w:fill="auto"/>
          </w:tcPr>
          <w:p w:rsidR="009E66A6" w:rsidRDefault="00045C39">
            <w:pPr>
              <w:pStyle w:val="a7"/>
              <w:ind w:firstLine="0"/>
              <w:jc w:val="center"/>
              <w:rPr>
                <w:sz w:val="20"/>
                <w:szCs w:val="20"/>
              </w:rPr>
            </w:pPr>
            <w:r>
              <w:rPr>
                <w:sz w:val="20"/>
                <w:szCs w:val="20"/>
              </w:rPr>
              <w:t>1</w:t>
            </w:r>
          </w:p>
        </w:tc>
        <w:tc>
          <w:tcPr>
            <w:tcW w:w="2698" w:type="dxa"/>
            <w:tcBorders>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 xml:space="preserve">мена </w:t>
            </w:r>
            <w:proofErr w:type="spellStart"/>
            <w:r>
              <w:rPr>
                <w:sz w:val="20"/>
                <w:szCs w:val="20"/>
              </w:rPr>
              <w:t>котлоагрегата</w:t>
            </w:r>
            <w:proofErr w:type="spellEnd"/>
            <w:r>
              <w:rPr>
                <w:sz w:val="20"/>
                <w:szCs w:val="20"/>
              </w:rPr>
              <w:t xml:space="preserve"> КВм-2,0 №2, 4, 6</w:t>
            </w:r>
          </w:p>
        </w:tc>
        <w:tc>
          <w:tcPr>
            <w:tcW w:w="754" w:type="dxa"/>
            <w:tcBorders>
              <w:left w:val="single" w:sz="4" w:space="0" w:color="auto"/>
              <w:bottom w:val="single" w:sz="4" w:space="0" w:color="auto"/>
            </w:tcBorders>
            <w:shd w:val="clear" w:color="auto" w:fill="auto"/>
          </w:tcPr>
          <w:p w:rsidR="009E66A6" w:rsidRDefault="00045C39">
            <w:pPr>
              <w:pStyle w:val="a7"/>
              <w:ind w:firstLine="180"/>
              <w:rPr>
                <w:sz w:val="20"/>
                <w:szCs w:val="20"/>
              </w:rPr>
            </w:pPr>
            <w:r>
              <w:rPr>
                <w:sz w:val="20"/>
                <w:szCs w:val="20"/>
              </w:rPr>
              <w:t>шт.</w:t>
            </w:r>
          </w:p>
        </w:tc>
        <w:tc>
          <w:tcPr>
            <w:tcW w:w="586" w:type="dxa"/>
            <w:tcBorders>
              <w:left w:val="single" w:sz="4" w:space="0" w:color="auto"/>
              <w:bottom w:val="single" w:sz="4" w:space="0" w:color="auto"/>
            </w:tcBorders>
            <w:shd w:val="clear" w:color="auto" w:fill="auto"/>
          </w:tcPr>
          <w:p w:rsidR="009E66A6" w:rsidRDefault="00045C39">
            <w:pPr>
              <w:pStyle w:val="a7"/>
              <w:ind w:firstLine="0"/>
              <w:jc w:val="center"/>
              <w:rPr>
                <w:sz w:val="20"/>
                <w:szCs w:val="20"/>
              </w:rPr>
            </w:pPr>
            <w:r>
              <w:rPr>
                <w:sz w:val="20"/>
                <w:szCs w:val="20"/>
              </w:rPr>
              <w:t>3</w:t>
            </w:r>
          </w:p>
        </w:tc>
        <w:tc>
          <w:tcPr>
            <w:tcW w:w="191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3440</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140"/>
              <w:rPr>
                <w:sz w:val="20"/>
                <w:szCs w:val="20"/>
              </w:rPr>
            </w:pPr>
            <w:r>
              <w:rPr>
                <w:sz w:val="20"/>
                <w:szCs w:val="20"/>
              </w:rPr>
              <w:t>344</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344</w:t>
            </w:r>
          </w:p>
        </w:tc>
        <w:tc>
          <w:tcPr>
            <w:tcW w:w="811" w:type="dxa"/>
            <w:vMerge/>
            <w:tcBorders>
              <w:left w:val="single" w:sz="4" w:space="0" w:color="auto"/>
              <w:bottom w:val="single" w:sz="4" w:space="0" w:color="auto"/>
              <w:right w:val="single" w:sz="4" w:space="0" w:color="auto"/>
            </w:tcBorders>
            <w:shd w:val="clear" w:color="auto" w:fill="auto"/>
            <w:vAlign w:val="center"/>
          </w:tcPr>
          <w:p w:rsidR="009E66A6" w:rsidRDefault="009E66A6"/>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tcPr>
          <w:p w:rsidR="009E66A6" w:rsidRDefault="00045C39">
            <w:pPr>
              <w:pStyle w:val="a7"/>
              <w:spacing w:before="400"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tcPr>
          <w:p w:rsidR="009E66A6" w:rsidRDefault="00045C39">
            <w:pPr>
              <w:pStyle w:val="a7"/>
              <w:spacing w:before="120" w:after="120"/>
              <w:ind w:firstLine="0"/>
              <w:jc w:val="center"/>
              <w:rPr>
                <w:sz w:val="20"/>
                <w:szCs w:val="20"/>
              </w:rPr>
            </w:pPr>
            <w:r>
              <w:rPr>
                <w:b/>
                <w:bCs/>
                <w:sz w:val="20"/>
                <w:szCs w:val="20"/>
              </w:rPr>
              <w:t>Срок окупае</w:t>
            </w:r>
            <w:r>
              <w:rPr>
                <w:b/>
                <w:bCs/>
                <w:sz w:val="20"/>
                <w:szCs w:val="20"/>
              </w:rPr>
              <w:softHyphen/>
              <w:t>мости, лет</w:t>
            </w:r>
          </w:p>
          <w:p w:rsidR="009E66A6" w:rsidRDefault="00045C39">
            <w:pPr>
              <w:pStyle w:val="a7"/>
              <w:ind w:firstLine="0"/>
              <w:jc w:val="center"/>
              <w:rPr>
                <w:sz w:val="20"/>
                <w:szCs w:val="20"/>
              </w:rPr>
            </w:pP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931"/>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470"/>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b/>
                <w:bCs/>
                <w:sz w:val="20"/>
                <w:szCs w:val="20"/>
              </w:rPr>
              <w:t>160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16</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16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16</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470"/>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b/>
                <w:bCs/>
                <w:sz w:val="20"/>
                <w:szCs w:val="20"/>
              </w:rPr>
              <w:t>440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44</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44</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696"/>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Мо</w:t>
            </w:r>
            <w:r>
              <w:rPr>
                <w:sz w:val="20"/>
                <w:szCs w:val="20"/>
              </w:rPr>
              <w:softHyphen/>
              <w:t>дернизация электрооборудо</w:t>
            </w:r>
            <w:r>
              <w:rPr>
                <w:sz w:val="20"/>
                <w:szCs w:val="20"/>
              </w:rPr>
              <w:softHyphen/>
              <w:t>вания. Установка частотных преобразователей на дымо</w:t>
            </w:r>
            <w:r>
              <w:rPr>
                <w:sz w:val="20"/>
                <w:szCs w:val="20"/>
              </w:rPr>
              <w:softHyphen/>
              <w:t>сосы, дутьевые вентиляторы</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6</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bottom"/>
          </w:tcPr>
          <w:p w:rsidR="009E66A6" w:rsidRDefault="00045C39">
            <w:pPr>
              <w:pStyle w:val="a7"/>
              <w:ind w:firstLine="160"/>
              <w:rPr>
                <w:sz w:val="20"/>
                <w:szCs w:val="20"/>
              </w:rPr>
            </w:pPr>
            <w:r>
              <w:rPr>
                <w:b/>
                <w:bCs/>
                <w:sz w:val="20"/>
                <w:szCs w:val="20"/>
              </w:rPr>
              <w:t>340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200"/>
              <w:rPr>
                <w:sz w:val="20"/>
                <w:szCs w:val="20"/>
              </w:rPr>
            </w:pPr>
            <w:r>
              <w:rPr>
                <w:b/>
                <w:bCs/>
                <w:sz w:val="20"/>
                <w:szCs w:val="20"/>
              </w:rPr>
              <w:t>34</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34</w:t>
            </w:r>
          </w:p>
        </w:tc>
        <w:tc>
          <w:tcPr>
            <w:tcW w:w="624" w:type="dxa"/>
            <w:tcBorders>
              <w:top w:val="single" w:sz="4" w:space="0" w:color="auto"/>
              <w:left w:val="single" w:sz="4" w:space="0" w:color="auto"/>
            </w:tcBorders>
            <w:shd w:val="clear" w:color="auto" w:fill="auto"/>
            <w:vAlign w:val="bottom"/>
          </w:tcPr>
          <w:p w:rsidR="009E66A6" w:rsidRDefault="00045C39">
            <w:pPr>
              <w:pStyle w:val="a7"/>
              <w:ind w:firstLine="260"/>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34</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34</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34</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34</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b/>
                <w:bCs/>
                <w:sz w:val="20"/>
                <w:szCs w:val="20"/>
              </w:rPr>
              <w:t>340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34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34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34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34</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34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34</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Р</w:t>
            </w:r>
            <w:proofErr w:type="gramStart"/>
            <w:r>
              <w:rPr>
                <w:sz w:val="20"/>
                <w:szCs w:val="20"/>
              </w:rPr>
              <w:t>е-</w:t>
            </w:r>
            <w:proofErr w:type="gramEnd"/>
            <w:r>
              <w:rPr>
                <w:sz w:val="20"/>
                <w:szCs w:val="20"/>
              </w:rPr>
              <w:t xml:space="preserve"> </w:t>
            </w:r>
            <w:proofErr w:type="spellStart"/>
            <w:r>
              <w:rPr>
                <w:sz w:val="20"/>
                <w:szCs w:val="20"/>
              </w:rPr>
              <w:t>контрукция</w:t>
            </w:r>
            <w:proofErr w:type="spellEnd"/>
            <w:r>
              <w:rPr>
                <w:sz w:val="20"/>
                <w:szCs w:val="20"/>
              </w:rPr>
              <w:t xml:space="preserve"> щитов управле</w:t>
            </w:r>
            <w:r>
              <w:rPr>
                <w:sz w:val="20"/>
                <w:szCs w:val="20"/>
              </w:rPr>
              <w:softHyphen/>
              <w:t>ния котлами №2, 4, 6</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Ка</w:t>
            </w:r>
            <w:r>
              <w:rPr>
                <w:sz w:val="20"/>
                <w:szCs w:val="20"/>
              </w:rPr>
              <w:softHyphen/>
              <w:t>питальный ремонт котлов КВм-2,0, КВм-2,5</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6</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2475</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140"/>
              <w:rPr>
                <w:sz w:val="20"/>
                <w:szCs w:val="20"/>
              </w:rPr>
            </w:pPr>
            <w:r>
              <w:rPr>
                <w:b/>
                <w:bCs/>
                <w:sz w:val="20"/>
                <w:szCs w:val="20"/>
              </w:rPr>
              <w:t>275</w:t>
            </w:r>
          </w:p>
        </w:tc>
        <w:tc>
          <w:tcPr>
            <w:tcW w:w="62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275</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2196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sz w:val="20"/>
                <w:szCs w:val="20"/>
              </w:rPr>
              <w:t>244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244</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6</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6</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b/>
                <w:bCs/>
                <w:sz w:val="20"/>
                <w:szCs w:val="20"/>
              </w:rPr>
              <w:t>225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25</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10"/>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698" w:type="dxa"/>
            <w:vMerge/>
            <w:tcBorders>
              <w:left w:val="single" w:sz="4" w:space="0" w:color="auto"/>
              <w:bottom w:val="single" w:sz="4" w:space="0" w:color="auto"/>
            </w:tcBorders>
            <w:shd w:val="clear" w:color="auto" w:fill="auto"/>
            <w:vAlign w:val="center"/>
          </w:tcPr>
          <w:p w:rsidR="009E66A6" w:rsidRDefault="009E66A6"/>
        </w:tc>
        <w:tc>
          <w:tcPr>
            <w:tcW w:w="754"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bottom w:val="single" w:sz="4" w:space="0" w:color="auto"/>
              <w:right w:val="single" w:sz="4" w:space="0" w:color="auto"/>
            </w:tcBorders>
            <w:shd w:val="clear" w:color="auto" w:fill="auto"/>
            <w:vAlign w:val="center"/>
          </w:tcPr>
          <w:p w:rsidR="009E66A6" w:rsidRDefault="009E66A6"/>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5</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w:t>
            </w:r>
            <w:r>
              <w:rPr>
                <w:sz w:val="20"/>
                <w:szCs w:val="20"/>
              </w:rPr>
              <w:softHyphen/>
              <w:t>куп и монтаж нового сетевого насоса ДН200/90 или аналог</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6</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Ка</w:t>
            </w:r>
            <w:r>
              <w:rPr>
                <w:sz w:val="20"/>
                <w:szCs w:val="20"/>
              </w:rPr>
              <w:softHyphen/>
              <w:t>питальный ремонт существу</w:t>
            </w:r>
            <w:r>
              <w:rPr>
                <w:sz w:val="20"/>
                <w:szCs w:val="20"/>
              </w:rPr>
              <w:softHyphen/>
              <w:t>ющих насосов</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7</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4</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7</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w:t>
            </w:r>
            <w:r>
              <w:rPr>
                <w:sz w:val="20"/>
                <w:szCs w:val="20"/>
              </w:rPr>
              <w:softHyphen/>
              <w:t>мена пластин в теплообмен</w:t>
            </w:r>
            <w:r>
              <w:rPr>
                <w:sz w:val="20"/>
                <w:szCs w:val="20"/>
              </w:rPr>
              <w:softHyphen/>
              <w:t xml:space="preserve">нике марки </w:t>
            </w:r>
            <w:proofErr w:type="spellStart"/>
            <w:r>
              <w:rPr>
                <w:sz w:val="20"/>
                <w:szCs w:val="20"/>
              </w:rPr>
              <w:t>Ридан</w:t>
            </w:r>
            <w:proofErr w:type="spellEnd"/>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47"/>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8</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При</w:t>
            </w:r>
            <w:r>
              <w:rPr>
                <w:sz w:val="20"/>
                <w:szCs w:val="20"/>
              </w:rPr>
              <w:softHyphen/>
              <w:t xml:space="preserve">обретение и монтаж системы </w:t>
            </w:r>
            <w:proofErr w:type="spellStart"/>
            <w:r>
              <w:rPr>
                <w:sz w:val="20"/>
                <w:szCs w:val="20"/>
              </w:rPr>
              <w:t>химводоочистки</w:t>
            </w:r>
            <w:proofErr w:type="spellEnd"/>
          </w:p>
        </w:tc>
        <w:tc>
          <w:tcPr>
            <w:tcW w:w="7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66"/>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180"/>
              <w:rPr>
                <w:sz w:val="20"/>
                <w:szCs w:val="20"/>
              </w:rPr>
            </w:pPr>
            <w:r>
              <w:rPr>
                <w:sz w:val="20"/>
                <w:szCs w:val="20"/>
              </w:rPr>
              <w:t>9</w:t>
            </w:r>
          </w:p>
        </w:tc>
        <w:tc>
          <w:tcPr>
            <w:tcW w:w="269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Ре</w:t>
            </w:r>
            <w:r>
              <w:rPr>
                <w:sz w:val="20"/>
                <w:szCs w:val="20"/>
              </w:rPr>
              <w:softHyphen/>
              <w:t>визия и замена запорной ар</w:t>
            </w:r>
            <w:r>
              <w:rPr>
                <w:sz w:val="20"/>
                <w:szCs w:val="20"/>
              </w:rPr>
              <w:softHyphen/>
              <w:t>матуры</w:t>
            </w:r>
          </w:p>
        </w:tc>
        <w:tc>
          <w:tcPr>
            <w:tcW w:w="75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180"/>
              <w:rPr>
                <w:sz w:val="20"/>
                <w:szCs w:val="20"/>
              </w:rPr>
            </w:pPr>
            <w:r>
              <w:rPr>
                <w:sz w:val="20"/>
                <w:szCs w:val="20"/>
              </w:rPr>
              <w:t>94</w:t>
            </w:r>
          </w:p>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9E66A6">
            <w:pPr>
              <w:rPr>
                <w:sz w:val="10"/>
                <w:szCs w:val="10"/>
              </w:rPr>
            </w:pP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tcPr>
          <w:p w:rsidR="009E66A6" w:rsidRDefault="009E66A6">
            <w:pPr>
              <w:rPr>
                <w:sz w:val="10"/>
                <w:szCs w:val="10"/>
              </w:rPr>
            </w:pP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both"/>
              <w:rPr>
                <w:sz w:val="20"/>
                <w:szCs w:val="20"/>
              </w:rPr>
            </w:pPr>
            <w:r>
              <w:rPr>
                <w:sz w:val="20"/>
                <w:szCs w:val="20"/>
              </w:rPr>
              <w:t>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Ре</w:t>
            </w:r>
            <w:r>
              <w:rPr>
                <w:sz w:val="20"/>
                <w:szCs w:val="20"/>
              </w:rPr>
              <w:softHyphen/>
              <w:t>монт помещения котельной, бытовой комнаты, душ</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Мо</w:t>
            </w:r>
            <w:r>
              <w:rPr>
                <w:sz w:val="20"/>
                <w:szCs w:val="20"/>
              </w:rPr>
              <w:softHyphen/>
              <w:t>дернизация уличного освеще</w:t>
            </w:r>
            <w:r>
              <w:rPr>
                <w:sz w:val="20"/>
                <w:szCs w:val="20"/>
              </w:rPr>
              <w:softHyphen/>
              <w:t>ния</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12</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Мон</w:t>
            </w:r>
            <w:r>
              <w:rPr>
                <w:sz w:val="20"/>
                <w:szCs w:val="20"/>
              </w:rPr>
              <w:softHyphen/>
              <w:t>таж системы безопасности (видеонаблюдение) с выво</w:t>
            </w:r>
            <w:r>
              <w:rPr>
                <w:sz w:val="20"/>
                <w:szCs w:val="20"/>
              </w:rPr>
              <w:softHyphen/>
              <w:t>дом на диспетчеров.</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proofErr w:type="gramStart"/>
            <w:r>
              <w:rPr>
                <w:sz w:val="20"/>
                <w:szCs w:val="20"/>
              </w:rPr>
              <w:t>ш</w:t>
            </w:r>
            <w:proofErr w:type="gramEnd"/>
            <w:r>
              <w:rPr>
                <w:sz w:val="20"/>
                <w:szCs w:val="20"/>
              </w:rPr>
              <w:t>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Строительство площадок и навесов для хранения угля (500 м</w:t>
            </w:r>
            <w:proofErr w:type="gramStart"/>
            <w:r>
              <w:rPr>
                <w:sz w:val="20"/>
                <w:szCs w:val="20"/>
              </w:rPr>
              <w:t>2</w:t>
            </w:r>
            <w:proofErr w:type="gramEnd"/>
            <w:r>
              <w:rPr>
                <w:sz w:val="20"/>
                <w:szCs w:val="20"/>
              </w:rPr>
              <w:t>)</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67</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936"/>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w:t>
            </w:r>
          </w:p>
        </w:tc>
        <w:tc>
          <w:tcPr>
            <w:tcW w:w="269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Центральная.</w:t>
            </w:r>
          </w:p>
          <w:p w:rsidR="009E66A6" w:rsidRDefault="00045C39">
            <w:pPr>
              <w:pStyle w:val="a7"/>
              <w:ind w:firstLine="0"/>
              <w:rPr>
                <w:sz w:val="20"/>
                <w:szCs w:val="20"/>
              </w:rPr>
            </w:pPr>
            <w:r>
              <w:rPr>
                <w:sz w:val="20"/>
                <w:szCs w:val="20"/>
              </w:rPr>
              <w:t>Устройство площадки для буртования отвалов шлака (300 м</w:t>
            </w:r>
            <w:proofErr w:type="gramStart"/>
            <w:r>
              <w:rPr>
                <w:sz w:val="20"/>
                <w:szCs w:val="20"/>
              </w:rPr>
              <w:t>2</w:t>
            </w:r>
            <w:proofErr w:type="gramEnd"/>
            <w:r>
              <w:rPr>
                <w:sz w:val="20"/>
                <w:szCs w:val="20"/>
              </w:rPr>
              <w:t>)</w:t>
            </w:r>
          </w:p>
        </w:tc>
        <w:tc>
          <w:tcPr>
            <w:tcW w:w="75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w:t>
            </w:r>
            <w:proofErr w:type="spellStart"/>
            <w:r>
              <w:rPr>
                <w:sz w:val="20"/>
                <w:szCs w:val="20"/>
              </w:rPr>
              <w:t>пользо</w:t>
            </w:r>
            <w:proofErr w:type="spellEnd"/>
            <w:r>
              <w:rPr>
                <w:sz w:val="20"/>
                <w:szCs w:val="20"/>
              </w:rPr>
              <w:t>-</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9E66A6">
            <w:pPr>
              <w:rPr>
                <w:sz w:val="10"/>
                <w:szCs w:val="10"/>
              </w:rPr>
            </w:pP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tcPr>
          <w:p w:rsidR="009E66A6" w:rsidRDefault="009E66A6">
            <w:pPr>
              <w:rPr>
                <w:sz w:val="10"/>
                <w:szCs w:val="10"/>
              </w:rPr>
            </w:pP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140"/>
              <w:rPr>
                <w:sz w:val="20"/>
                <w:szCs w:val="20"/>
              </w:rPr>
            </w:pPr>
            <w:proofErr w:type="spellStart"/>
            <w:r>
              <w:rPr>
                <w:sz w:val="20"/>
                <w:szCs w:val="20"/>
              </w:rPr>
              <w:t>вания</w:t>
            </w:r>
            <w:proofErr w:type="spellEnd"/>
            <w:r>
              <w:rPr>
                <w:sz w:val="20"/>
                <w:szCs w:val="20"/>
              </w:rPr>
              <w:t xml:space="preserve"> оборудо</w:t>
            </w:r>
            <w:r>
              <w:rPr>
                <w:sz w:val="20"/>
                <w:szCs w:val="20"/>
              </w:rPr>
              <w:softHyphen/>
              <w:t>вания</w:t>
            </w:r>
          </w:p>
        </w:tc>
      </w:tr>
      <w:tr w:rsidR="009E66A6">
        <w:trPr>
          <w:trHeight w:hRule="exact" w:val="2309"/>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15</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Мон</w:t>
            </w:r>
            <w:r>
              <w:rPr>
                <w:sz w:val="20"/>
                <w:szCs w:val="20"/>
              </w:rPr>
              <w:softHyphen/>
              <w:t>таж систем пожарной сигна</w:t>
            </w:r>
            <w:r>
              <w:rPr>
                <w:sz w:val="20"/>
                <w:szCs w:val="20"/>
              </w:rPr>
              <w:softHyphen/>
              <w:t>лизации, с выводом на дис</w:t>
            </w:r>
            <w:r>
              <w:rPr>
                <w:sz w:val="20"/>
                <w:szCs w:val="20"/>
              </w:rPr>
              <w:softHyphen/>
              <w:t>петчеров.</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Обеспечение авто</w:t>
            </w:r>
            <w:r>
              <w:rPr>
                <w:sz w:val="20"/>
                <w:szCs w:val="20"/>
              </w:rPr>
              <w:softHyphen/>
              <w:t>матического обнару</w:t>
            </w:r>
            <w:r>
              <w:rPr>
                <w:sz w:val="20"/>
                <w:szCs w:val="20"/>
              </w:rPr>
              <w:softHyphen/>
              <w:t>жения объекта воз</w:t>
            </w:r>
            <w:r>
              <w:rPr>
                <w:sz w:val="20"/>
                <w:szCs w:val="20"/>
              </w:rPr>
              <w:softHyphen/>
              <w:t>горания, своевре</w:t>
            </w:r>
            <w:r>
              <w:rPr>
                <w:sz w:val="20"/>
                <w:szCs w:val="20"/>
              </w:rPr>
              <w:softHyphen/>
              <w:t xml:space="preserve">менное включение систем, </w:t>
            </w:r>
            <w:proofErr w:type="spellStart"/>
            <w:r>
              <w:rPr>
                <w:sz w:val="20"/>
                <w:szCs w:val="20"/>
              </w:rPr>
              <w:t>информир</w:t>
            </w:r>
            <w:proofErr w:type="gramStart"/>
            <w:r>
              <w:rPr>
                <w:sz w:val="20"/>
                <w:szCs w:val="20"/>
              </w:rPr>
              <w:t>у</w:t>
            </w:r>
            <w:proofErr w:type="spellEnd"/>
            <w:r>
              <w:rPr>
                <w:sz w:val="20"/>
                <w:szCs w:val="20"/>
              </w:rPr>
              <w:t>-</w:t>
            </w:r>
            <w:proofErr w:type="gramEnd"/>
            <w:r>
              <w:rPr>
                <w:sz w:val="20"/>
                <w:szCs w:val="20"/>
              </w:rPr>
              <w:t xml:space="preserve"> </w:t>
            </w:r>
            <w:proofErr w:type="spellStart"/>
            <w:r>
              <w:rPr>
                <w:sz w:val="20"/>
                <w:szCs w:val="20"/>
              </w:rPr>
              <w:t>ющи</w:t>
            </w:r>
            <w:proofErr w:type="spellEnd"/>
            <w:r>
              <w:rPr>
                <w:sz w:val="20"/>
                <w:szCs w:val="20"/>
              </w:rPr>
              <w:t xml:space="preserve"> о пожаре и обеспечивающих его полную ликвида</w:t>
            </w:r>
            <w:r>
              <w:rPr>
                <w:sz w:val="20"/>
                <w:szCs w:val="20"/>
              </w:rPr>
              <w:softHyphen/>
              <w:t>цию</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16</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w:t>
            </w:r>
          </w:p>
          <w:p w:rsidR="009E66A6" w:rsidRDefault="00045C39">
            <w:pPr>
              <w:pStyle w:val="a7"/>
              <w:ind w:firstLine="0"/>
              <w:rPr>
                <w:sz w:val="20"/>
                <w:szCs w:val="20"/>
              </w:rPr>
            </w:pPr>
            <w:r>
              <w:rPr>
                <w:sz w:val="20"/>
                <w:szCs w:val="20"/>
              </w:rPr>
              <w:t xml:space="preserve">Устройство регулируемых дроссельных устройств на вводах в дом №87 по </w:t>
            </w:r>
            <w:proofErr w:type="spellStart"/>
            <w:r>
              <w:rPr>
                <w:sz w:val="20"/>
                <w:szCs w:val="20"/>
              </w:rPr>
              <w:t>ул</w:t>
            </w:r>
            <w:proofErr w:type="gramStart"/>
            <w:r>
              <w:rPr>
                <w:sz w:val="20"/>
                <w:szCs w:val="20"/>
              </w:rPr>
              <w:t>.Т</w:t>
            </w:r>
            <w:proofErr w:type="gramEnd"/>
            <w:r>
              <w:rPr>
                <w:sz w:val="20"/>
                <w:szCs w:val="20"/>
              </w:rPr>
              <w:t>рак</w:t>
            </w:r>
            <w:proofErr w:type="spellEnd"/>
            <w:r>
              <w:rPr>
                <w:sz w:val="20"/>
                <w:szCs w:val="20"/>
              </w:rPr>
              <w:t xml:space="preserve">- </w:t>
            </w:r>
            <w:proofErr w:type="spellStart"/>
            <w:r>
              <w:rPr>
                <w:sz w:val="20"/>
                <w:szCs w:val="20"/>
              </w:rPr>
              <w:t>товая</w:t>
            </w:r>
            <w:proofErr w:type="spellEnd"/>
            <w:r>
              <w:rPr>
                <w:sz w:val="20"/>
                <w:szCs w:val="20"/>
              </w:rPr>
              <w:t>, Пожарной части 21</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17</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Мо</w:t>
            </w:r>
            <w:r>
              <w:rPr>
                <w:sz w:val="20"/>
                <w:szCs w:val="20"/>
              </w:rPr>
              <w:softHyphen/>
              <w:t>дернизация насосного обору</w:t>
            </w:r>
            <w:r>
              <w:rPr>
                <w:sz w:val="20"/>
                <w:szCs w:val="20"/>
              </w:rPr>
              <w:softHyphen/>
              <w:t xml:space="preserve">дования с более высоким КПД и низким </w:t>
            </w:r>
            <w:proofErr w:type="spellStart"/>
            <w:r>
              <w:rPr>
                <w:sz w:val="20"/>
                <w:szCs w:val="20"/>
              </w:rPr>
              <w:t>электропотре</w:t>
            </w:r>
            <w:proofErr w:type="spellEnd"/>
            <w:r>
              <w:rPr>
                <w:sz w:val="20"/>
                <w:szCs w:val="20"/>
              </w:rPr>
              <w:t>- белением</w:t>
            </w:r>
            <w:proofErr w:type="gramStart"/>
            <w:r>
              <w:rPr>
                <w:sz w:val="20"/>
                <w:szCs w:val="20"/>
              </w:rPr>
              <w:t xml:space="preserve"> К</w:t>
            </w:r>
            <w:proofErr w:type="gramEnd"/>
            <w:r>
              <w:rPr>
                <w:sz w:val="20"/>
                <w:szCs w:val="20"/>
              </w:rPr>
              <w:t xml:space="preserve"> 160/30</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1915" w:type="dxa"/>
            <w:tcBorders>
              <w:top w:val="single" w:sz="4" w:space="0" w:color="auto"/>
              <w:left w:val="single" w:sz="4" w:space="0" w:color="auto"/>
            </w:tcBorders>
            <w:shd w:val="clear" w:color="auto" w:fill="auto"/>
            <w:vAlign w:val="center"/>
          </w:tcPr>
          <w:p w:rsidR="009E66A6" w:rsidRDefault="00045C39">
            <w:pPr>
              <w:pStyle w:val="a7"/>
              <w:spacing w:line="230" w:lineRule="auto"/>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259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37</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18</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За</w:t>
            </w:r>
            <w:r>
              <w:rPr>
                <w:sz w:val="20"/>
                <w:szCs w:val="20"/>
              </w:rPr>
              <w:softHyphen/>
              <w:t xml:space="preserve">мена и монтаж </w:t>
            </w:r>
            <w:proofErr w:type="spellStart"/>
            <w:r>
              <w:rPr>
                <w:sz w:val="20"/>
                <w:szCs w:val="20"/>
              </w:rPr>
              <w:t>котлоагрегата</w:t>
            </w:r>
            <w:proofErr w:type="spellEnd"/>
          </w:p>
          <w:p w:rsidR="009E66A6" w:rsidRDefault="00045C39">
            <w:pPr>
              <w:pStyle w:val="a7"/>
              <w:ind w:firstLine="0"/>
              <w:rPr>
                <w:sz w:val="20"/>
                <w:szCs w:val="20"/>
              </w:rPr>
            </w:pPr>
            <w:r>
              <w:rPr>
                <w:sz w:val="20"/>
                <w:szCs w:val="20"/>
              </w:rPr>
              <w:t>КВм-1,0</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540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90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90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90</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480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80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80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80</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2</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80"/>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698" w:type="dxa"/>
            <w:vMerge/>
            <w:tcBorders>
              <w:left w:val="single" w:sz="4" w:space="0" w:color="auto"/>
              <w:bottom w:val="single" w:sz="4" w:space="0" w:color="auto"/>
            </w:tcBorders>
            <w:shd w:val="clear" w:color="auto" w:fill="auto"/>
            <w:vAlign w:val="center"/>
          </w:tcPr>
          <w:p w:rsidR="009E66A6" w:rsidRDefault="009E66A6"/>
        </w:tc>
        <w:tc>
          <w:tcPr>
            <w:tcW w:w="754"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1915" w:type="dxa"/>
            <w:tcBorders>
              <w:top w:val="single" w:sz="4" w:space="0" w:color="auto"/>
              <w:left w:val="single" w:sz="4" w:space="0" w:color="auto"/>
              <w:bottom w:val="single" w:sz="4" w:space="0" w:color="auto"/>
            </w:tcBorders>
            <w:shd w:val="clear" w:color="auto" w:fill="auto"/>
            <w:vAlign w:val="bottom"/>
          </w:tcPr>
          <w:p w:rsidR="009E66A6" w:rsidRDefault="00045C39">
            <w:pPr>
              <w:pStyle w:val="a7"/>
              <w:spacing w:line="230" w:lineRule="auto"/>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48</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sz w:val="20"/>
                <w:szCs w:val="20"/>
              </w:rPr>
              <w:t>8</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8</w:t>
            </w:r>
          </w:p>
        </w:tc>
        <w:tc>
          <w:tcPr>
            <w:tcW w:w="811" w:type="dxa"/>
            <w:vMerge/>
            <w:tcBorders>
              <w:left w:val="single" w:sz="4" w:space="0" w:color="auto"/>
              <w:bottom w:val="single" w:sz="4" w:space="0" w:color="auto"/>
              <w:right w:val="single" w:sz="4" w:space="0" w:color="auto"/>
            </w:tcBorders>
            <w:shd w:val="clear" w:color="auto" w:fill="auto"/>
            <w:vAlign w:val="center"/>
          </w:tcPr>
          <w:p w:rsidR="009E66A6" w:rsidRDefault="009E66A6"/>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tcPr>
          <w:p w:rsidR="009E66A6" w:rsidRDefault="00045C39">
            <w:pPr>
              <w:pStyle w:val="a7"/>
              <w:spacing w:before="400"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tcPr>
          <w:p w:rsidR="009E66A6" w:rsidRDefault="00045C39">
            <w:pPr>
              <w:pStyle w:val="a7"/>
              <w:spacing w:before="120"/>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701"/>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19</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За</w:t>
            </w:r>
            <w:r>
              <w:rPr>
                <w:sz w:val="20"/>
                <w:szCs w:val="20"/>
              </w:rPr>
              <w:softHyphen/>
              <w:t>мена запорной арматуры от Ду50 до Ду150</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15</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20</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Ка</w:t>
            </w:r>
            <w:r>
              <w:rPr>
                <w:sz w:val="20"/>
                <w:szCs w:val="20"/>
              </w:rPr>
              <w:softHyphen/>
              <w:t xml:space="preserve">питальный ремонт к/а Братск с заменой чугунных секций, </w:t>
            </w:r>
            <w:proofErr w:type="spellStart"/>
            <w:r>
              <w:rPr>
                <w:sz w:val="20"/>
                <w:szCs w:val="20"/>
              </w:rPr>
              <w:t>топки</w:t>
            </w:r>
            <w:proofErr w:type="gramStart"/>
            <w:r>
              <w:rPr>
                <w:sz w:val="20"/>
                <w:szCs w:val="20"/>
              </w:rPr>
              <w:t>,с</w:t>
            </w:r>
            <w:proofErr w:type="gramEnd"/>
            <w:r>
              <w:rPr>
                <w:sz w:val="20"/>
                <w:szCs w:val="20"/>
              </w:rPr>
              <w:t>тальных</w:t>
            </w:r>
            <w:proofErr w:type="spellEnd"/>
            <w:r>
              <w:rPr>
                <w:sz w:val="20"/>
                <w:szCs w:val="20"/>
              </w:rPr>
              <w:t xml:space="preserve"> панелей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212</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bottom"/>
          </w:tcPr>
          <w:p w:rsidR="009E66A6" w:rsidRDefault="00045C39">
            <w:pPr>
              <w:pStyle w:val="a7"/>
              <w:ind w:firstLine="260"/>
              <w:jc w:val="both"/>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53</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53</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180"/>
              <w:rPr>
                <w:sz w:val="20"/>
                <w:szCs w:val="20"/>
              </w:rPr>
            </w:pPr>
            <w:r>
              <w:rPr>
                <w:b/>
                <w:bCs/>
                <w:sz w:val="20"/>
                <w:szCs w:val="20"/>
              </w:rPr>
              <w:t>53</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200"/>
              <w:rPr>
                <w:sz w:val="20"/>
                <w:szCs w:val="20"/>
              </w:rPr>
            </w:pPr>
            <w:r>
              <w:rPr>
                <w:b/>
                <w:bCs/>
                <w:sz w:val="20"/>
                <w:szCs w:val="20"/>
              </w:rPr>
              <w:t>53</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spacing w:line="230" w:lineRule="auto"/>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188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47</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47</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47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47</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5</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21</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Ка</w:t>
            </w:r>
            <w:r>
              <w:rPr>
                <w:sz w:val="20"/>
                <w:szCs w:val="20"/>
              </w:rPr>
              <w:softHyphen/>
              <w:t xml:space="preserve">питальный ремонт </w:t>
            </w:r>
            <w:proofErr w:type="gramStart"/>
            <w:r>
              <w:rPr>
                <w:sz w:val="20"/>
                <w:szCs w:val="20"/>
              </w:rPr>
              <w:t>к</w:t>
            </w:r>
            <w:proofErr w:type="gramEnd"/>
            <w:r>
              <w:rPr>
                <w:sz w:val="20"/>
                <w:szCs w:val="20"/>
              </w:rPr>
              <w:t xml:space="preserve">/а </w:t>
            </w:r>
            <w:proofErr w:type="spellStart"/>
            <w:r>
              <w:rPr>
                <w:sz w:val="20"/>
                <w:szCs w:val="20"/>
              </w:rPr>
              <w:t>КВм</w:t>
            </w:r>
            <w:proofErr w:type="spellEnd"/>
            <w:r>
              <w:rPr>
                <w:sz w:val="20"/>
                <w:szCs w:val="20"/>
              </w:rPr>
              <w:t xml:space="preserve">- 1,0 </w:t>
            </w:r>
            <w:proofErr w:type="gramStart"/>
            <w:r>
              <w:rPr>
                <w:sz w:val="20"/>
                <w:szCs w:val="20"/>
              </w:rPr>
              <w:t>с</w:t>
            </w:r>
            <w:proofErr w:type="gramEnd"/>
            <w:r>
              <w:rPr>
                <w:sz w:val="20"/>
                <w:szCs w:val="20"/>
              </w:rPr>
              <w:t xml:space="preserve"> заменой шурующей планки, ремонт каретки, ре</w:t>
            </w:r>
            <w:r>
              <w:rPr>
                <w:sz w:val="20"/>
                <w:szCs w:val="20"/>
              </w:rPr>
              <w:softHyphen/>
              <w:t>дукторов, ревизия внутренней части котла</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162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b/>
                <w:bCs/>
                <w:sz w:val="20"/>
                <w:szCs w:val="20"/>
              </w:rPr>
              <w:t>54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54</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466"/>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48</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48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48</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941"/>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22</w:t>
            </w:r>
          </w:p>
        </w:tc>
        <w:tc>
          <w:tcPr>
            <w:tcW w:w="269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Ре</w:t>
            </w:r>
            <w:r>
              <w:rPr>
                <w:sz w:val="20"/>
                <w:szCs w:val="20"/>
              </w:rPr>
              <w:softHyphen/>
              <w:t>монт дымососов ДН</w:t>
            </w:r>
            <w:proofErr w:type="gramStart"/>
            <w:r>
              <w:rPr>
                <w:sz w:val="20"/>
                <w:szCs w:val="20"/>
              </w:rPr>
              <w:t>9</w:t>
            </w:r>
            <w:proofErr w:type="gramEnd"/>
          </w:p>
        </w:tc>
        <w:tc>
          <w:tcPr>
            <w:tcW w:w="75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w:t>
            </w:r>
            <w:proofErr w:type="spellStart"/>
            <w:r>
              <w:rPr>
                <w:sz w:val="20"/>
                <w:szCs w:val="20"/>
              </w:rPr>
              <w:t>пользо</w:t>
            </w:r>
            <w:proofErr w:type="spellEnd"/>
            <w:r>
              <w:rPr>
                <w:sz w:val="20"/>
                <w:szCs w:val="20"/>
              </w:rPr>
              <w:t>-</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9E66A6">
            <w:pPr>
              <w:rPr>
                <w:sz w:val="10"/>
                <w:szCs w:val="10"/>
              </w:rPr>
            </w:pP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tcPr>
          <w:p w:rsidR="009E66A6" w:rsidRDefault="009E66A6">
            <w:pPr>
              <w:rPr>
                <w:sz w:val="10"/>
                <w:szCs w:val="10"/>
              </w:rPr>
            </w:pP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140"/>
              <w:rPr>
                <w:sz w:val="20"/>
                <w:szCs w:val="20"/>
              </w:rPr>
            </w:pPr>
            <w:proofErr w:type="spellStart"/>
            <w:r>
              <w:rPr>
                <w:sz w:val="20"/>
                <w:szCs w:val="20"/>
              </w:rPr>
              <w:t>вания</w:t>
            </w:r>
            <w:proofErr w:type="spellEnd"/>
            <w:r>
              <w:rPr>
                <w:sz w:val="20"/>
                <w:szCs w:val="20"/>
              </w:rPr>
              <w:t xml:space="preserve"> 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Ре</w:t>
            </w:r>
            <w:r>
              <w:rPr>
                <w:sz w:val="20"/>
                <w:szCs w:val="20"/>
              </w:rPr>
              <w:softHyphen/>
              <w:t>монт помещения котельной, бытовой комнаты, душ</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Монтаж системы безопасно</w:t>
            </w:r>
            <w:r>
              <w:rPr>
                <w:sz w:val="20"/>
                <w:szCs w:val="20"/>
              </w:rPr>
              <w:softHyphen/>
              <w:t>сти (видеонаблюдение) с вы</w:t>
            </w:r>
            <w:r>
              <w:rPr>
                <w:sz w:val="20"/>
                <w:szCs w:val="20"/>
              </w:rPr>
              <w:softHyphen/>
              <w:t>водом на диспетчеров.</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Строительство площадок и навесов для хранения угля (300 м</w:t>
            </w:r>
            <w:proofErr w:type="gramStart"/>
            <w:r>
              <w:rPr>
                <w:sz w:val="20"/>
                <w:szCs w:val="20"/>
              </w:rPr>
              <w:t>2</w:t>
            </w:r>
            <w:proofErr w:type="gramEnd"/>
            <w:r>
              <w:rPr>
                <w:sz w:val="20"/>
                <w:szCs w:val="20"/>
              </w:rPr>
              <w:t>)</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297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right="180" w:firstLine="0"/>
              <w:jc w:val="right"/>
              <w:rPr>
                <w:sz w:val="20"/>
                <w:szCs w:val="20"/>
              </w:rPr>
            </w:pPr>
            <w:r>
              <w:rPr>
                <w:sz w:val="20"/>
                <w:szCs w:val="20"/>
              </w:rPr>
              <w:t>33</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26</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Устройство площадки для буртования отвалов золы (150 м</w:t>
            </w:r>
            <w:proofErr w:type="gramStart"/>
            <w:r>
              <w:rPr>
                <w:sz w:val="20"/>
                <w:szCs w:val="20"/>
              </w:rPr>
              <w:t>2</w:t>
            </w:r>
            <w:proofErr w:type="gramEnd"/>
            <w:r>
              <w:rPr>
                <w:sz w:val="20"/>
                <w:szCs w:val="20"/>
              </w:rPr>
              <w:t>)</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8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480"/>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27</w:t>
            </w:r>
          </w:p>
        </w:tc>
        <w:tc>
          <w:tcPr>
            <w:tcW w:w="269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Пригородная.</w:t>
            </w:r>
          </w:p>
          <w:p w:rsidR="009E66A6" w:rsidRDefault="00045C39">
            <w:pPr>
              <w:pStyle w:val="a7"/>
              <w:ind w:firstLine="0"/>
              <w:rPr>
                <w:sz w:val="20"/>
                <w:szCs w:val="20"/>
              </w:rPr>
            </w:pPr>
            <w:r>
              <w:rPr>
                <w:sz w:val="20"/>
                <w:szCs w:val="20"/>
              </w:rPr>
              <w:t xml:space="preserve">Монтаж систем </w:t>
            </w:r>
            <w:proofErr w:type="gramStart"/>
            <w:r>
              <w:rPr>
                <w:sz w:val="20"/>
                <w:szCs w:val="20"/>
              </w:rPr>
              <w:t>пожарной</w:t>
            </w:r>
            <w:proofErr w:type="gramEnd"/>
          </w:p>
        </w:tc>
        <w:tc>
          <w:tcPr>
            <w:tcW w:w="75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 xml:space="preserve">Обеспечение </w:t>
            </w:r>
            <w:proofErr w:type="gramStart"/>
            <w:r>
              <w:rPr>
                <w:sz w:val="20"/>
                <w:szCs w:val="20"/>
              </w:rPr>
              <w:t>авто</w:t>
            </w:r>
            <w:r>
              <w:rPr>
                <w:sz w:val="20"/>
                <w:szCs w:val="20"/>
              </w:rPr>
              <w:softHyphen/>
              <w:t>матического</w:t>
            </w:r>
            <w:proofErr w:type="gramEnd"/>
            <w:r>
              <w:rPr>
                <w:sz w:val="20"/>
                <w:szCs w:val="20"/>
              </w:rPr>
              <w:t xml:space="preserve"> </w:t>
            </w:r>
            <w:proofErr w:type="spellStart"/>
            <w:r>
              <w:rPr>
                <w:sz w:val="20"/>
                <w:szCs w:val="20"/>
              </w:rPr>
              <w:t>обнару</w:t>
            </w:r>
            <w:proofErr w:type="spellEnd"/>
            <w:r>
              <w:rPr>
                <w:sz w:val="20"/>
                <w:szCs w:val="20"/>
              </w:rPr>
              <w:t>-</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8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rsidR="009E66A6" w:rsidRDefault="00045C39">
            <w:pPr>
              <w:pStyle w:val="a7"/>
              <w:ind w:firstLine="0"/>
              <w:rPr>
                <w:sz w:val="20"/>
                <w:szCs w:val="20"/>
              </w:rPr>
            </w:pPr>
            <w:r>
              <w:rPr>
                <w:sz w:val="20"/>
                <w:szCs w:val="20"/>
              </w:rPr>
              <w:t>Срок по</w:t>
            </w:r>
            <w:r>
              <w:rPr>
                <w:sz w:val="20"/>
                <w:szCs w:val="20"/>
              </w:rPr>
              <w:softHyphen/>
              <w:t>лезного</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1618"/>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045C39">
            <w:pPr>
              <w:pStyle w:val="a7"/>
              <w:ind w:firstLine="0"/>
              <w:rPr>
                <w:sz w:val="20"/>
                <w:szCs w:val="20"/>
              </w:rPr>
            </w:pPr>
            <w:r>
              <w:rPr>
                <w:sz w:val="20"/>
                <w:szCs w:val="20"/>
              </w:rPr>
              <w:t>сигнализации, с выводом на диспетчеров.</w:t>
            </w: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proofErr w:type="spellStart"/>
            <w:r>
              <w:rPr>
                <w:sz w:val="20"/>
                <w:szCs w:val="20"/>
              </w:rPr>
              <w:t>жения</w:t>
            </w:r>
            <w:proofErr w:type="spellEnd"/>
            <w:r>
              <w:rPr>
                <w:sz w:val="20"/>
                <w:szCs w:val="20"/>
              </w:rPr>
              <w:t xml:space="preserve"> объекта воз</w:t>
            </w:r>
            <w:r>
              <w:rPr>
                <w:sz w:val="20"/>
                <w:szCs w:val="20"/>
              </w:rPr>
              <w:softHyphen/>
              <w:t>горания, своевре</w:t>
            </w:r>
            <w:r>
              <w:rPr>
                <w:sz w:val="20"/>
                <w:szCs w:val="20"/>
              </w:rPr>
              <w:softHyphen/>
              <w:t xml:space="preserve">менное включение систем, </w:t>
            </w:r>
            <w:proofErr w:type="spellStart"/>
            <w:r>
              <w:rPr>
                <w:sz w:val="20"/>
                <w:szCs w:val="20"/>
              </w:rPr>
              <w:t>информир</w:t>
            </w:r>
            <w:proofErr w:type="gramStart"/>
            <w:r>
              <w:rPr>
                <w:sz w:val="20"/>
                <w:szCs w:val="20"/>
              </w:rPr>
              <w:t>у</w:t>
            </w:r>
            <w:proofErr w:type="spellEnd"/>
            <w:r>
              <w:rPr>
                <w:sz w:val="20"/>
                <w:szCs w:val="20"/>
              </w:rPr>
              <w:t>-</w:t>
            </w:r>
            <w:proofErr w:type="gramEnd"/>
            <w:r>
              <w:rPr>
                <w:sz w:val="20"/>
                <w:szCs w:val="20"/>
              </w:rPr>
              <w:t xml:space="preserve"> </w:t>
            </w:r>
            <w:proofErr w:type="spellStart"/>
            <w:r>
              <w:rPr>
                <w:sz w:val="20"/>
                <w:szCs w:val="20"/>
              </w:rPr>
              <w:t>ющи</w:t>
            </w:r>
            <w:proofErr w:type="spellEnd"/>
            <w:r>
              <w:rPr>
                <w:sz w:val="20"/>
                <w:szCs w:val="20"/>
              </w:rPr>
              <w:t xml:space="preserve"> о пожаре и обеспечивающих его полную ликвидацию</w:t>
            </w: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tcBorders>
              <w:top w:val="single" w:sz="4" w:space="0" w:color="auto"/>
              <w:left w:val="single" w:sz="4" w:space="0" w:color="auto"/>
              <w:right w:val="single" w:sz="4" w:space="0" w:color="auto"/>
            </w:tcBorders>
            <w:shd w:val="clear" w:color="auto" w:fill="auto"/>
          </w:tcPr>
          <w:p w:rsidR="009E66A6" w:rsidRDefault="00045C39">
            <w:pPr>
              <w:pStyle w:val="a7"/>
              <w:ind w:firstLine="0"/>
              <w:jc w:val="center"/>
              <w:rPr>
                <w:sz w:val="20"/>
                <w:szCs w:val="20"/>
              </w:rPr>
            </w:pPr>
            <w:r>
              <w:rPr>
                <w:sz w:val="20"/>
                <w:szCs w:val="20"/>
              </w:rPr>
              <w:t>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28</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Рекон</w:t>
            </w:r>
            <w:r>
              <w:rPr>
                <w:sz w:val="20"/>
                <w:szCs w:val="20"/>
              </w:rPr>
              <w:softHyphen/>
              <w:t>струкция и модернизация насосного оборудования с бо</w:t>
            </w:r>
            <w:r>
              <w:rPr>
                <w:sz w:val="20"/>
                <w:szCs w:val="20"/>
              </w:rPr>
              <w:softHyphen/>
              <w:t>лее высоким КПД и мини</w:t>
            </w:r>
            <w:r>
              <w:rPr>
                <w:sz w:val="20"/>
                <w:szCs w:val="20"/>
              </w:rPr>
              <w:softHyphen/>
              <w:t>мальным потреблением элек</w:t>
            </w:r>
            <w:r>
              <w:rPr>
                <w:sz w:val="20"/>
                <w:szCs w:val="20"/>
              </w:rPr>
              <w:softHyphen/>
              <w:t>троэнергии</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21</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21</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21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21</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29</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Замена запорной арматуры от Ду50 до Ду200</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15</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30</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Капи</w:t>
            </w:r>
            <w:r>
              <w:rPr>
                <w:sz w:val="20"/>
                <w:szCs w:val="20"/>
              </w:rPr>
              <w:softHyphen/>
              <w:t xml:space="preserve">тальный ремонт </w:t>
            </w:r>
            <w:proofErr w:type="gramStart"/>
            <w:r>
              <w:rPr>
                <w:sz w:val="20"/>
                <w:szCs w:val="20"/>
              </w:rPr>
              <w:t>к</w:t>
            </w:r>
            <w:proofErr w:type="gramEnd"/>
            <w:r>
              <w:rPr>
                <w:sz w:val="20"/>
                <w:szCs w:val="20"/>
              </w:rPr>
              <w:t>/а Братск с заменой чугунных секций, стальных панелей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2</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bottom"/>
          </w:tcPr>
          <w:p w:rsidR="009E66A6" w:rsidRDefault="00045C39">
            <w:pPr>
              <w:pStyle w:val="a7"/>
              <w:ind w:firstLine="160"/>
              <w:rPr>
                <w:sz w:val="20"/>
                <w:szCs w:val="20"/>
              </w:rPr>
            </w:pPr>
            <w:r>
              <w:rPr>
                <w:b/>
                <w:bCs/>
                <w:sz w:val="20"/>
                <w:szCs w:val="20"/>
              </w:rPr>
              <w:t>92</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23</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23</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23</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23</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b/>
                <w:bCs/>
                <w:sz w:val="20"/>
                <w:szCs w:val="20"/>
              </w:rPr>
              <w:t>76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spacing w:line="230" w:lineRule="auto"/>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1</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10"/>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31</w:t>
            </w:r>
          </w:p>
        </w:tc>
        <w:tc>
          <w:tcPr>
            <w:tcW w:w="2698"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Рекон</w:t>
            </w:r>
            <w:r>
              <w:rPr>
                <w:sz w:val="20"/>
                <w:szCs w:val="20"/>
              </w:rPr>
              <w:softHyphen/>
              <w:t xml:space="preserve">струкция автоматики шкафов управления </w:t>
            </w:r>
            <w:proofErr w:type="spellStart"/>
            <w:r>
              <w:rPr>
                <w:sz w:val="20"/>
                <w:szCs w:val="20"/>
              </w:rPr>
              <w:t>котлоагрегатами</w:t>
            </w:r>
            <w:proofErr w:type="spellEnd"/>
          </w:p>
        </w:tc>
        <w:tc>
          <w:tcPr>
            <w:tcW w:w="75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191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1157"/>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9E66A6">
            <w:pPr>
              <w:rPr>
                <w:sz w:val="10"/>
                <w:szCs w:val="10"/>
              </w:rPr>
            </w:pP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tcPr>
          <w:p w:rsidR="009E66A6" w:rsidRDefault="009E66A6">
            <w:pPr>
              <w:rPr>
                <w:sz w:val="10"/>
                <w:szCs w:val="10"/>
              </w:rPr>
            </w:pP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24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32</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Капи</w:t>
            </w:r>
            <w:r>
              <w:rPr>
                <w:sz w:val="20"/>
                <w:szCs w:val="20"/>
              </w:rPr>
              <w:softHyphen/>
              <w:t xml:space="preserve">тальный ремонт </w:t>
            </w:r>
            <w:proofErr w:type="gramStart"/>
            <w:r>
              <w:rPr>
                <w:sz w:val="20"/>
                <w:szCs w:val="20"/>
              </w:rPr>
              <w:t>к</w:t>
            </w:r>
            <w:proofErr w:type="gramEnd"/>
            <w:r>
              <w:rPr>
                <w:sz w:val="20"/>
                <w:szCs w:val="20"/>
              </w:rPr>
              <w:t>/а КВм-1,0</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w:t>
            </w:r>
          </w:p>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130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240"/>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0</w:t>
            </w:r>
          </w:p>
        </w:tc>
        <w:tc>
          <w:tcPr>
            <w:tcW w:w="59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65</w:t>
            </w:r>
          </w:p>
        </w:tc>
        <w:tc>
          <w:tcPr>
            <w:tcW w:w="61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65</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 xml:space="preserve">лезного </w:t>
            </w:r>
            <w:proofErr w:type="spellStart"/>
            <w:r>
              <w:rPr>
                <w:sz w:val="20"/>
                <w:szCs w:val="20"/>
              </w:rPr>
              <w:t>и</w:t>
            </w:r>
            <w:proofErr w:type="gramStart"/>
            <w:r>
              <w:rPr>
                <w:sz w:val="20"/>
                <w:szCs w:val="20"/>
              </w:rPr>
              <w:t>с</w:t>
            </w:r>
            <w:proofErr w:type="spellEnd"/>
            <w:r>
              <w:rPr>
                <w:sz w:val="20"/>
                <w:szCs w:val="20"/>
              </w:rPr>
              <w:t>-</w:t>
            </w:r>
            <w:proofErr w:type="gramEnd"/>
            <w:r>
              <w:rPr>
                <w:sz w:val="20"/>
                <w:szCs w:val="20"/>
              </w:rPr>
              <w:t xml:space="preserve"> 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110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55</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потребле</w:t>
            </w:r>
            <w:r>
              <w:rPr>
                <w:sz w:val="20"/>
                <w:szCs w:val="20"/>
              </w:rPr>
              <w:softHyphen/>
              <w:t>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jc w:val="both"/>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70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33</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Капи</w:t>
            </w:r>
            <w:r>
              <w:rPr>
                <w:sz w:val="20"/>
                <w:szCs w:val="20"/>
              </w:rPr>
              <w:softHyphen/>
              <w:t>тальный ремонт насосного оборудования</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электроэнергии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34</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Ремонт помещения котельной, быто</w:t>
            </w:r>
            <w:r>
              <w:rPr>
                <w:sz w:val="20"/>
                <w:szCs w:val="20"/>
              </w:rPr>
              <w:softHyphen/>
              <w:t>вой комнаты, душ</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71"/>
          <w:jc w:val="center"/>
        </w:trPr>
        <w:tc>
          <w:tcPr>
            <w:tcW w:w="451"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35</w:t>
            </w:r>
          </w:p>
        </w:tc>
        <w:tc>
          <w:tcPr>
            <w:tcW w:w="269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Монтаж системы безопасности (видео</w:t>
            </w:r>
            <w:r>
              <w:rPr>
                <w:sz w:val="20"/>
                <w:szCs w:val="20"/>
              </w:rPr>
              <w:softHyphen/>
              <w:t>наблюдение) с выводом на диспетчеров.</w:t>
            </w:r>
          </w:p>
        </w:tc>
        <w:tc>
          <w:tcPr>
            <w:tcW w:w="75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sz w:val="20"/>
                <w:szCs w:val="20"/>
              </w:rPr>
              <w:t>3</w:t>
            </w:r>
          </w:p>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6161" w:type="dxa"/>
            <w:gridSpan w:val="10"/>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Эффект от мероприятий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9E66A6">
            <w:pPr>
              <w:rPr>
                <w:sz w:val="10"/>
                <w:szCs w:val="10"/>
              </w:rPr>
            </w:pP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tcPr>
          <w:p w:rsidR="009E66A6" w:rsidRDefault="009E66A6">
            <w:pPr>
              <w:rPr>
                <w:sz w:val="10"/>
                <w:szCs w:val="10"/>
              </w:rPr>
            </w:pP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left="140" w:hanging="140"/>
              <w:rPr>
                <w:sz w:val="20"/>
                <w:szCs w:val="20"/>
              </w:rPr>
            </w:pPr>
            <w:r>
              <w:rPr>
                <w:sz w:val="20"/>
                <w:szCs w:val="20"/>
              </w:rPr>
              <w:t>оборудо</w:t>
            </w:r>
            <w:r>
              <w:rPr>
                <w:sz w:val="20"/>
                <w:szCs w:val="20"/>
              </w:rPr>
              <w:softHyphen/>
              <w:t>вания</w:t>
            </w:r>
          </w:p>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36</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Строи</w:t>
            </w:r>
            <w:r>
              <w:rPr>
                <w:sz w:val="20"/>
                <w:szCs w:val="20"/>
              </w:rPr>
              <w:softHyphen/>
              <w:t>тельство площадок и навесов для хранения угля (150 м</w:t>
            </w:r>
            <w:proofErr w:type="gramStart"/>
            <w:r>
              <w:rPr>
                <w:sz w:val="20"/>
                <w:szCs w:val="20"/>
              </w:rPr>
              <w:t>2</w:t>
            </w:r>
            <w:proofErr w:type="gramEnd"/>
            <w:r>
              <w:rPr>
                <w:sz w:val="20"/>
                <w:szCs w:val="20"/>
              </w:rPr>
              <w:t>)</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Снижение потребле</w:t>
            </w:r>
            <w:r>
              <w:rPr>
                <w:sz w:val="20"/>
                <w:szCs w:val="20"/>
              </w:rPr>
              <w:softHyphen/>
              <w:t>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135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right="180" w:firstLine="0"/>
              <w:jc w:val="right"/>
              <w:rPr>
                <w:sz w:val="20"/>
                <w:szCs w:val="20"/>
              </w:rPr>
            </w:pPr>
            <w:r>
              <w:rPr>
                <w:sz w:val="20"/>
                <w:szCs w:val="20"/>
              </w:rPr>
              <w:t>15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37</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Устрой</w:t>
            </w:r>
            <w:r>
              <w:rPr>
                <w:sz w:val="20"/>
                <w:szCs w:val="20"/>
              </w:rPr>
              <w:softHyphen/>
              <w:t>ство площадки для буртова</w:t>
            </w:r>
            <w:r>
              <w:rPr>
                <w:sz w:val="20"/>
                <w:szCs w:val="20"/>
              </w:rPr>
              <w:softHyphen/>
              <w:t>ния отвалов золы (150 м</w:t>
            </w:r>
            <w:proofErr w:type="gramStart"/>
            <w:r>
              <w:rPr>
                <w:sz w:val="20"/>
                <w:szCs w:val="20"/>
              </w:rPr>
              <w:t>2</w:t>
            </w:r>
            <w:proofErr w:type="gramEnd"/>
            <w:r>
              <w:rPr>
                <w:sz w:val="20"/>
                <w:szCs w:val="20"/>
              </w:rPr>
              <w:t>)</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шт.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2309"/>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38</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Монтаж систем пожарной сигнализа</w:t>
            </w:r>
            <w:r>
              <w:rPr>
                <w:sz w:val="20"/>
                <w:szCs w:val="20"/>
              </w:rPr>
              <w:softHyphen/>
              <w:t>ции, с выводом на диспетче</w:t>
            </w:r>
            <w:r>
              <w:rPr>
                <w:sz w:val="20"/>
                <w:szCs w:val="20"/>
              </w:rPr>
              <w:softHyphen/>
              <w:t>ров.</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proofErr w:type="gramStart"/>
            <w:r>
              <w:rPr>
                <w:sz w:val="20"/>
                <w:szCs w:val="20"/>
              </w:rPr>
              <w:t>ш</w:t>
            </w:r>
            <w:proofErr w:type="gramEnd"/>
            <w:r>
              <w:rPr>
                <w:sz w:val="20"/>
                <w:szCs w:val="20"/>
              </w:rPr>
              <w:t>т.</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Обеспечение авто</w:t>
            </w:r>
            <w:r>
              <w:rPr>
                <w:sz w:val="20"/>
                <w:szCs w:val="20"/>
              </w:rPr>
              <w:softHyphen/>
              <w:t>матического обнару</w:t>
            </w:r>
            <w:r>
              <w:rPr>
                <w:sz w:val="20"/>
                <w:szCs w:val="20"/>
              </w:rPr>
              <w:softHyphen/>
              <w:t>жения объекта воз</w:t>
            </w:r>
            <w:r>
              <w:rPr>
                <w:sz w:val="20"/>
                <w:szCs w:val="20"/>
              </w:rPr>
              <w:softHyphen/>
              <w:t>горания, своевре</w:t>
            </w:r>
            <w:r>
              <w:rPr>
                <w:sz w:val="20"/>
                <w:szCs w:val="20"/>
              </w:rPr>
              <w:softHyphen/>
              <w:t xml:space="preserve">менное включение систем, </w:t>
            </w:r>
            <w:proofErr w:type="spellStart"/>
            <w:r>
              <w:rPr>
                <w:sz w:val="20"/>
                <w:szCs w:val="20"/>
              </w:rPr>
              <w:t>информир</w:t>
            </w:r>
            <w:proofErr w:type="gramStart"/>
            <w:r>
              <w:rPr>
                <w:sz w:val="20"/>
                <w:szCs w:val="20"/>
              </w:rPr>
              <w:t>у</w:t>
            </w:r>
            <w:proofErr w:type="spellEnd"/>
            <w:r>
              <w:rPr>
                <w:sz w:val="20"/>
                <w:szCs w:val="20"/>
              </w:rPr>
              <w:t>-</w:t>
            </w:r>
            <w:proofErr w:type="gramEnd"/>
            <w:r>
              <w:rPr>
                <w:sz w:val="20"/>
                <w:szCs w:val="20"/>
              </w:rPr>
              <w:t xml:space="preserve"> </w:t>
            </w:r>
            <w:proofErr w:type="spellStart"/>
            <w:r>
              <w:rPr>
                <w:sz w:val="20"/>
                <w:szCs w:val="20"/>
              </w:rPr>
              <w:t>ющи</w:t>
            </w:r>
            <w:proofErr w:type="spellEnd"/>
            <w:r>
              <w:rPr>
                <w:sz w:val="20"/>
                <w:szCs w:val="20"/>
              </w:rPr>
              <w:t xml:space="preserve"> о пожаре и обеспечивающих его полную ликвида</w:t>
            </w:r>
            <w:r>
              <w:rPr>
                <w:sz w:val="20"/>
                <w:szCs w:val="20"/>
              </w:rPr>
              <w:softHyphen/>
              <w:t>цию</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tcBorders>
              <w:top w:val="single" w:sz="4" w:space="0" w:color="auto"/>
              <w:left w:val="single" w:sz="4" w:space="0" w:color="auto"/>
            </w:tcBorders>
            <w:shd w:val="clear" w:color="auto" w:fill="auto"/>
          </w:tcPr>
          <w:p w:rsidR="009E66A6" w:rsidRDefault="009E66A6">
            <w:pPr>
              <w:rPr>
                <w:sz w:val="10"/>
                <w:szCs w:val="10"/>
              </w:rPr>
            </w:pPr>
          </w:p>
        </w:tc>
        <w:tc>
          <w:tcPr>
            <w:tcW w:w="2698" w:type="dxa"/>
            <w:tcBorders>
              <w:top w:val="single" w:sz="4" w:space="0" w:color="auto"/>
              <w:left w:val="single" w:sz="4" w:space="0" w:color="auto"/>
            </w:tcBorders>
            <w:shd w:val="clear" w:color="auto" w:fill="auto"/>
          </w:tcPr>
          <w:p w:rsidR="009E66A6" w:rsidRDefault="009E66A6">
            <w:pPr>
              <w:rPr>
                <w:sz w:val="10"/>
                <w:szCs w:val="10"/>
              </w:rPr>
            </w:pPr>
          </w:p>
        </w:tc>
        <w:tc>
          <w:tcPr>
            <w:tcW w:w="754" w:type="dxa"/>
            <w:tcBorders>
              <w:top w:val="single" w:sz="4" w:space="0" w:color="auto"/>
              <w:left w:val="single" w:sz="4" w:space="0" w:color="auto"/>
            </w:tcBorders>
            <w:shd w:val="clear" w:color="auto" w:fill="auto"/>
          </w:tcPr>
          <w:p w:rsidR="009E66A6" w:rsidRDefault="009E66A6">
            <w:pPr>
              <w:rPr>
                <w:sz w:val="10"/>
                <w:szCs w:val="10"/>
              </w:rPr>
            </w:pPr>
          </w:p>
        </w:tc>
        <w:tc>
          <w:tcPr>
            <w:tcW w:w="586" w:type="dxa"/>
            <w:tcBorders>
              <w:top w:val="single" w:sz="4" w:space="0" w:color="auto"/>
              <w:left w:val="single" w:sz="4" w:space="0" w:color="auto"/>
            </w:tcBorders>
            <w:shd w:val="clear" w:color="auto" w:fill="auto"/>
          </w:tcPr>
          <w:p w:rsidR="009E66A6" w:rsidRDefault="009E66A6">
            <w:pPr>
              <w:rPr>
                <w:sz w:val="10"/>
                <w:szCs w:val="10"/>
              </w:rPr>
            </w:pPr>
          </w:p>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138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rPr>
                <w:sz w:val="20"/>
                <w:szCs w:val="20"/>
              </w:rPr>
            </w:pPr>
            <w:r>
              <w:rPr>
                <w:sz w:val="20"/>
                <w:szCs w:val="20"/>
              </w:rPr>
              <w:t>Срок по</w:t>
            </w:r>
            <w:r>
              <w:rPr>
                <w:sz w:val="20"/>
                <w:szCs w:val="20"/>
              </w:rPr>
              <w:softHyphen/>
              <w:t>лезного</w:t>
            </w:r>
          </w:p>
        </w:tc>
      </w:tr>
      <w:tr w:rsidR="009E66A6">
        <w:trPr>
          <w:trHeight w:hRule="exact" w:val="1157"/>
          <w:jc w:val="center"/>
        </w:trPr>
        <w:tc>
          <w:tcPr>
            <w:tcW w:w="451" w:type="dxa"/>
            <w:tcBorders>
              <w:left w:val="single" w:sz="4" w:space="0" w:color="auto"/>
              <w:bottom w:val="single" w:sz="4" w:space="0" w:color="auto"/>
            </w:tcBorders>
            <w:shd w:val="clear" w:color="auto" w:fill="auto"/>
          </w:tcPr>
          <w:p w:rsidR="009E66A6" w:rsidRDefault="00045C39">
            <w:pPr>
              <w:pStyle w:val="a7"/>
              <w:spacing w:before="220"/>
              <w:ind w:firstLine="0"/>
              <w:rPr>
                <w:sz w:val="20"/>
                <w:szCs w:val="20"/>
              </w:rPr>
            </w:pPr>
            <w:r>
              <w:rPr>
                <w:sz w:val="20"/>
                <w:szCs w:val="20"/>
              </w:rPr>
              <w:t>39</w:t>
            </w:r>
          </w:p>
        </w:tc>
        <w:tc>
          <w:tcPr>
            <w:tcW w:w="2698" w:type="dxa"/>
            <w:tcBorders>
              <w:left w:val="single" w:sz="4" w:space="0" w:color="auto"/>
              <w:bottom w:val="single" w:sz="4" w:space="0" w:color="auto"/>
            </w:tcBorders>
            <w:shd w:val="clear" w:color="auto" w:fill="auto"/>
          </w:tcPr>
          <w:p w:rsidR="009E66A6" w:rsidRDefault="00045C39">
            <w:pPr>
              <w:pStyle w:val="a7"/>
              <w:ind w:firstLine="0"/>
              <w:rPr>
                <w:sz w:val="20"/>
                <w:szCs w:val="20"/>
              </w:rPr>
            </w:pPr>
            <w:r>
              <w:rPr>
                <w:sz w:val="20"/>
                <w:szCs w:val="20"/>
              </w:rPr>
              <w:t>Котельная Центральная. Ка</w:t>
            </w:r>
            <w:r>
              <w:rPr>
                <w:sz w:val="20"/>
                <w:szCs w:val="20"/>
              </w:rPr>
              <w:softHyphen/>
              <w:t>питальный ремонт тепловой сети от ТК30 до ТК43</w:t>
            </w:r>
          </w:p>
        </w:tc>
        <w:tc>
          <w:tcPr>
            <w:tcW w:w="754" w:type="dxa"/>
            <w:tcBorders>
              <w:left w:val="single" w:sz="4" w:space="0" w:color="auto"/>
              <w:bottom w:val="single" w:sz="4" w:space="0" w:color="auto"/>
            </w:tcBorders>
            <w:shd w:val="clear" w:color="auto" w:fill="auto"/>
          </w:tcPr>
          <w:p w:rsidR="009E66A6" w:rsidRDefault="00045C39">
            <w:pPr>
              <w:pStyle w:val="a7"/>
              <w:spacing w:before="220"/>
              <w:ind w:firstLine="180"/>
              <w:rPr>
                <w:sz w:val="20"/>
                <w:szCs w:val="20"/>
              </w:rPr>
            </w:pPr>
            <w:r>
              <w:rPr>
                <w:sz w:val="20"/>
                <w:szCs w:val="20"/>
              </w:rPr>
              <w:t xml:space="preserve">п. </w:t>
            </w:r>
            <w:proofErr w:type="gramStart"/>
            <w:r>
              <w:rPr>
                <w:sz w:val="20"/>
                <w:szCs w:val="20"/>
              </w:rPr>
              <w:t>м</w:t>
            </w:r>
            <w:proofErr w:type="gramEnd"/>
          </w:p>
        </w:tc>
        <w:tc>
          <w:tcPr>
            <w:tcW w:w="586" w:type="dxa"/>
            <w:tcBorders>
              <w:left w:val="single" w:sz="4" w:space="0" w:color="auto"/>
              <w:bottom w:val="single" w:sz="4" w:space="0" w:color="auto"/>
            </w:tcBorders>
            <w:shd w:val="clear" w:color="auto" w:fill="auto"/>
          </w:tcPr>
          <w:p w:rsidR="009E66A6" w:rsidRDefault="00045C39">
            <w:pPr>
              <w:pStyle w:val="a7"/>
              <w:spacing w:before="220"/>
              <w:ind w:firstLine="180"/>
              <w:rPr>
                <w:sz w:val="20"/>
                <w:szCs w:val="20"/>
              </w:rPr>
            </w:pPr>
            <w:r>
              <w:rPr>
                <w:sz w:val="20"/>
                <w:szCs w:val="20"/>
              </w:rPr>
              <w:t>43</w:t>
            </w:r>
          </w:p>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left w:val="single" w:sz="4" w:space="0" w:color="auto"/>
              <w:bottom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ис</w:t>
            </w:r>
            <w:r>
              <w:rPr>
                <w:sz w:val="20"/>
                <w:szCs w:val="20"/>
              </w:rPr>
              <w:softHyphen/>
              <w:t>пользо</w:t>
            </w:r>
            <w:r>
              <w:rPr>
                <w:sz w:val="20"/>
                <w:szCs w:val="20"/>
              </w:rPr>
              <w:softHyphen/>
              <w:t>вания оборудо</w:t>
            </w:r>
            <w:r>
              <w:rPr>
                <w:sz w:val="20"/>
                <w:szCs w:val="20"/>
              </w:rPr>
              <w:softHyphen/>
              <w:t>вания</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Ка</w:t>
            </w:r>
            <w:r>
              <w:rPr>
                <w:sz w:val="20"/>
                <w:szCs w:val="20"/>
              </w:rPr>
              <w:softHyphen/>
              <w:t>питальный ремонт тепловой сети от ТК65 до ТК70 с ре</w:t>
            </w:r>
            <w:r>
              <w:rPr>
                <w:sz w:val="20"/>
                <w:szCs w:val="20"/>
              </w:rPr>
              <w:softHyphen/>
              <w:t>конструкцией на участке от ТК65 до ТК67 на Ду-76</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161</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435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87</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87</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87</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47"/>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Центральная. За</w:t>
            </w:r>
            <w:r>
              <w:rPr>
                <w:sz w:val="20"/>
                <w:szCs w:val="20"/>
              </w:rPr>
              <w:softHyphen/>
              <w:t>мена основной магистральной теплосети:</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2430</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5068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267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553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699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849</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1002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1158</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52"/>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42</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Ре</w:t>
            </w:r>
            <w:r>
              <w:rPr>
                <w:sz w:val="20"/>
                <w:szCs w:val="20"/>
              </w:rPr>
              <w:softHyphen/>
              <w:t xml:space="preserve">конструкция сетей </w:t>
            </w:r>
            <w:proofErr w:type="spellStart"/>
            <w:r>
              <w:rPr>
                <w:sz w:val="20"/>
                <w:szCs w:val="20"/>
              </w:rPr>
              <w:t>тепловодо</w:t>
            </w:r>
            <w:r>
              <w:rPr>
                <w:sz w:val="20"/>
                <w:szCs w:val="20"/>
              </w:rPr>
              <w:softHyphen/>
              <w:t>снабжения</w:t>
            </w:r>
            <w:proofErr w:type="spellEnd"/>
            <w:r>
              <w:rPr>
                <w:sz w:val="20"/>
                <w:szCs w:val="20"/>
              </w:rPr>
              <w:t xml:space="preserve"> по </w:t>
            </w:r>
            <w:proofErr w:type="spellStart"/>
            <w:r>
              <w:rPr>
                <w:sz w:val="20"/>
                <w:szCs w:val="20"/>
              </w:rPr>
              <w:t>ул</w:t>
            </w:r>
            <w:proofErr w:type="gramStart"/>
            <w:r>
              <w:rPr>
                <w:sz w:val="20"/>
                <w:szCs w:val="20"/>
              </w:rPr>
              <w:t>.О</w:t>
            </w:r>
            <w:proofErr w:type="gramEnd"/>
            <w:r>
              <w:rPr>
                <w:sz w:val="20"/>
                <w:szCs w:val="20"/>
              </w:rPr>
              <w:t>ктябрьская</w:t>
            </w:r>
            <w:proofErr w:type="spellEnd"/>
            <w:r>
              <w:rPr>
                <w:sz w:val="20"/>
                <w:szCs w:val="20"/>
              </w:rPr>
              <w:t xml:space="preserve"> от ТК2 до ТК6 с диаметра Ду76 на Ду89</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75</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47"/>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1622"/>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w:t>
            </w:r>
          </w:p>
          <w:p w:rsidR="009E66A6" w:rsidRDefault="00045C39">
            <w:pPr>
              <w:pStyle w:val="a7"/>
              <w:ind w:firstLine="0"/>
              <w:rPr>
                <w:sz w:val="20"/>
                <w:szCs w:val="20"/>
              </w:rPr>
            </w:pPr>
            <w:r>
              <w:rPr>
                <w:sz w:val="20"/>
                <w:szCs w:val="20"/>
              </w:rPr>
              <w:t>Устройство стоков ливневой воды у жилых домов № 12-14</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44</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Пригородная. За</w:t>
            </w:r>
            <w:r>
              <w:rPr>
                <w:sz w:val="20"/>
                <w:szCs w:val="20"/>
              </w:rPr>
              <w:softHyphen/>
              <w:t>мена основной магистральной теплосети:</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1435</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2998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241</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413</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502</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593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686</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w:t>
            </w:r>
          </w:p>
        </w:tc>
      </w:tr>
      <w:tr w:rsidR="009E66A6">
        <w:trPr>
          <w:trHeight w:hRule="exact" w:val="706"/>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698" w:type="dxa"/>
            <w:vMerge/>
            <w:tcBorders>
              <w:left w:val="single" w:sz="4" w:space="0" w:color="auto"/>
              <w:bottom w:val="single" w:sz="4" w:space="0" w:color="auto"/>
            </w:tcBorders>
            <w:shd w:val="clear" w:color="auto" w:fill="auto"/>
            <w:vAlign w:val="center"/>
          </w:tcPr>
          <w:p w:rsidR="009E66A6" w:rsidRDefault="009E66A6"/>
        </w:tc>
        <w:tc>
          <w:tcPr>
            <w:tcW w:w="754"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bottom w:val="single" w:sz="4" w:space="0" w:color="auto"/>
              <w:right w:val="single" w:sz="4" w:space="0" w:color="auto"/>
            </w:tcBorders>
            <w:shd w:val="clear" w:color="auto" w:fill="auto"/>
            <w:vAlign w:val="center"/>
          </w:tcPr>
          <w:p w:rsidR="009E66A6" w:rsidRDefault="009E66A6"/>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tcPr>
          <w:p w:rsidR="009E66A6" w:rsidRDefault="00045C39">
            <w:pPr>
              <w:pStyle w:val="a7"/>
              <w:spacing w:before="400"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tcPr>
          <w:p w:rsidR="009E66A6" w:rsidRDefault="00045C39">
            <w:pPr>
              <w:pStyle w:val="a7"/>
              <w:spacing w:before="360"/>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spacing w:after="120"/>
              <w:ind w:firstLine="0"/>
              <w:jc w:val="center"/>
              <w:rPr>
                <w:sz w:val="20"/>
                <w:szCs w:val="20"/>
              </w:rPr>
            </w:pPr>
            <w:r>
              <w:rPr>
                <w:b/>
                <w:bCs/>
                <w:sz w:val="20"/>
                <w:szCs w:val="20"/>
              </w:rPr>
              <w:t>Срок окупае</w:t>
            </w:r>
            <w:r>
              <w:rPr>
                <w:b/>
                <w:bCs/>
                <w:sz w:val="20"/>
                <w:szCs w:val="20"/>
              </w:rPr>
              <w:softHyphen/>
              <w:t>мости, лет</w:t>
            </w:r>
          </w:p>
          <w:p w:rsidR="009E66A6" w:rsidRDefault="00045C39">
            <w:pPr>
              <w:pStyle w:val="a7"/>
              <w:ind w:left="140" w:hanging="140"/>
              <w:rPr>
                <w:sz w:val="20"/>
                <w:szCs w:val="20"/>
              </w:rPr>
            </w:pPr>
            <w:r>
              <w:rPr>
                <w:sz w:val="20"/>
                <w:szCs w:val="20"/>
              </w:rPr>
              <w:t>оборудо</w:t>
            </w:r>
            <w:r>
              <w:rPr>
                <w:sz w:val="20"/>
                <w:szCs w:val="20"/>
              </w:rPr>
              <w:softHyphen/>
              <w:t>вания</w:t>
            </w:r>
          </w:p>
        </w:tc>
      </w:tr>
      <w:tr w:rsidR="009E66A6">
        <w:trPr>
          <w:trHeight w:hRule="exact" w:val="931"/>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470"/>
          <w:jc w:val="center"/>
        </w:trPr>
        <w:tc>
          <w:tcPr>
            <w:tcW w:w="451" w:type="dxa"/>
            <w:vMerge/>
            <w:tcBorders>
              <w:left w:val="single" w:sz="4" w:space="0" w:color="auto"/>
            </w:tcBorders>
            <w:shd w:val="clear" w:color="auto" w:fill="auto"/>
          </w:tcPr>
          <w:p w:rsidR="009E66A6" w:rsidRDefault="009E66A6"/>
        </w:tc>
        <w:tc>
          <w:tcPr>
            <w:tcW w:w="2698" w:type="dxa"/>
            <w:vMerge/>
            <w:tcBorders>
              <w:left w:val="single" w:sz="4" w:space="0" w:color="auto"/>
            </w:tcBorders>
            <w:shd w:val="clear" w:color="auto" w:fill="auto"/>
          </w:tcPr>
          <w:p w:rsidR="009E66A6" w:rsidRDefault="009E66A6"/>
        </w:tc>
        <w:tc>
          <w:tcPr>
            <w:tcW w:w="754" w:type="dxa"/>
            <w:vMerge/>
            <w:tcBorders>
              <w:left w:val="single" w:sz="4" w:space="0" w:color="auto"/>
            </w:tcBorders>
            <w:shd w:val="clear" w:color="auto" w:fill="auto"/>
          </w:tcPr>
          <w:p w:rsidR="009E66A6" w:rsidRDefault="009E66A6"/>
        </w:tc>
        <w:tc>
          <w:tcPr>
            <w:tcW w:w="586" w:type="dxa"/>
            <w:vMerge/>
            <w:tcBorders>
              <w:left w:val="single" w:sz="4" w:space="0" w:color="auto"/>
            </w:tcBorders>
            <w:shd w:val="clear" w:color="auto" w:fill="auto"/>
          </w:tcPr>
          <w:p w:rsidR="009E66A6" w:rsidRDefault="009E66A6"/>
        </w:tc>
        <w:tc>
          <w:tcPr>
            <w:tcW w:w="1915" w:type="dxa"/>
            <w:tcBorders>
              <w:top w:val="single" w:sz="4" w:space="0" w:color="auto"/>
              <w:left w:val="single" w:sz="4" w:space="0" w:color="auto"/>
            </w:tcBorders>
            <w:shd w:val="clear" w:color="auto" w:fill="auto"/>
          </w:tcPr>
          <w:p w:rsidR="009E66A6" w:rsidRDefault="009E66A6">
            <w:pPr>
              <w:rPr>
                <w:sz w:val="10"/>
                <w:szCs w:val="10"/>
              </w:rPr>
            </w:pPr>
          </w:p>
        </w:tc>
        <w:tc>
          <w:tcPr>
            <w:tcW w:w="658"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0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tcBorders>
            <w:shd w:val="clear" w:color="auto" w:fill="auto"/>
          </w:tcPr>
          <w:p w:rsidR="009E66A6" w:rsidRDefault="009E66A6">
            <w:pPr>
              <w:rPr>
                <w:sz w:val="10"/>
                <w:szCs w:val="10"/>
              </w:rPr>
            </w:pPr>
          </w:p>
        </w:tc>
        <w:tc>
          <w:tcPr>
            <w:tcW w:w="595" w:type="dxa"/>
            <w:tcBorders>
              <w:top w:val="single" w:sz="4" w:space="0" w:color="auto"/>
              <w:left w:val="single" w:sz="4" w:space="0" w:color="auto"/>
            </w:tcBorders>
            <w:shd w:val="clear" w:color="auto" w:fill="auto"/>
          </w:tcPr>
          <w:p w:rsidR="009E66A6" w:rsidRDefault="009E66A6">
            <w:pPr>
              <w:rPr>
                <w:sz w:val="10"/>
                <w:szCs w:val="10"/>
              </w:rPr>
            </w:pPr>
          </w:p>
        </w:tc>
        <w:tc>
          <w:tcPr>
            <w:tcW w:w="610" w:type="dxa"/>
            <w:tcBorders>
              <w:top w:val="single" w:sz="4" w:space="0" w:color="auto"/>
              <w:left w:val="single" w:sz="4" w:space="0" w:color="auto"/>
            </w:tcBorders>
            <w:shd w:val="clear" w:color="auto" w:fill="auto"/>
          </w:tcPr>
          <w:p w:rsidR="009E66A6" w:rsidRDefault="009E66A6">
            <w:pPr>
              <w:rPr>
                <w:sz w:val="10"/>
                <w:szCs w:val="10"/>
              </w:rPr>
            </w:pP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45</w:t>
            </w:r>
          </w:p>
        </w:tc>
        <w:tc>
          <w:tcPr>
            <w:tcW w:w="2698"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Модер</w:t>
            </w:r>
            <w:r>
              <w:rPr>
                <w:sz w:val="20"/>
                <w:szCs w:val="20"/>
              </w:rPr>
              <w:softHyphen/>
              <w:t>низация изношенных тепло</w:t>
            </w:r>
            <w:r>
              <w:rPr>
                <w:sz w:val="20"/>
                <w:szCs w:val="20"/>
              </w:rPr>
              <w:softHyphen/>
              <w:t>вых сетей с применением но</w:t>
            </w:r>
            <w:r>
              <w:rPr>
                <w:sz w:val="20"/>
                <w:szCs w:val="20"/>
              </w:rPr>
              <w:softHyphen/>
              <w:t>вых энергосберегающих теп</w:t>
            </w:r>
            <w:r>
              <w:rPr>
                <w:sz w:val="20"/>
                <w:szCs w:val="20"/>
              </w:rPr>
              <w:softHyphen/>
              <w:t xml:space="preserve">лоизоляционных материалов на основе </w:t>
            </w:r>
            <w:proofErr w:type="spellStart"/>
            <w:r>
              <w:rPr>
                <w:sz w:val="20"/>
                <w:szCs w:val="20"/>
              </w:rPr>
              <w:t>пенополиуретана</w:t>
            </w:r>
            <w:proofErr w:type="spellEnd"/>
            <w:r>
              <w:rPr>
                <w:sz w:val="20"/>
                <w:szCs w:val="20"/>
              </w:rPr>
              <w:t xml:space="preserve"> или </w:t>
            </w:r>
            <w:proofErr w:type="spellStart"/>
            <w:r>
              <w:rPr>
                <w:sz w:val="20"/>
                <w:szCs w:val="20"/>
              </w:rPr>
              <w:t>пенополиминералов</w:t>
            </w:r>
            <w:proofErr w:type="spellEnd"/>
            <w:r>
              <w:rPr>
                <w:sz w:val="20"/>
                <w:szCs w:val="20"/>
              </w:rPr>
              <w:t xml:space="preserve"> от ТК</w:t>
            </w:r>
            <w:proofErr w:type="gramStart"/>
            <w:r>
              <w:rPr>
                <w:sz w:val="20"/>
                <w:szCs w:val="20"/>
              </w:rPr>
              <w:t>1</w:t>
            </w:r>
            <w:proofErr w:type="gramEnd"/>
            <w:r>
              <w:rPr>
                <w:sz w:val="20"/>
                <w:szCs w:val="20"/>
              </w:rPr>
              <w:t xml:space="preserve"> до ТК4</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68</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sz w:val="20"/>
                <w:szCs w:val="20"/>
              </w:rPr>
              <w:t>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15</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23</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28</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32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36</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378"/>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bottom"/>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46</w:t>
            </w:r>
          </w:p>
        </w:tc>
        <w:tc>
          <w:tcPr>
            <w:tcW w:w="2698" w:type="dxa"/>
            <w:vMerge w:val="restart"/>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Котельная Береговая. Модер</w:t>
            </w:r>
            <w:r>
              <w:rPr>
                <w:sz w:val="20"/>
                <w:szCs w:val="20"/>
              </w:rPr>
              <w:softHyphen/>
              <w:t>низация изношенных тепло</w:t>
            </w:r>
            <w:r>
              <w:rPr>
                <w:sz w:val="20"/>
                <w:szCs w:val="20"/>
              </w:rPr>
              <w:softHyphen/>
              <w:t>вых сетей с применением но</w:t>
            </w:r>
            <w:r>
              <w:rPr>
                <w:sz w:val="20"/>
                <w:szCs w:val="20"/>
              </w:rPr>
              <w:softHyphen/>
              <w:t>вых энергосберегающих теп</w:t>
            </w:r>
            <w:r>
              <w:rPr>
                <w:sz w:val="20"/>
                <w:szCs w:val="20"/>
              </w:rPr>
              <w:softHyphen/>
              <w:t xml:space="preserve">лоизоляционных материалов на основе </w:t>
            </w:r>
            <w:proofErr w:type="spellStart"/>
            <w:r>
              <w:rPr>
                <w:sz w:val="20"/>
                <w:szCs w:val="20"/>
              </w:rPr>
              <w:t>пенополиуретана</w:t>
            </w:r>
            <w:proofErr w:type="spellEnd"/>
            <w:r>
              <w:rPr>
                <w:sz w:val="20"/>
                <w:szCs w:val="20"/>
              </w:rPr>
              <w:t xml:space="preserve"> или </w:t>
            </w:r>
            <w:proofErr w:type="spellStart"/>
            <w:r>
              <w:rPr>
                <w:sz w:val="20"/>
                <w:szCs w:val="20"/>
              </w:rPr>
              <w:t>пенополиминералов</w:t>
            </w:r>
            <w:proofErr w:type="spellEnd"/>
            <w:r>
              <w:rPr>
                <w:sz w:val="20"/>
                <w:szCs w:val="20"/>
              </w:rPr>
              <w:t xml:space="preserve"> от ТК4 до ввода в дома №6</w:t>
            </w:r>
            <w:proofErr w:type="gramStart"/>
            <w:r>
              <w:rPr>
                <w:sz w:val="20"/>
                <w:szCs w:val="20"/>
              </w:rPr>
              <w:t xml:space="preserve"> А</w:t>
            </w:r>
            <w:proofErr w:type="gramEnd"/>
            <w:r>
              <w:rPr>
                <w:sz w:val="20"/>
                <w:szCs w:val="20"/>
              </w:rPr>
              <w:t>, 6Б</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96</w:t>
            </w:r>
          </w:p>
        </w:tc>
        <w:tc>
          <w:tcPr>
            <w:tcW w:w="1915" w:type="dxa"/>
            <w:tcBorders>
              <w:top w:val="single" w:sz="4" w:space="0" w:color="auto"/>
              <w:left w:val="single" w:sz="4" w:space="0" w:color="auto"/>
            </w:tcBorders>
            <w:shd w:val="clear" w:color="auto" w:fill="auto"/>
            <w:vAlign w:val="bottom"/>
          </w:tcPr>
          <w:p w:rsidR="009E66A6" w:rsidRDefault="00045C39">
            <w:pPr>
              <w:pStyle w:val="a7"/>
              <w:spacing w:line="230" w:lineRule="auto"/>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190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595" w:type="dxa"/>
            <w:tcBorders>
              <w:top w:val="single" w:sz="4" w:space="0" w:color="auto"/>
              <w:left w:val="single" w:sz="4" w:space="0" w:color="auto"/>
            </w:tcBorders>
            <w:shd w:val="clear" w:color="auto" w:fill="auto"/>
            <w:vAlign w:val="center"/>
          </w:tcPr>
          <w:p w:rsidR="009E66A6" w:rsidRDefault="00045C39">
            <w:pPr>
              <w:pStyle w:val="a7"/>
              <w:ind w:right="180" w:firstLine="0"/>
              <w:jc w:val="right"/>
              <w:rPr>
                <w:sz w:val="20"/>
                <w:szCs w:val="20"/>
              </w:rPr>
            </w:pPr>
            <w:r>
              <w:rPr>
                <w:sz w:val="20"/>
                <w:szCs w:val="20"/>
              </w:rPr>
              <w:t>19</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19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19</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19</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378"/>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bottom"/>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47</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Котельная Береговая. Замена основной магистральной теп</w:t>
            </w:r>
            <w:r>
              <w:rPr>
                <w:sz w:val="20"/>
                <w:szCs w:val="20"/>
              </w:rPr>
              <w:softHyphen/>
              <w:t>лосети:</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 xml:space="preserve">п. </w:t>
            </w:r>
            <w:proofErr w:type="gramStart"/>
            <w:r>
              <w:rPr>
                <w:sz w:val="20"/>
                <w:szCs w:val="20"/>
              </w:rPr>
              <w:t>м</w:t>
            </w:r>
            <w:proofErr w:type="gramEnd"/>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251</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441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right="180" w:firstLine="0"/>
              <w:jc w:val="right"/>
              <w:rPr>
                <w:sz w:val="20"/>
                <w:szCs w:val="20"/>
              </w:rPr>
            </w:pPr>
            <w:r>
              <w:rPr>
                <w:sz w:val="20"/>
                <w:szCs w:val="20"/>
              </w:rPr>
              <w:t>49</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49</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49</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52"/>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48</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Капитальный ремонт участка теплоснабжения от ЦК до здания поликлиники</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left="160" w:firstLine="4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104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20"/>
              <w:rPr>
                <w:sz w:val="20"/>
                <w:szCs w:val="20"/>
              </w:rPr>
            </w:pPr>
            <w:r>
              <w:rPr>
                <w:sz w:val="20"/>
                <w:szCs w:val="20"/>
              </w:rPr>
              <w:t>13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13</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13</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sz w:val="20"/>
                <w:szCs w:val="20"/>
              </w:rPr>
              <w:t>13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80"/>
              <w:rPr>
                <w:sz w:val="20"/>
                <w:szCs w:val="20"/>
              </w:rPr>
            </w:pPr>
            <w:r>
              <w:rPr>
                <w:sz w:val="20"/>
                <w:szCs w:val="20"/>
              </w:rPr>
              <w:t>13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57"/>
          <w:jc w:val="center"/>
        </w:trPr>
        <w:tc>
          <w:tcPr>
            <w:tcW w:w="451" w:type="dxa"/>
            <w:vMerge/>
            <w:tcBorders>
              <w:left w:val="single" w:sz="4" w:space="0" w:color="auto"/>
              <w:bottom w:val="single" w:sz="4" w:space="0" w:color="auto"/>
            </w:tcBorders>
            <w:shd w:val="clear" w:color="auto" w:fill="auto"/>
            <w:vAlign w:val="center"/>
          </w:tcPr>
          <w:p w:rsidR="009E66A6" w:rsidRDefault="009E66A6"/>
        </w:tc>
        <w:tc>
          <w:tcPr>
            <w:tcW w:w="2698" w:type="dxa"/>
            <w:vMerge/>
            <w:tcBorders>
              <w:left w:val="single" w:sz="4" w:space="0" w:color="auto"/>
              <w:bottom w:val="single" w:sz="4" w:space="0" w:color="auto"/>
            </w:tcBorders>
            <w:shd w:val="clear" w:color="auto" w:fill="auto"/>
            <w:vAlign w:val="center"/>
          </w:tcPr>
          <w:p w:rsidR="009E66A6" w:rsidRDefault="009E66A6"/>
        </w:tc>
        <w:tc>
          <w:tcPr>
            <w:tcW w:w="754" w:type="dxa"/>
            <w:vMerge/>
            <w:tcBorders>
              <w:left w:val="single" w:sz="4" w:space="0" w:color="auto"/>
              <w:bottom w:val="single" w:sz="4" w:space="0" w:color="auto"/>
            </w:tcBorders>
            <w:shd w:val="clear" w:color="auto" w:fill="auto"/>
            <w:vAlign w:val="center"/>
          </w:tcPr>
          <w:p w:rsidR="009E66A6" w:rsidRDefault="009E66A6"/>
        </w:tc>
        <w:tc>
          <w:tcPr>
            <w:tcW w:w="586" w:type="dxa"/>
            <w:vMerge/>
            <w:tcBorders>
              <w:left w:val="single" w:sz="4" w:space="0" w:color="auto"/>
              <w:bottom w:val="single" w:sz="4" w:space="0" w:color="auto"/>
            </w:tcBorders>
            <w:shd w:val="clear" w:color="auto" w:fill="auto"/>
            <w:vAlign w:val="center"/>
          </w:tcPr>
          <w:p w:rsidR="009E66A6" w:rsidRDefault="009E66A6"/>
        </w:tc>
        <w:tc>
          <w:tcPr>
            <w:tcW w:w="191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60"/>
              <w:rPr>
                <w:sz w:val="20"/>
                <w:szCs w:val="20"/>
              </w:rPr>
            </w:pPr>
            <w:r>
              <w:rPr>
                <w:b/>
                <w:bCs/>
                <w:sz w:val="20"/>
                <w:szCs w:val="20"/>
              </w:rPr>
              <w:t>-</w:t>
            </w:r>
          </w:p>
        </w:tc>
        <w:tc>
          <w:tcPr>
            <w:tcW w:w="811" w:type="dxa"/>
            <w:vMerge/>
            <w:tcBorders>
              <w:left w:val="single" w:sz="4" w:space="0" w:color="auto"/>
              <w:bottom w:val="single" w:sz="4" w:space="0" w:color="auto"/>
              <w:right w:val="single" w:sz="4" w:space="0" w:color="auto"/>
            </w:tcBorders>
            <w:shd w:val="clear" w:color="auto" w:fill="auto"/>
            <w:vAlign w:val="center"/>
          </w:tcPr>
          <w:p w:rsidR="009E66A6" w:rsidRDefault="009E66A6"/>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98"/>
        <w:gridCol w:w="754"/>
        <w:gridCol w:w="586"/>
        <w:gridCol w:w="1915"/>
        <w:gridCol w:w="658"/>
        <w:gridCol w:w="610"/>
        <w:gridCol w:w="605"/>
        <w:gridCol w:w="595"/>
        <w:gridCol w:w="624"/>
        <w:gridCol w:w="610"/>
        <w:gridCol w:w="610"/>
        <w:gridCol w:w="605"/>
        <w:gridCol w:w="610"/>
        <w:gridCol w:w="634"/>
        <w:gridCol w:w="595"/>
        <w:gridCol w:w="610"/>
        <w:gridCol w:w="811"/>
      </w:tblGrid>
      <w:tr w:rsidR="009E66A6">
        <w:trPr>
          <w:trHeight w:hRule="exact" w:val="245"/>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Наименование и состав ме</w:t>
            </w:r>
            <w:r>
              <w:rPr>
                <w:b/>
                <w:bCs/>
                <w:sz w:val="20"/>
                <w:szCs w:val="20"/>
              </w:rPr>
              <w:softHyphen/>
              <w:t>роприятий</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spacing w:line="216" w:lineRule="auto"/>
              <w:ind w:firstLine="0"/>
              <w:jc w:val="center"/>
              <w:rPr>
                <w:sz w:val="20"/>
                <w:szCs w:val="20"/>
              </w:rPr>
            </w:pPr>
            <w:r>
              <w:rPr>
                <w:b/>
                <w:bCs/>
                <w:sz w:val="20"/>
                <w:szCs w:val="20"/>
              </w:rPr>
              <w:t>Ед. изм.</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15"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Вид ожидаемого эффекта / обоснова</w:t>
            </w:r>
            <w:r>
              <w:rPr>
                <w:b/>
                <w:bCs/>
                <w:sz w:val="20"/>
                <w:szCs w:val="20"/>
              </w:rPr>
              <w:softHyphen/>
              <w:t>ние мероприятия</w:t>
            </w:r>
          </w:p>
        </w:tc>
        <w:tc>
          <w:tcPr>
            <w:tcW w:w="2468" w:type="dxa"/>
            <w:gridSpan w:val="4"/>
            <w:tcBorders>
              <w:top w:val="single" w:sz="4" w:space="0" w:color="auto"/>
              <w:left w:val="single" w:sz="4" w:space="0" w:color="auto"/>
            </w:tcBorders>
            <w:shd w:val="clear" w:color="auto" w:fill="auto"/>
            <w:vAlign w:val="bottom"/>
          </w:tcPr>
          <w:p w:rsidR="009E66A6" w:rsidRDefault="00045C39">
            <w:pPr>
              <w:pStyle w:val="a7"/>
              <w:ind w:firstLine="0"/>
              <w:jc w:val="right"/>
              <w:rPr>
                <w:sz w:val="20"/>
                <w:szCs w:val="20"/>
              </w:rPr>
            </w:pPr>
            <w:r>
              <w:rPr>
                <w:b/>
                <w:bCs/>
                <w:sz w:val="20"/>
                <w:szCs w:val="20"/>
              </w:rPr>
              <w:t xml:space="preserve">Эффект от </w:t>
            </w:r>
            <w:proofErr w:type="spellStart"/>
            <w:r>
              <w:rPr>
                <w:b/>
                <w:bCs/>
                <w:sz w:val="20"/>
                <w:szCs w:val="20"/>
              </w:rPr>
              <w:t>мероп</w:t>
            </w:r>
            <w:proofErr w:type="spellEnd"/>
          </w:p>
        </w:tc>
        <w:tc>
          <w:tcPr>
            <w:tcW w:w="3693" w:type="dxa"/>
            <w:gridSpan w:val="6"/>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proofErr w:type="spellStart"/>
            <w:r>
              <w:rPr>
                <w:b/>
                <w:bCs/>
                <w:sz w:val="20"/>
                <w:szCs w:val="20"/>
              </w:rPr>
              <w:t>риятий</w:t>
            </w:r>
            <w:proofErr w:type="spellEnd"/>
            <w:r>
              <w:rPr>
                <w:b/>
                <w:bCs/>
                <w:sz w:val="20"/>
                <w:szCs w:val="20"/>
              </w:rPr>
              <w:t xml:space="preserve"> в стоимостном выражении, тыс.</w:t>
            </w:r>
          </w:p>
        </w:tc>
        <w:tc>
          <w:tcPr>
            <w:tcW w:w="1205" w:type="dxa"/>
            <w:gridSpan w:val="2"/>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b/>
                <w:bCs/>
                <w:sz w:val="20"/>
                <w:szCs w:val="20"/>
              </w:rPr>
              <w:t>руб.</w:t>
            </w:r>
          </w:p>
        </w:tc>
        <w:tc>
          <w:tcPr>
            <w:tcW w:w="811"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Срок окупае</w:t>
            </w:r>
            <w:r>
              <w:rPr>
                <w:b/>
                <w:bCs/>
                <w:sz w:val="20"/>
                <w:szCs w:val="20"/>
              </w:rPr>
              <w:softHyphen/>
              <w:t>мости, лет</w:t>
            </w:r>
          </w:p>
        </w:tc>
      </w:tr>
      <w:tr w:rsidR="009E66A6">
        <w:trPr>
          <w:trHeight w:hRule="exact" w:val="931"/>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vMerge/>
            <w:tcBorders>
              <w:left w:val="single" w:sz="4" w:space="0" w:color="auto"/>
            </w:tcBorders>
            <w:shd w:val="clear" w:color="auto" w:fill="auto"/>
            <w:vAlign w:val="center"/>
          </w:tcPr>
          <w:p w:rsidR="009E66A6" w:rsidRDefault="009E66A6"/>
        </w:tc>
        <w:tc>
          <w:tcPr>
            <w:tcW w:w="658"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2032</w:t>
            </w:r>
          </w:p>
        </w:tc>
        <w:tc>
          <w:tcPr>
            <w:tcW w:w="811"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1618"/>
          <w:jc w:val="center"/>
        </w:trPr>
        <w:tc>
          <w:tcPr>
            <w:tcW w:w="451"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49</w:t>
            </w:r>
          </w:p>
        </w:tc>
        <w:tc>
          <w:tcPr>
            <w:tcW w:w="269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Замена дымовой трубы ЦК, с. Сотниково</w:t>
            </w:r>
          </w:p>
        </w:tc>
        <w:tc>
          <w:tcPr>
            <w:tcW w:w="75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470"/>
          <w:jc w:val="center"/>
        </w:trPr>
        <w:tc>
          <w:tcPr>
            <w:tcW w:w="451"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w:t>
            </w:r>
          </w:p>
        </w:tc>
        <w:tc>
          <w:tcPr>
            <w:tcW w:w="2698" w:type="dxa"/>
            <w:vMerge w:val="restart"/>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Капитальный ремонт сетей теплоснабжения от ТК-58 до ТК-59 и водоснабжения</w:t>
            </w:r>
          </w:p>
        </w:tc>
        <w:tc>
          <w:tcPr>
            <w:tcW w:w="754" w:type="dxa"/>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меро</w:t>
            </w:r>
            <w:r>
              <w:rPr>
                <w:sz w:val="20"/>
                <w:szCs w:val="20"/>
              </w:rPr>
              <w:softHyphen/>
              <w:t>прия</w:t>
            </w:r>
            <w:r>
              <w:rPr>
                <w:sz w:val="20"/>
                <w:szCs w:val="20"/>
              </w:rPr>
              <w:softHyphen/>
              <w:t>тие</w:t>
            </w:r>
          </w:p>
        </w:tc>
        <w:tc>
          <w:tcPr>
            <w:tcW w:w="586" w:type="dxa"/>
            <w:vMerge w:val="restart"/>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1</w:t>
            </w:r>
          </w:p>
        </w:tc>
        <w:tc>
          <w:tcPr>
            <w:tcW w:w="1915" w:type="dxa"/>
            <w:tcBorders>
              <w:top w:val="single" w:sz="4" w:space="0" w:color="auto"/>
              <w:left w:val="single" w:sz="4" w:space="0" w:color="auto"/>
            </w:tcBorders>
            <w:shd w:val="clear" w:color="auto" w:fill="auto"/>
            <w:vAlign w:val="bottom"/>
          </w:tcPr>
          <w:p w:rsidR="009E66A6" w:rsidRDefault="00045C39">
            <w:pPr>
              <w:pStyle w:val="a7"/>
              <w:ind w:left="200" w:firstLine="0"/>
              <w:rPr>
                <w:sz w:val="20"/>
                <w:szCs w:val="20"/>
              </w:rPr>
            </w:pPr>
            <w:r>
              <w:rPr>
                <w:sz w:val="20"/>
                <w:szCs w:val="20"/>
              </w:rPr>
              <w:t>Снижение потерь тепловой энергии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712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sz w:val="20"/>
                <w:szCs w:val="20"/>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89</w:t>
            </w:r>
          </w:p>
        </w:tc>
        <w:tc>
          <w:tcPr>
            <w:tcW w:w="811" w:type="dxa"/>
            <w:vMerge w:val="restart"/>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Срок по</w:t>
            </w:r>
            <w:r>
              <w:rPr>
                <w:sz w:val="20"/>
                <w:szCs w:val="20"/>
              </w:rPr>
              <w:softHyphen/>
              <w:t>лезного ис</w:t>
            </w:r>
            <w:r>
              <w:rPr>
                <w:sz w:val="20"/>
                <w:szCs w:val="20"/>
              </w:rPr>
              <w:softHyphen/>
              <w:t>пользо</w:t>
            </w:r>
            <w:r>
              <w:rPr>
                <w:sz w:val="20"/>
                <w:szCs w:val="20"/>
              </w:rPr>
              <w:softHyphen/>
              <w:t>вания оборудо</w:t>
            </w:r>
            <w:r>
              <w:rPr>
                <w:sz w:val="20"/>
                <w:szCs w:val="20"/>
              </w:rPr>
              <w:softHyphen/>
              <w:t>вания</w:t>
            </w:r>
          </w:p>
        </w:tc>
      </w:tr>
      <w:tr w:rsidR="009E66A6">
        <w:trPr>
          <w:trHeight w:hRule="exact" w:val="1152"/>
          <w:jc w:val="center"/>
        </w:trPr>
        <w:tc>
          <w:tcPr>
            <w:tcW w:w="451" w:type="dxa"/>
            <w:vMerge/>
            <w:tcBorders>
              <w:left w:val="single" w:sz="4" w:space="0" w:color="auto"/>
            </w:tcBorders>
            <w:shd w:val="clear" w:color="auto" w:fill="auto"/>
            <w:vAlign w:val="center"/>
          </w:tcPr>
          <w:p w:rsidR="009E66A6" w:rsidRDefault="009E66A6"/>
        </w:tc>
        <w:tc>
          <w:tcPr>
            <w:tcW w:w="2698" w:type="dxa"/>
            <w:vMerge/>
            <w:tcBorders>
              <w:left w:val="single" w:sz="4" w:space="0" w:color="auto"/>
            </w:tcBorders>
            <w:shd w:val="clear" w:color="auto" w:fill="auto"/>
            <w:vAlign w:val="center"/>
          </w:tcPr>
          <w:p w:rsidR="009E66A6" w:rsidRDefault="009E66A6"/>
        </w:tc>
        <w:tc>
          <w:tcPr>
            <w:tcW w:w="754" w:type="dxa"/>
            <w:vMerge/>
            <w:tcBorders>
              <w:left w:val="single" w:sz="4" w:space="0" w:color="auto"/>
            </w:tcBorders>
            <w:shd w:val="clear" w:color="auto" w:fill="auto"/>
            <w:vAlign w:val="center"/>
          </w:tcPr>
          <w:p w:rsidR="009E66A6" w:rsidRDefault="009E66A6"/>
        </w:tc>
        <w:tc>
          <w:tcPr>
            <w:tcW w:w="586" w:type="dxa"/>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Повышение надеж</w:t>
            </w:r>
            <w:r>
              <w:rPr>
                <w:sz w:val="20"/>
                <w:szCs w:val="20"/>
              </w:rPr>
              <w:softHyphen/>
              <w:t>ности теплоснабже</w:t>
            </w:r>
            <w:r>
              <w:rPr>
                <w:sz w:val="20"/>
                <w:szCs w:val="20"/>
              </w:rPr>
              <w:softHyphen/>
              <w:t>ния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40"/>
              <w:rPr>
                <w:sz w:val="20"/>
                <w:szCs w:val="20"/>
              </w:rPr>
            </w:pPr>
            <w:r>
              <w:rPr>
                <w:b/>
                <w:bCs/>
                <w:sz w:val="20"/>
                <w:szCs w:val="20"/>
              </w:rPr>
              <w:t>-</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w:t>
            </w:r>
          </w:p>
        </w:tc>
        <w:tc>
          <w:tcPr>
            <w:tcW w:w="811" w:type="dxa"/>
            <w:vMerge/>
            <w:tcBorders>
              <w:left w:val="single" w:sz="4" w:space="0" w:color="auto"/>
              <w:right w:val="single" w:sz="4" w:space="0" w:color="auto"/>
            </w:tcBorders>
            <w:shd w:val="clear" w:color="auto" w:fill="auto"/>
            <w:vAlign w:val="bottom"/>
          </w:tcPr>
          <w:p w:rsidR="009E66A6" w:rsidRDefault="009E66A6"/>
        </w:tc>
      </w:tr>
      <w:tr w:rsidR="009E66A6">
        <w:trPr>
          <w:trHeight w:hRule="exact" w:val="240"/>
          <w:jc w:val="center"/>
        </w:trPr>
        <w:tc>
          <w:tcPr>
            <w:tcW w:w="4489" w:type="dxa"/>
            <w:gridSpan w:val="4"/>
            <w:vMerge w:val="restart"/>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Итого</w:t>
            </w:r>
          </w:p>
        </w:tc>
        <w:tc>
          <w:tcPr>
            <w:tcW w:w="191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Итого экономия</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19353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459</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b/>
                <w:bCs/>
                <w:sz w:val="20"/>
                <w:szCs w:val="20"/>
              </w:rPr>
              <w:t>833</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1146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1409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1782</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2102</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2415</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2753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3066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3388</w:t>
            </w:r>
          </w:p>
        </w:tc>
        <w:tc>
          <w:tcPr>
            <w:tcW w:w="811" w:type="dxa"/>
            <w:vMerge w:val="restart"/>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489" w:type="dxa"/>
            <w:gridSpan w:val="4"/>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потреб</w:t>
            </w:r>
            <w:r>
              <w:rPr>
                <w:b/>
                <w:bCs/>
                <w:sz w:val="20"/>
                <w:szCs w:val="20"/>
              </w:rPr>
              <w:softHyphen/>
              <w:t>ления топлива</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7133</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344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140"/>
              <w:rPr>
                <w:sz w:val="20"/>
                <w:szCs w:val="20"/>
              </w:rPr>
            </w:pPr>
            <w:r>
              <w:rPr>
                <w:b/>
                <w:bCs/>
                <w:sz w:val="20"/>
                <w:szCs w:val="20"/>
              </w:rPr>
              <w:t>636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636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636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716</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716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782</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830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885</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952</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696"/>
          <w:jc w:val="center"/>
        </w:trPr>
        <w:tc>
          <w:tcPr>
            <w:tcW w:w="4489" w:type="dxa"/>
            <w:gridSpan w:val="4"/>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потреб</w:t>
            </w:r>
            <w:r>
              <w:rPr>
                <w:b/>
                <w:bCs/>
                <w:sz w:val="20"/>
                <w:szCs w:val="20"/>
              </w:rPr>
              <w:softHyphen/>
              <w:t>ления электроэнер</w:t>
            </w:r>
            <w:r>
              <w:rPr>
                <w:b/>
                <w:bCs/>
                <w:sz w:val="20"/>
                <w:szCs w:val="20"/>
              </w:rPr>
              <w:softHyphen/>
              <w:t>гии</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998</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56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56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120</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122</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123</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126</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128</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470"/>
          <w:jc w:val="center"/>
        </w:trPr>
        <w:tc>
          <w:tcPr>
            <w:tcW w:w="4489" w:type="dxa"/>
            <w:gridSpan w:val="4"/>
            <w:vMerge/>
            <w:tcBorders>
              <w:left w:val="single" w:sz="4" w:space="0" w:color="auto"/>
            </w:tcBorders>
            <w:shd w:val="clear" w:color="auto" w:fill="auto"/>
            <w:vAlign w:val="center"/>
          </w:tcPr>
          <w:p w:rsidR="009E66A6" w:rsidRDefault="009E66A6"/>
        </w:tc>
        <w:tc>
          <w:tcPr>
            <w:tcW w:w="1915"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потреб</w:t>
            </w:r>
            <w:r>
              <w:rPr>
                <w:b/>
                <w:bCs/>
                <w:sz w:val="20"/>
                <w:szCs w:val="20"/>
              </w:rPr>
              <w:softHyphen/>
              <w:t>ления воды</w:t>
            </w:r>
          </w:p>
        </w:tc>
        <w:tc>
          <w:tcPr>
            <w:tcW w:w="658"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774</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44</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200"/>
              <w:rPr>
                <w:sz w:val="20"/>
                <w:szCs w:val="20"/>
              </w:rPr>
            </w:pPr>
            <w:r>
              <w:rPr>
                <w:b/>
                <w:bCs/>
                <w:sz w:val="20"/>
                <w:szCs w:val="20"/>
              </w:rPr>
              <w:t>69</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69</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77</w:t>
            </w:r>
          </w:p>
        </w:tc>
        <w:tc>
          <w:tcPr>
            <w:tcW w:w="60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77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85</w:t>
            </w:r>
          </w:p>
        </w:tc>
        <w:tc>
          <w:tcPr>
            <w:tcW w:w="6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90</w:t>
            </w:r>
          </w:p>
        </w:tc>
        <w:tc>
          <w:tcPr>
            <w:tcW w:w="595"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97</w:t>
            </w:r>
          </w:p>
        </w:tc>
        <w:tc>
          <w:tcPr>
            <w:tcW w:w="61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97</w:t>
            </w:r>
          </w:p>
        </w:tc>
        <w:tc>
          <w:tcPr>
            <w:tcW w:w="811" w:type="dxa"/>
            <w:vMerge/>
            <w:tcBorders>
              <w:left w:val="single" w:sz="4" w:space="0" w:color="auto"/>
              <w:right w:val="single" w:sz="4" w:space="0" w:color="auto"/>
            </w:tcBorders>
            <w:shd w:val="clear" w:color="auto" w:fill="auto"/>
          </w:tcPr>
          <w:p w:rsidR="009E66A6" w:rsidRDefault="009E66A6"/>
        </w:tc>
      </w:tr>
      <w:tr w:rsidR="009E66A6">
        <w:trPr>
          <w:trHeight w:hRule="exact" w:val="480"/>
          <w:jc w:val="center"/>
        </w:trPr>
        <w:tc>
          <w:tcPr>
            <w:tcW w:w="4489" w:type="dxa"/>
            <w:gridSpan w:val="4"/>
            <w:vMerge/>
            <w:tcBorders>
              <w:left w:val="single" w:sz="4" w:space="0" w:color="auto"/>
              <w:bottom w:val="single" w:sz="4" w:space="0" w:color="auto"/>
            </w:tcBorders>
            <w:shd w:val="clear" w:color="auto" w:fill="auto"/>
            <w:vAlign w:val="center"/>
          </w:tcPr>
          <w:p w:rsidR="009E66A6" w:rsidRDefault="009E66A6"/>
        </w:tc>
        <w:tc>
          <w:tcPr>
            <w:tcW w:w="1915"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b/>
                <w:bCs/>
                <w:sz w:val="20"/>
                <w:szCs w:val="20"/>
              </w:rPr>
              <w:t>Снижение потерь тепловой энергии</w:t>
            </w:r>
          </w:p>
        </w:tc>
        <w:tc>
          <w:tcPr>
            <w:tcW w:w="658"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b/>
                <w:bCs/>
                <w:sz w:val="20"/>
                <w:szCs w:val="20"/>
              </w:rPr>
              <w:t>10448</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21</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200"/>
              <w:rPr>
                <w:sz w:val="20"/>
                <w:szCs w:val="20"/>
              </w:rPr>
            </w:pPr>
            <w:r>
              <w:rPr>
                <w:b/>
                <w:bCs/>
                <w:sz w:val="20"/>
                <w:szCs w:val="20"/>
              </w:rPr>
              <w:t>72</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385</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607</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869</w:t>
            </w:r>
          </w:p>
        </w:tc>
        <w:tc>
          <w:tcPr>
            <w:tcW w:w="60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b/>
                <w:bCs/>
                <w:sz w:val="20"/>
                <w:szCs w:val="20"/>
              </w:rPr>
              <w:t>1 189</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1 426</w:t>
            </w:r>
          </w:p>
        </w:tc>
        <w:tc>
          <w:tcPr>
            <w:tcW w:w="63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1 710</w:t>
            </w:r>
          </w:p>
        </w:tc>
        <w:tc>
          <w:tcPr>
            <w:tcW w:w="595"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b/>
                <w:bCs/>
                <w:sz w:val="20"/>
                <w:szCs w:val="20"/>
              </w:rPr>
              <w:t>1 958</w:t>
            </w:r>
          </w:p>
        </w:tc>
        <w:tc>
          <w:tcPr>
            <w:tcW w:w="610"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0"/>
                <w:szCs w:val="20"/>
              </w:rPr>
            </w:pPr>
            <w:r>
              <w:rPr>
                <w:b/>
                <w:bCs/>
                <w:sz w:val="20"/>
                <w:szCs w:val="20"/>
              </w:rPr>
              <w:t>2 211</w:t>
            </w:r>
          </w:p>
        </w:tc>
        <w:tc>
          <w:tcPr>
            <w:tcW w:w="811" w:type="dxa"/>
            <w:vMerge/>
            <w:tcBorders>
              <w:left w:val="single" w:sz="4" w:space="0" w:color="auto"/>
              <w:bottom w:val="single" w:sz="4" w:space="0" w:color="auto"/>
              <w:right w:val="single" w:sz="4" w:space="0" w:color="auto"/>
            </w:tcBorders>
            <w:shd w:val="clear" w:color="auto" w:fill="auto"/>
          </w:tcPr>
          <w:p w:rsidR="009E66A6" w:rsidRDefault="009E66A6"/>
        </w:tc>
      </w:tr>
    </w:tbl>
    <w:p w:rsidR="009E66A6" w:rsidRDefault="009E66A6">
      <w:pPr>
        <w:sectPr w:rsidR="009E66A6">
          <w:headerReference w:type="default" r:id="rId28"/>
          <w:footerReference w:type="default" r:id="rId29"/>
          <w:pgSz w:w="16840" w:h="11900" w:orient="landscape"/>
          <w:pgMar w:top="1128" w:right="1123" w:bottom="1437" w:left="1120" w:header="700" w:footer="3" w:gutter="0"/>
          <w:cols w:space="720"/>
          <w:noEndnote/>
          <w:docGrid w:linePitch="360"/>
        </w:sectPr>
      </w:pPr>
    </w:p>
    <w:p w:rsidR="009E66A6" w:rsidRDefault="00045C39">
      <w:pPr>
        <w:pStyle w:val="11"/>
        <w:keepNext/>
        <w:keepLines/>
        <w:numPr>
          <w:ilvl w:val="0"/>
          <w:numId w:val="3"/>
        </w:numPr>
        <w:tabs>
          <w:tab w:val="left" w:pos="630"/>
        </w:tabs>
        <w:jc w:val="center"/>
      </w:pPr>
      <w:bookmarkStart w:id="40" w:name="bookmark70"/>
      <w:bookmarkStart w:id="41" w:name="bookmark69"/>
      <w:r>
        <w:lastRenderedPageBreak/>
        <w:t>Решение об определении единой</w:t>
      </w:r>
      <w:r>
        <w:br/>
        <w:t>теплоснабжающей организации</w:t>
      </w:r>
      <w:bookmarkEnd w:id="40"/>
      <w:bookmarkEnd w:id="41"/>
    </w:p>
    <w:p w:rsidR="009E66A6" w:rsidRDefault="00045C39">
      <w:pPr>
        <w:pStyle w:val="24"/>
        <w:keepNext/>
        <w:keepLines/>
        <w:numPr>
          <w:ilvl w:val="0"/>
          <w:numId w:val="11"/>
        </w:numPr>
        <w:tabs>
          <w:tab w:val="left" w:pos="1086"/>
        </w:tabs>
        <w:jc w:val="both"/>
      </w:pPr>
      <w:bookmarkStart w:id="42" w:name="bookmark72"/>
      <w:r>
        <w:t>Решение об определении единой теплоснабжающей организации</w:t>
      </w:r>
      <w:bookmarkEnd w:id="42"/>
    </w:p>
    <w:p w:rsidR="009E66A6" w:rsidRDefault="00045C39">
      <w:pPr>
        <w:pStyle w:val="1"/>
        <w:ind w:firstLine="720"/>
        <w:jc w:val="both"/>
      </w:pPr>
      <w: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w:t>
      </w:r>
      <w:r>
        <w:softHyphen/>
        <w:t>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9E66A6" w:rsidRDefault="00045C39">
      <w:pPr>
        <w:pStyle w:val="1"/>
        <w:numPr>
          <w:ilvl w:val="0"/>
          <w:numId w:val="12"/>
        </w:numPr>
        <w:tabs>
          <w:tab w:val="left" w:pos="961"/>
        </w:tabs>
        <w:ind w:firstLine="720"/>
        <w:jc w:val="both"/>
      </w:pPr>
      <w:r>
        <w:t>определить единую теплоснабжающую организацию (организации) в каждой из систем теплоснабжения, расположенных в границах поселения;</w:t>
      </w:r>
    </w:p>
    <w:p w:rsidR="009E66A6" w:rsidRDefault="00045C39">
      <w:pPr>
        <w:pStyle w:val="1"/>
        <w:numPr>
          <w:ilvl w:val="0"/>
          <w:numId w:val="12"/>
        </w:numPr>
        <w:tabs>
          <w:tab w:val="left" w:pos="961"/>
        </w:tabs>
        <w:ind w:firstLine="720"/>
        <w:jc w:val="both"/>
      </w:pPr>
      <w:r>
        <w:t>определить на несколько систем теплоснабжения единую теплоснабжаю</w:t>
      </w:r>
      <w:r>
        <w:softHyphen/>
        <w:t>щую организацию.</w:t>
      </w:r>
    </w:p>
    <w:p w:rsidR="009E66A6" w:rsidRDefault="00045C39">
      <w:pPr>
        <w:pStyle w:val="1"/>
        <w:spacing w:after="320"/>
        <w:ind w:firstLine="720"/>
        <w:jc w:val="both"/>
      </w:pPr>
      <w:r>
        <w:t>Критериям определения единой теплоснабжающей организации соответ</w:t>
      </w:r>
      <w:r>
        <w:softHyphen/>
        <w:t>ствует МУП ЖКХ «Тепловик».</w:t>
      </w:r>
    </w:p>
    <w:p w:rsidR="009E66A6" w:rsidRDefault="00045C39">
      <w:pPr>
        <w:pStyle w:val="24"/>
        <w:keepNext/>
        <w:keepLines/>
        <w:numPr>
          <w:ilvl w:val="0"/>
          <w:numId w:val="11"/>
        </w:numPr>
        <w:tabs>
          <w:tab w:val="left" w:pos="1086"/>
        </w:tabs>
        <w:jc w:val="both"/>
      </w:pPr>
      <w:bookmarkStart w:id="43" w:name="bookmark74"/>
      <w:r>
        <w:t>Реестр зон деятельности единой теплоснабжающей организации</w:t>
      </w:r>
      <w:bookmarkEnd w:id="43"/>
    </w:p>
    <w:p w:rsidR="009E66A6" w:rsidRDefault="00045C39">
      <w:pPr>
        <w:pStyle w:val="1"/>
        <w:spacing w:after="320"/>
        <w:ind w:firstLine="720"/>
        <w:jc w:val="both"/>
      </w:pPr>
      <w:r>
        <w:t>Единые теплоснабжающие организации на территории с. Сотниково не определены.</w:t>
      </w:r>
    </w:p>
    <w:p w:rsidR="009E66A6" w:rsidRDefault="00045C39">
      <w:pPr>
        <w:pStyle w:val="1"/>
        <w:numPr>
          <w:ilvl w:val="0"/>
          <w:numId w:val="11"/>
        </w:numPr>
        <w:tabs>
          <w:tab w:val="left" w:pos="1095"/>
        </w:tabs>
        <w:ind w:firstLine="720"/>
        <w:jc w:val="both"/>
      </w:pPr>
      <w:r>
        <w:rPr>
          <w:b/>
          <w:bCs/>
        </w:rPr>
        <w:t>Основания, в том числе критерии, в соответствии с которыми теп</w:t>
      </w:r>
      <w:r>
        <w:rPr>
          <w:b/>
          <w:bCs/>
        </w:rPr>
        <w:softHyphen/>
        <w:t>лоснабжающая организация определена единой теплоснабжающей органи</w:t>
      </w:r>
      <w:r>
        <w:rPr>
          <w:b/>
          <w:bCs/>
        </w:rPr>
        <w:softHyphen/>
        <w:t>зацией</w:t>
      </w:r>
    </w:p>
    <w:p w:rsidR="009E66A6" w:rsidRDefault="00045C39">
      <w:pPr>
        <w:pStyle w:val="1"/>
        <w:ind w:firstLine="720"/>
        <w:jc w:val="both"/>
      </w:pPr>
      <w:r>
        <w:t>Решение об определении единой теплоснабжающей организации принима</w:t>
      </w:r>
      <w:r>
        <w:softHyphen/>
        <w:t>ется на основании критериев определения единой теплоснабжающей организа</w:t>
      </w:r>
      <w:r>
        <w:softHyphen/>
        <w:t>ции, установленных в Правилах организации теплоснабжения в РФ (Критерии и порядок определения единой теплоснабжающей организации), утв. Постановле</w:t>
      </w:r>
      <w:r>
        <w:softHyphen/>
        <w:t>нием Правительства РФ от 08.08.2012 № 808 «Об организации теплоснабжения в РФ и о внесении изменений в некоторые акты Правительства РФ».</w:t>
      </w:r>
    </w:p>
    <w:p w:rsidR="009E66A6" w:rsidRDefault="00045C39">
      <w:pPr>
        <w:pStyle w:val="1"/>
        <w:ind w:firstLine="720"/>
        <w:jc w:val="both"/>
      </w:pPr>
      <w:r>
        <w:t>В соответствии с п. 7 Правил организации теплоснабжения в РФ критери</w:t>
      </w:r>
      <w:r>
        <w:softHyphen/>
        <w:t>ями определения единой теплоснабжающей организации являются:</w:t>
      </w:r>
    </w:p>
    <w:p w:rsidR="009E66A6" w:rsidRDefault="00045C39">
      <w:pPr>
        <w:pStyle w:val="1"/>
        <w:numPr>
          <w:ilvl w:val="0"/>
          <w:numId w:val="13"/>
        </w:numPr>
        <w:tabs>
          <w:tab w:val="left" w:pos="961"/>
        </w:tabs>
        <w:ind w:firstLine="720"/>
        <w:jc w:val="both"/>
      </w:pPr>
      <w:r>
        <w:t>владение на праве собственности или ином законном основании источни</w:t>
      </w:r>
      <w:r>
        <w:softHyphen/>
        <w:t>ками тепловой энергии с наибольшей рабочей тепловой мощностью и (или) теп</w:t>
      </w:r>
      <w:r>
        <w:softHyphen/>
        <w:t>ловыми сетями с наибольшей емкостью в границах зоны деятельности единой теплоснабжающей организации;</w:t>
      </w:r>
    </w:p>
    <w:p w:rsidR="009E66A6" w:rsidRDefault="00045C39">
      <w:pPr>
        <w:pStyle w:val="1"/>
        <w:numPr>
          <w:ilvl w:val="0"/>
          <w:numId w:val="13"/>
        </w:numPr>
        <w:tabs>
          <w:tab w:val="left" w:pos="1589"/>
        </w:tabs>
        <w:ind w:firstLine="720"/>
        <w:jc w:val="both"/>
      </w:pPr>
      <w:r>
        <w:t>размер собственного капитала;</w:t>
      </w:r>
    </w:p>
    <w:p w:rsidR="009E66A6" w:rsidRDefault="00045C39">
      <w:pPr>
        <w:pStyle w:val="1"/>
        <w:numPr>
          <w:ilvl w:val="0"/>
          <w:numId w:val="13"/>
        </w:numPr>
        <w:tabs>
          <w:tab w:val="left" w:pos="961"/>
        </w:tabs>
        <w:spacing w:after="380"/>
        <w:ind w:firstLine="720"/>
        <w:jc w:val="both"/>
      </w:pPr>
      <w:r>
        <w:t xml:space="preserve">способность в лучшей мере обеспечить надежность теплоснабжения в </w:t>
      </w:r>
      <w:r>
        <w:lastRenderedPageBreak/>
        <w:t>со</w:t>
      </w:r>
      <w:r>
        <w:softHyphen/>
        <w:t>ответствующей системе теплоснабжения.</w:t>
      </w:r>
    </w:p>
    <w:p w:rsidR="009E66A6" w:rsidRDefault="00045C39">
      <w:pPr>
        <w:pStyle w:val="1"/>
        <w:numPr>
          <w:ilvl w:val="0"/>
          <w:numId w:val="11"/>
        </w:numPr>
        <w:tabs>
          <w:tab w:val="left" w:pos="1072"/>
        </w:tabs>
        <w:ind w:firstLine="720"/>
        <w:jc w:val="both"/>
      </w:pPr>
      <w:r>
        <w:rPr>
          <w:b/>
          <w:bCs/>
        </w:rPr>
        <w:t>Информация о поданных теплоснабжающими организациями заяв</w:t>
      </w:r>
      <w:r>
        <w:rPr>
          <w:b/>
          <w:bCs/>
        </w:rPr>
        <w:softHyphen/>
        <w:t>ках на присвоение статуса единой теплоснабжающей организации</w:t>
      </w:r>
    </w:p>
    <w:p w:rsidR="009E66A6" w:rsidRDefault="00045C39">
      <w:pPr>
        <w:pStyle w:val="1"/>
        <w:spacing w:after="320"/>
        <w:ind w:firstLine="720"/>
        <w:jc w:val="both"/>
      </w:pPr>
      <w:r>
        <w:t>Информация о поданных теплоснабжающими организациями заявках на присвоение статуса единой теплоснабжающей организации отсутствует.</w:t>
      </w:r>
    </w:p>
    <w:p w:rsidR="009E66A6" w:rsidRDefault="00045C39">
      <w:pPr>
        <w:pStyle w:val="1"/>
        <w:numPr>
          <w:ilvl w:val="0"/>
          <w:numId w:val="11"/>
        </w:numPr>
        <w:tabs>
          <w:tab w:val="left" w:pos="1096"/>
        </w:tabs>
        <w:ind w:firstLine="720"/>
        <w:jc w:val="both"/>
      </w:pPr>
      <w:r>
        <w:rPr>
          <w:b/>
          <w:bCs/>
        </w:rPr>
        <w:t>Реестр систем теплоснабжения, содержащий перечень теплоснабжа</w:t>
      </w:r>
      <w:r>
        <w:rPr>
          <w:b/>
          <w:bCs/>
        </w:rPr>
        <w:softHyphen/>
        <w:t>ющих организаций, действующих в каждой системе теплоснабжения, распо</w:t>
      </w:r>
      <w:r>
        <w:rPr>
          <w:b/>
          <w:bCs/>
        </w:rPr>
        <w:softHyphen/>
        <w:t>ложенных в границах поселения</w:t>
      </w:r>
    </w:p>
    <w:p w:rsidR="009E66A6" w:rsidRDefault="00045C39">
      <w:pPr>
        <w:pStyle w:val="a9"/>
        <w:jc w:val="center"/>
      </w:pPr>
      <w:r>
        <w:t>Таблица 10.1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4824"/>
      </w:tblGrid>
      <w:tr w:rsidR="009E66A6">
        <w:trPr>
          <w:trHeight w:hRule="exact" w:val="288"/>
          <w:jc w:val="center"/>
        </w:trPr>
        <w:tc>
          <w:tcPr>
            <w:tcW w:w="4819" w:type="dxa"/>
            <w:tcBorders>
              <w:top w:val="single" w:sz="4" w:space="0" w:color="auto"/>
              <w:left w:val="single" w:sz="4" w:space="0" w:color="auto"/>
            </w:tcBorders>
            <w:shd w:val="clear" w:color="auto" w:fill="auto"/>
            <w:vAlign w:val="bottom"/>
          </w:tcPr>
          <w:p w:rsidR="009E66A6" w:rsidRDefault="00045C39">
            <w:pPr>
              <w:pStyle w:val="a7"/>
              <w:ind w:firstLine="180"/>
              <w:rPr>
                <w:sz w:val="24"/>
                <w:szCs w:val="24"/>
              </w:rPr>
            </w:pPr>
            <w:r>
              <w:rPr>
                <w:b/>
                <w:bCs/>
                <w:sz w:val="24"/>
                <w:szCs w:val="24"/>
              </w:rPr>
              <w:t>Наименование системы теплоснабжения</w:t>
            </w:r>
          </w:p>
        </w:tc>
        <w:tc>
          <w:tcPr>
            <w:tcW w:w="4824"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4"/>
                <w:szCs w:val="24"/>
              </w:rPr>
            </w:pPr>
            <w:r>
              <w:rPr>
                <w:b/>
                <w:bCs/>
                <w:sz w:val="24"/>
                <w:szCs w:val="24"/>
              </w:rPr>
              <w:t>Теплоснабжающая организация</w:t>
            </w:r>
          </w:p>
        </w:tc>
      </w:tr>
      <w:tr w:rsidR="009E66A6">
        <w:trPr>
          <w:trHeight w:hRule="exact" w:val="288"/>
          <w:jc w:val="center"/>
        </w:trPr>
        <w:tc>
          <w:tcPr>
            <w:tcW w:w="4819"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Центральная</w:t>
            </w:r>
          </w:p>
        </w:tc>
        <w:tc>
          <w:tcPr>
            <w:tcW w:w="4824" w:type="dxa"/>
            <w:vMerge w:val="restart"/>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4"/>
                <w:szCs w:val="24"/>
              </w:rPr>
            </w:pPr>
            <w:r>
              <w:rPr>
                <w:sz w:val="24"/>
                <w:szCs w:val="24"/>
              </w:rPr>
              <w:t>МУП ЖКХ «Тепловик»</w:t>
            </w:r>
          </w:p>
        </w:tc>
      </w:tr>
      <w:tr w:rsidR="009E66A6">
        <w:trPr>
          <w:trHeight w:hRule="exact" w:val="283"/>
          <w:jc w:val="center"/>
        </w:trPr>
        <w:tc>
          <w:tcPr>
            <w:tcW w:w="4819" w:type="dxa"/>
            <w:tcBorders>
              <w:top w:val="single" w:sz="4" w:space="0" w:color="auto"/>
              <w:left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Береговая</w:t>
            </w:r>
          </w:p>
        </w:tc>
        <w:tc>
          <w:tcPr>
            <w:tcW w:w="4824" w:type="dxa"/>
            <w:vMerge/>
            <w:tcBorders>
              <w:left w:val="single" w:sz="4" w:space="0" w:color="auto"/>
              <w:right w:val="single" w:sz="4" w:space="0" w:color="auto"/>
            </w:tcBorders>
            <w:shd w:val="clear" w:color="auto" w:fill="auto"/>
            <w:vAlign w:val="center"/>
          </w:tcPr>
          <w:p w:rsidR="009E66A6" w:rsidRDefault="009E66A6"/>
        </w:tc>
      </w:tr>
      <w:tr w:rsidR="009E66A6">
        <w:trPr>
          <w:trHeight w:hRule="exact" w:val="298"/>
          <w:jc w:val="center"/>
        </w:trPr>
        <w:tc>
          <w:tcPr>
            <w:tcW w:w="4819"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4"/>
                <w:szCs w:val="24"/>
              </w:rPr>
            </w:pPr>
            <w:r>
              <w:rPr>
                <w:sz w:val="24"/>
                <w:szCs w:val="24"/>
              </w:rPr>
              <w:t>Котельная Пригородная</w:t>
            </w:r>
          </w:p>
        </w:tc>
        <w:tc>
          <w:tcPr>
            <w:tcW w:w="4824" w:type="dxa"/>
            <w:vMerge/>
            <w:tcBorders>
              <w:left w:val="single" w:sz="4" w:space="0" w:color="auto"/>
              <w:bottom w:val="single" w:sz="4" w:space="0" w:color="auto"/>
              <w:right w:val="single" w:sz="4" w:space="0" w:color="auto"/>
            </w:tcBorders>
            <w:shd w:val="clear" w:color="auto" w:fill="auto"/>
            <w:vAlign w:val="center"/>
          </w:tcPr>
          <w:p w:rsidR="009E66A6" w:rsidRDefault="009E66A6"/>
        </w:tc>
      </w:tr>
    </w:tbl>
    <w:p w:rsidR="009E66A6" w:rsidRDefault="009E66A6">
      <w:pPr>
        <w:sectPr w:rsidR="009E66A6">
          <w:headerReference w:type="default" r:id="rId30"/>
          <w:footerReference w:type="default" r:id="rId31"/>
          <w:pgSz w:w="11900" w:h="16840"/>
          <w:pgMar w:top="1134" w:right="1105" w:bottom="2283" w:left="1100" w:header="706" w:footer="3" w:gutter="0"/>
          <w:cols w:space="720"/>
          <w:noEndnote/>
          <w:docGrid w:linePitch="360"/>
        </w:sectPr>
      </w:pPr>
    </w:p>
    <w:p w:rsidR="009E66A6" w:rsidRDefault="00045C39">
      <w:pPr>
        <w:pStyle w:val="11"/>
        <w:keepNext/>
        <w:keepLines/>
        <w:numPr>
          <w:ilvl w:val="0"/>
          <w:numId w:val="3"/>
        </w:numPr>
        <w:tabs>
          <w:tab w:val="left" w:pos="639"/>
        </w:tabs>
        <w:jc w:val="center"/>
      </w:pPr>
      <w:bookmarkStart w:id="44" w:name="bookmark77"/>
      <w:bookmarkStart w:id="45" w:name="bookmark76"/>
      <w:r>
        <w:lastRenderedPageBreak/>
        <w:t>Решения о распределении тепловой нагрузки</w:t>
      </w:r>
      <w:r>
        <w:br/>
        <w:t>между источниками тепловой энергии</w:t>
      </w:r>
      <w:bookmarkEnd w:id="44"/>
      <w:bookmarkEnd w:id="45"/>
    </w:p>
    <w:p w:rsidR="009E66A6" w:rsidRDefault="00045C39">
      <w:pPr>
        <w:pStyle w:val="1"/>
        <w:ind w:firstLine="720"/>
        <w:jc w:val="both"/>
      </w:pPr>
      <w:r>
        <w:t>Решения о распределении тепловой нагрузки между источниками тепло</w:t>
      </w:r>
      <w:r>
        <w:softHyphen/>
        <w:t>вой энергии схемой теплоснабжения не предусмотрены, так как источники теп</w:t>
      </w:r>
      <w:r>
        <w:softHyphen/>
        <w:t>ловой энергии между собой гидравлически не связаны.</w:t>
      </w:r>
    </w:p>
    <w:p w:rsidR="009E66A6" w:rsidRDefault="00045C39">
      <w:pPr>
        <w:pStyle w:val="1"/>
        <w:ind w:firstLine="720"/>
        <w:jc w:val="both"/>
        <w:sectPr w:rsidR="009E66A6">
          <w:pgSz w:w="11900" w:h="16840"/>
          <w:pgMar w:top="1134" w:right="1114" w:bottom="1240" w:left="1100" w:header="706" w:footer="3" w:gutter="0"/>
          <w:cols w:space="720"/>
          <w:noEndnote/>
          <w:docGrid w:linePitch="360"/>
        </w:sectPr>
      </w:pPr>
      <w:r>
        <w:t xml:space="preserve">Подключение новых потребителей </w:t>
      </w:r>
      <w:proofErr w:type="gramStart"/>
      <w:r>
        <w:t>к</w:t>
      </w:r>
      <w:proofErr w:type="gramEnd"/>
      <w:r>
        <w:t xml:space="preserve"> </w:t>
      </w:r>
      <w:proofErr w:type="gramStart"/>
      <w:r>
        <w:t>существующим</w:t>
      </w:r>
      <w:proofErr w:type="gramEnd"/>
      <w:r>
        <w:t xml:space="preserve"> теплоисточникам представляется целесообразным при условии </w:t>
      </w:r>
      <w:proofErr w:type="spellStart"/>
      <w:r>
        <w:t>непревышения</w:t>
      </w:r>
      <w:proofErr w:type="spellEnd"/>
      <w:r>
        <w:t xml:space="preserve"> располагаемой теп</w:t>
      </w:r>
      <w:r>
        <w:softHyphen/>
        <w:t>ловой мощности.</w:t>
      </w:r>
    </w:p>
    <w:p w:rsidR="009E66A6" w:rsidRDefault="00045C39">
      <w:pPr>
        <w:pStyle w:val="11"/>
        <w:keepNext/>
        <w:keepLines/>
        <w:numPr>
          <w:ilvl w:val="0"/>
          <w:numId w:val="3"/>
        </w:numPr>
        <w:tabs>
          <w:tab w:val="left" w:pos="619"/>
        </w:tabs>
        <w:jc w:val="center"/>
      </w:pPr>
      <w:bookmarkStart w:id="46" w:name="bookmark80"/>
      <w:bookmarkStart w:id="47" w:name="bookmark79"/>
      <w:r>
        <w:lastRenderedPageBreak/>
        <w:t>Решения по бесхозяйным тепловым сетям</w:t>
      </w:r>
      <w:bookmarkEnd w:id="46"/>
      <w:bookmarkEnd w:id="47"/>
    </w:p>
    <w:p w:rsidR="009E66A6" w:rsidRDefault="00045C39">
      <w:pPr>
        <w:pStyle w:val="1"/>
        <w:ind w:firstLine="720"/>
        <w:jc w:val="both"/>
      </w:pPr>
      <w:r>
        <w:t>На территории с. Сотниково бесхозяйные объекты теплоснабжения не вы</w:t>
      </w:r>
      <w:r>
        <w:softHyphen/>
        <w:t>явлены.</w:t>
      </w:r>
    </w:p>
    <w:p w:rsidR="009E66A6" w:rsidRDefault="00045C39">
      <w:pPr>
        <w:pStyle w:val="1"/>
        <w:ind w:firstLine="720"/>
        <w:jc w:val="both"/>
      </w:pPr>
      <w:r>
        <w:t xml:space="preserve">В соответствии с Порядком принятия на учет бесхозяйных недвижимых вещей, утвержденным приказом Минэкономразвития России от 10.12.2015 г. №931 «Об установлении Порядка принятия на учет бесхозяйных недвижимых вещей», объекты недвижимого имущества, которые не имеют собственников, или собственники которых неизвестны, или от права </w:t>
      </w:r>
      <w:proofErr w:type="gramStart"/>
      <w:r>
        <w:t>собственности</w:t>
      </w:r>
      <w:proofErr w:type="gramEnd"/>
      <w:r>
        <w:t xml:space="preserve"> на которые собственники отказались, принимаются на учет органами государственного ка</w:t>
      </w:r>
      <w:r>
        <w:softHyphen/>
        <w:t>дастрового учета и государственной регистрации прав. Принятие на учет объекта недвижимого имущества осуществляется на основании заявления органа мест</w:t>
      </w:r>
      <w:r>
        <w:softHyphen/>
        <w:t>ного самоуправления, на территории которого находится объект недвижимого имущества.</w:t>
      </w:r>
    </w:p>
    <w:p w:rsidR="009E66A6" w:rsidRDefault="00045C39">
      <w:pPr>
        <w:pStyle w:val="1"/>
        <w:ind w:firstLine="720"/>
        <w:jc w:val="both"/>
      </w:pPr>
      <w:r>
        <w:t>Необходимость выполнения данного мероприятия очевидна как с эконо</w:t>
      </w:r>
      <w:r>
        <w:softHyphen/>
        <w:t>мической точки зрения, так и с точки зрения надежности теплоснабжения и без</w:t>
      </w:r>
      <w:r>
        <w:softHyphen/>
        <w:t>опасности бесхозяйных объектов для населения и окружающей среды.</w:t>
      </w:r>
    </w:p>
    <w:p w:rsidR="009E66A6" w:rsidRDefault="00045C39">
      <w:pPr>
        <w:pStyle w:val="1"/>
        <w:ind w:firstLine="720"/>
        <w:jc w:val="both"/>
      </w:pPr>
      <w:r>
        <w:t>В связи с этим, в случае выявления таких сетей, учитывая требования ст. 14 Федерального закона от 23.11.2009 г. №261-ФЗ «Об энергосбережении и о по</w:t>
      </w:r>
      <w:r>
        <w:softHyphen/>
        <w:t xml:space="preserve">вышении энергетической эффективности и о внесении изменений в отдельные законодательные акты Российской Федерации», </w:t>
      </w:r>
      <w:proofErr w:type="gramStart"/>
      <w:r>
        <w:t>в</w:t>
      </w:r>
      <w:proofErr w:type="gramEnd"/>
      <w:r>
        <w:t xml:space="preserve"> с. Сотниково необходимо:</w:t>
      </w:r>
    </w:p>
    <w:p w:rsidR="009E66A6" w:rsidRDefault="00045C39">
      <w:pPr>
        <w:pStyle w:val="1"/>
        <w:numPr>
          <w:ilvl w:val="0"/>
          <w:numId w:val="14"/>
        </w:numPr>
        <w:tabs>
          <w:tab w:val="left" w:pos="927"/>
        </w:tabs>
        <w:ind w:firstLine="720"/>
        <w:jc w:val="both"/>
      </w:pPr>
      <w:r>
        <w:t>провести работу по выявлению бесхозных объектов недвижимого иму</w:t>
      </w:r>
      <w:r>
        <w:softHyphen/>
        <w:t>щества, используемых для передачи тепловой энергии;</w:t>
      </w:r>
    </w:p>
    <w:p w:rsidR="009E66A6" w:rsidRDefault="00045C39">
      <w:pPr>
        <w:pStyle w:val="1"/>
        <w:numPr>
          <w:ilvl w:val="0"/>
          <w:numId w:val="14"/>
        </w:numPr>
        <w:tabs>
          <w:tab w:val="left" w:pos="922"/>
        </w:tabs>
        <w:ind w:firstLine="720"/>
        <w:jc w:val="both"/>
      </w:pPr>
      <w:r>
        <w:t>поставить выявленные объекты на учет в установленном порядке в каче</w:t>
      </w:r>
      <w:r>
        <w:softHyphen/>
        <w:t>стве бесхозных объектов недвижимого имущества;</w:t>
      </w:r>
    </w:p>
    <w:p w:rsidR="009E66A6" w:rsidRDefault="00045C39">
      <w:pPr>
        <w:pStyle w:val="1"/>
        <w:numPr>
          <w:ilvl w:val="0"/>
          <w:numId w:val="14"/>
        </w:numPr>
        <w:tabs>
          <w:tab w:val="left" w:pos="922"/>
        </w:tabs>
        <w:ind w:firstLine="720"/>
        <w:jc w:val="both"/>
      </w:pPr>
      <w:r>
        <w:t>признать право муниципальной собственности на данные бесхозные объ</w:t>
      </w:r>
      <w:r>
        <w:softHyphen/>
        <w:t>екты недвижимого имущества;</w:t>
      </w:r>
    </w:p>
    <w:p w:rsidR="009E66A6" w:rsidRDefault="00045C39">
      <w:pPr>
        <w:pStyle w:val="1"/>
        <w:numPr>
          <w:ilvl w:val="0"/>
          <w:numId w:val="14"/>
        </w:numPr>
        <w:tabs>
          <w:tab w:val="left" w:pos="927"/>
        </w:tabs>
        <w:ind w:firstLine="720"/>
        <w:jc w:val="both"/>
      </w:pPr>
      <w:r>
        <w:t>организовать управление бесхозными объектами недвижимого имуще</w:t>
      </w:r>
      <w:r>
        <w:softHyphen/>
        <w:t>ства с момента выявления таких объектов, в том числе определить источники компенсации возникающих при их эксплуатации нормативных потерь энергети</w:t>
      </w:r>
      <w:r>
        <w:softHyphen/>
        <w:t>ческих ресурсов, в частности за счет включения расходов на компенсацию дан</w:t>
      </w:r>
      <w:r>
        <w:softHyphen/>
        <w:t>ных потерь в тариф организации, управляющей такими объектами.</w:t>
      </w:r>
    </w:p>
    <w:p w:rsidR="009E66A6" w:rsidRDefault="00045C39">
      <w:pPr>
        <w:pStyle w:val="20"/>
        <w:numPr>
          <w:ilvl w:val="0"/>
          <w:numId w:val="3"/>
        </w:numPr>
        <w:tabs>
          <w:tab w:val="left" w:pos="658"/>
        </w:tabs>
        <w:spacing w:after="440"/>
      </w:pPr>
      <w:bookmarkStart w:id="48" w:name="bookmark82"/>
      <w:r>
        <w:t>Синхронизация схемы теплоснабжения со</w:t>
      </w:r>
      <w:r>
        <w:br/>
        <w:t>схемой газоснабжения и газификации</w:t>
      </w:r>
      <w:r>
        <w:br/>
        <w:t>Республики Бурятия, схемой и программой</w:t>
      </w:r>
      <w:r>
        <w:br/>
        <w:t>развития электроэнергетики, а также со схемой</w:t>
      </w:r>
      <w:r>
        <w:br/>
        <w:t>водоснабжения и водоотведения с. Сотниково</w:t>
      </w:r>
      <w:bookmarkEnd w:id="48"/>
    </w:p>
    <w:p w:rsidR="009E66A6" w:rsidRDefault="00045C39">
      <w:pPr>
        <w:pStyle w:val="1"/>
        <w:numPr>
          <w:ilvl w:val="0"/>
          <w:numId w:val="15"/>
        </w:numPr>
        <w:tabs>
          <w:tab w:val="left" w:pos="1080"/>
        </w:tabs>
        <w:ind w:firstLine="720"/>
        <w:jc w:val="both"/>
      </w:pPr>
      <w:r>
        <w:rPr>
          <w:b/>
          <w:bCs/>
        </w:rPr>
        <w:t>Описание решений (на основе утвержденной региональной про</w:t>
      </w:r>
      <w:r>
        <w:rPr>
          <w:b/>
          <w:bCs/>
        </w:rPr>
        <w:softHyphen/>
        <w:t xml:space="preserve">граммы газификации жилищно-коммунального хозяйства, промышленных и иных организаций) о развитии соответствующей системы газоснабжения </w:t>
      </w:r>
      <w:r>
        <w:rPr>
          <w:b/>
          <w:bCs/>
        </w:rPr>
        <w:lastRenderedPageBreak/>
        <w:t>в части обеспечения топливом источников тепловой энергии</w:t>
      </w:r>
    </w:p>
    <w:p w:rsidR="009E66A6" w:rsidRDefault="00045C39">
      <w:pPr>
        <w:pStyle w:val="1"/>
        <w:spacing w:after="320"/>
        <w:ind w:firstLine="720"/>
        <w:jc w:val="both"/>
      </w:pPr>
      <w:r>
        <w:t>В целях развития газификации Республики Бурятия постановлением Пра</w:t>
      </w:r>
      <w:r>
        <w:softHyphen/>
        <w:t>вительства Республики Бурятия от 09.04.2013 г. №179 утверждена Государствен</w:t>
      </w:r>
      <w:r>
        <w:softHyphen/>
        <w:t>ная программа Республики Бурятия «Развитие транспорта, энергетики и дорож</w:t>
      </w:r>
      <w:r>
        <w:softHyphen/>
        <w:t>ного хозяйства» с подпрограммой 7 «Газификация жилищно-коммунального хо</w:t>
      </w:r>
      <w:r>
        <w:softHyphen/>
        <w:t>зяйства, промышленных и иных организаций Республики Бурятия». Реализация мероприятий на территории с. Сотниково указанной региональной программой газификации не предусмотрена.</w:t>
      </w:r>
    </w:p>
    <w:p w:rsidR="009E66A6" w:rsidRDefault="00045C39">
      <w:pPr>
        <w:pStyle w:val="1"/>
        <w:numPr>
          <w:ilvl w:val="0"/>
          <w:numId w:val="15"/>
        </w:numPr>
        <w:tabs>
          <w:tab w:val="left" w:pos="1080"/>
        </w:tabs>
        <w:ind w:firstLine="720"/>
        <w:jc w:val="both"/>
      </w:pPr>
      <w:r>
        <w:rPr>
          <w:b/>
          <w:bCs/>
        </w:rPr>
        <w:t xml:space="preserve">Описание </w:t>
      </w:r>
      <w:proofErr w:type="gramStart"/>
      <w:r>
        <w:rPr>
          <w:b/>
          <w:bCs/>
        </w:rPr>
        <w:t>проблем организации газоснабжения источников тепло</w:t>
      </w:r>
      <w:r>
        <w:rPr>
          <w:b/>
          <w:bCs/>
        </w:rPr>
        <w:softHyphen/>
        <w:t>вой энергии</w:t>
      </w:r>
      <w:proofErr w:type="gramEnd"/>
    </w:p>
    <w:p w:rsidR="009E66A6" w:rsidRDefault="00045C39">
      <w:pPr>
        <w:pStyle w:val="1"/>
        <w:spacing w:after="320"/>
        <w:ind w:firstLine="720"/>
        <w:jc w:val="both"/>
      </w:pPr>
      <w:proofErr w:type="gramStart"/>
      <w:r>
        <w:t>В</w:t>
      </w:r>
      <w:proofErr w:type="gramEnd"/>
      <w:r>
        <w:t xml:space="preserve"> </w:t>
      </w:r>
      <w:proofErr w:type="gramStart"/>
      <w:r>
        <w:t>с</w:t>
      </w:r>
      <w:proofErr w:type="gramEnd"/>
      <w:r>
        <w:t>. Сотниково на теплоисточниках в качестве топлива используется уголь. Сетевое газоснабжение на территории Республики Бурятия отсутствует. В связи с этим вопросы газификации теплоисточников с. Сотниково не рассматриваются.</w:t>
      </w:r>
    </w:p>
    <w:p w:rsidR="009E66A6" w:rsidRDefault="00045C39">
      <w:pPr>
        <w:pStyle w:val="1"/>
        <w:numPr>
          <w:ilvl w:val="0"/>
          <w:numId w:val="15"/>
        </w:numPr>
        <w:tabs>
          <w:tab w:val="left" w:pos="1080"/>
        </w:tabs>
        <w:ind w:firstLine="720"/>
        <w:jc w:val="both"/>
      </w:pPr>
      <w:proofErr w:type="gramStart"/>
      <w:r>
        <w:rPr>
          <w:b/>
          <w:bCs/>
        </w:rPr>
        <w:t>Предложения по корректировке утвержденной (разработке) регио</w:t>
      </w:r>
      <w:r>
        <w:rPr>
          <w:b/>
          <w:bCs/>
        </w:rPr>
        <w:softHyphen/>
        <w:t>нальной программы газификации жилищно-коммунального хозяйства, промышленных и иных организаций для обеспечения согласованности та</w:t>
      </w:r>
      <w:r>
        <w:rPr>
          <w:b/>
          <w:bCs/>
        </w:rPr>
        <w:softHyphen/>
        <w:t>кой программы с указанными в схеме теплоснабжения решениями о разви</w:t>
      </w:r>
      <w:r>
        <w:rPr>
          <w:b/>
          <w:bCs/>
        </w:rPr>
        <w:softHyphen/>
        <w:t>тии источников тепловой энергии и систем теплоснабжения</w:t>
      </w:r>
      <w:proofErr w:type="gramEnd"/>
    </w:p>
    <w:p w:rsidR="009E66A6" w:rsidRDefault="00045C39">
      <w:pPr>
        <w:pStyle w:val="1"/>
        <w:spacing w:after="320"/>
        <w:ind w:firstLine="720"/>
        <w:jc w:val="both"/>
      </w:pPr>
      <w:r>
        <w:t>Решения о развитии источников тепловой энергии и систем теплоснабже</w:t>
      </w:r>
      <w:r>
        <w:softHyphen/>
        <w:t>ния с. Сотниково не предусматривают необходимости внесения изменений в подпрограмму 7 «Газификация жилищно-коммунального хозяйства, промыш</w:t>
      </w:r>
      <w:r>
        <w:softHyphen/>
        <w:t>ленных и иных организаций Республики Бурятия» государственной программы Республики Бурятия «Развитие транспорта, энергетики и дорожного хозяйства»</w:t>
      </w:r>
    </w:p>
    <w:p w:rsidR="009E66A6" w:rsidRDefault="00045C39">
      <w:pPr>
        <w:pStyle w:val="1"/>
        <w:numPr>
          <w:ilvl w:val="0"/>
          <w:numId w:val="15"/>
        </w:numPr>
        <w:tabs>
          <w:tab w:val="left" w:pos="1080"/>
        </w:tabs>
        <w:ind w:firstLine="720"/>
        <w:jc w:val="both"/>
      </w:pPr>
      <w:proofErr w:type="gramStart"/>
      <w:r>
        <w:rPr>
          <w:b/>
          <w:bCs/>
        </w:rPr>
        <w:t>Описание решений (вырабатываемых с учетом положений утвер</w:t>
      </w:r>
      <w:r>
        <w:rPr>
          <w:b/>
          <w:bCs/>
        </w:rPr>
        <w:softHyphen/>
        <w:t>жденной схемы и программы развития Единой энергетической системы России) о строительстве, реконструкции, техническом перевооружении, вы</w:t>
      </w:r>
      <w:r>
        <w:rPr>
          <w:b/>
          <w:bCs/>
        </w:rPr>
        <w:softHyphen/>
        <w:t>воде из эксплуатации источников тепловой энергии и генерирующих объек</w:t>
      </w:r>
      <w:r>
        <w:rPr>
          <w:b/>
          <w:bCs/>
        </w:rPr>
        <w:softHyphen/>
        <w:t>тов, включая входящее в их состав оборудование, функционирующих в ре</w:t>
      </w:r>
      <w:r>
        <w:rPr>
          <w:b/>
          <w:bCs/>
        </w:rPr>
        <w:softHyphen/>
        <w:t>жиме комбинированной выработки электрической и тепловой энергии, в части перспективных балансов тепловой мощности в схемах теплоснабже</w:t>
      </w:r>
      <w:r>
        <w:rPr>
          <w:b/>
          <w:bCs/>
        </w:rPr>
        <w:softHyphen/>
        <w:t>ния</w:t>
      </w:r>
      <w:proofErr w:type="gramEnd"/>
    </w:p>
    <w:p w:rsidR="009E66A6" w:rsidRDefault="00045C39">
      <w:pPr>
        <w:pStyle w:val="1"/>
        <w:spacing w:after="320"/>
        <w:ind w:firstLine="720"/>
        <w:jc w:val="both"/>
      </w:pPr>
      <w:r>
        <w:t>Приказом Минэнерго России от 28.02.2022 №146 утверждена схема и про</w:t>
      </w:r>
      <w:r>
        <w:softHyphen/>
        <w:t>грамма развития Единой энергетической системы России на 2022 - 2028 годы. Решения о реконструкции, техническом перевооружении источников тепловой энергии на территории с. Сотниково не затрагивают положения указанной схемы и программы развития Единой энергетической системы России.</w:t>
      </w:r>
    </w:p>
    <w:p w:rsidR="009E66A6" w:rsidRDefault="00045C39">
      <w:pPr>
        <w:pStyle w:val="1"/>
        <w:numPr>
          <w:ilvl w:val="0"/>
          <w:numId w:val="15"/>
        </w:numPr>
        <w:tabs>
          <w:tab w:val="left" w:pos="1080"/>
        </w:tabs>
        <w:ind w:firstLine="720"/>
        <w:jc w:val="both"/>
      </w:pPr>
      <w:r>
        <w:rPr>
          <w:b/>
          <w:bCs/>
        </w:rPr>
        <w:t>Предложения по строительству генерирующих объектов, функцио</w:t>
      </w:r>
      <w:r>
        <w:rPr>
          <w:b/>
          <w:bCs/>
        </w:rPr>
        <w:softHyphen/>
        <w:t>нирующих в режиме комбинированной выработки электрической и тепло</w:t>
      </w:r>
      <w:r>
        <w:rPr>
          <w:b/>
          <w:bCs/>
        </w:rPr>
        <w:softHyphen/>
        <w:t>вой энергии, указанных в схеме теплоснабжения, для их учета при разра</w:t>
      </w:r>
      <w:r>
        <w:rPr>
          <w:b/>
          <w:bCs/>
        </w:rPr>
        <w:softHyphen/>
      </w:r>
      <w:r>
        <w:rPr>
          <w:b/>
          <w:bCs/>
        </w:rPr>
        <w:lastRenderedPageBreak/>
        <w:t xml:space="preserve">ботке схемы и программы перспективного развития электроэнергетики Республики Бурятия, схемы и программы развития Единой энергетической системы России, </w:t>
      </w:r>
      <w:proofErr w:type="gramStart"/>
      <w:r>
        <w:rPr>
          <w:b/>
          <w:bCs/>
        </w:rPr>
        <w:t>содержащие</w:t>
      </w:r>
      <w:proofErr w:type="gramEnd"/>
      <w:r>
        <w:rPr>
          <w:b/>
          <w:bCs/>
        </w:rPr>
        <w:t xml:space="preserve"> в том числе описание участия указанных объ</w:t>
      </w:r>
      <w:r>
        <w:rPr>
          <w:b/>
          <w:bCs/>
        </w:rPr>
        <w:softHyphen/>
        <w:t>ектов в перспективных балансах тепловой мощности и энергии</w:t>
      </w:r>
    </w:p>
    <w:p w:rsidR="009E66A6" w:rsidRDefault="00045C39">
      <w:pPr>
        <w:pStyle w:val="1"/>
        <w:spacing w:after="320"/>
        <w:ind w:firstLine="720"/>
        <w:jc w:val="both"/>
      </w:pPr>
      <w:r>
        <w:t>Строительство генерирующих объектов, функционирующих в режиме комбинированной выработки электрической и тепловой энергии, на территории с. Сотниково схемой теплоснабжения не предусмотрено.</w:t>
      </w:r>
    </w:p>
    <w:p w:rsidR="009E66A6" w:rsidRDefault="00045C39">
      <w:pPr>
        <w:pStyle w:val="1"/>
        <w:numPr>
          <w:ilvl w:val="0"/>
          <w:numId w:val="15"/>
        </w:numPr>
        <w:tabs>
          <w:tab w:val="left" w:pos="1080"/>
        </w:tabs>
        <w:ind w:firstLine="720"/>
        <w:jc w:val="both"/>
      </w:pPr>
      <w:r>
        <w:rPr>
          <w:b/>
          <w:bCs/>
        </w:rPr>
        <w:t>Описание решений (вырабатываемых с учетом положений утвер</w:t>
      </w:r>
      <w:r>
        <w:rPr>
          <w:b/>
          <w:bCs/>
        </w:rPr>
        <w:softHyphen/>
        <w:t>жденной схемы водоснабжения и водоотведения) о развитии соответствую</w:t>
      </w:r>
      <w:r>
        <w:rPr>
          <w:b/>
          <w:bCs/>
        </w:rPr>
        <w:softHyphen/>
        <w:t>щей системы водоснабжения в части, относящейся к системам теплоснаб</w:t>
      </w:r>
      <w:r>
        <w:rPr>
          <w:b/>
          <w:bCs/>
        </w:rPr>
        <w:softHyphen/>
        <w:t>жения</w:t>
      </w:r>
    </w:p>
    <w:p w:rsidR="009E66A6" w:rsidRDefault="00045C39">
      <w:pPr>
        <w:pStyle w:val="1"/>
        <w:spacing w:after="320"/>
        <w:ind w:firstLine="720"/>
        <w:jc w:val="both"/>
      </w:pPr>
      <w:r>
        <w:t>Реконструкция, техническое перевооружение существующих или строи</w:t>
      </w:r>
      <w:r>
        <w:softHyphen/>
        <w:t>тельство новых систем водоснабжения в части, относящейся к системам тепло</w:t>
      </w:r>
      <w:r>
        <w:softHyphen/>
        <w:t>снабжения, на территории с. Сотниково не требуются.</w:t>
      </w:r>
    </w:p>
    <w:p w:rsidR="009E66A6" w:rsidRDefault="00045C39">
      <w:pPr>
        <w:pStyle w:val="1"/>
        <w:numPr>
          <w:ilvl w:val="0"/>
          <w:numId w:val="15"/>
        </w:numPr>
        <w:tabs>
          <w:tab w:val="left" w:pos="1124"/>
        </w:tabs>
        <w:ind w:firstLine="720"/>
        <w:jc w:val="both"/>
      </w:pPr>
      <w:r>
        <w:rPr>
          <w:b/>
          <w:bCs/>
        </w:rPr>
        <w:t>Предложения по корректировке утвержденной (разработке) схемы водоснабжения и водоотведения для обеспечения согласованности такой схемы и указанных в схеме теплоснабжения решений о развитии источни</w:t>
      </w:r>
      <w:r>
        <w:rPr>
          <w:b/>
          <w:bCs/>
        </w:rPr>
        <w:softHyphen/>
        <w:t>ков тепловой энергии и систем теплоснабжения</w:t>
      </w:r>
    </w:p>
    <w:p w:rsidR="009E66A6" w:rsidRDefault="00045C39">
      <w:pPr>
        <w:pStyle w:val="1"/>
        <w:spacing w:after="320"/>
        <w:ind w:firstLine="720"/>
        <w:jc w:val="both"/>
      </w:pPr>
      <w:r>
        <w:t>Корректировка утвержденной (разработка) схемы водоснабжения и водо</w:t>
      </w:r>
      <w:r>
        <w:softHyphen/>
        <w:t>отведения для обеспечения согласованности такой схемы и указанных в схеме теплоснабжения решений о развитии источников тепловой энергии и систем теп</w:t>
      </w:r>
      <w:r>
        <w:softHyphen/>
        <w:t>лоснабжения не требуется.</w:t>
      </w:r>
      <w:r>
        <w:br w:type="page"/>
      </w:r>
    </w:p>
    <w:p w:rsidR="009E66A6" w:rsidRDefault="00045C39">
      <w:pPr>
        <w:pStyle w:val="11"/>
        <w:keepNext/>
        <w:keepLines/>
        <w:numPr>
          <w:ilvl w:val="0"/>
          <w:numId w:val="3"/>
        </w:numPr>
        <w:tabs>
          <w:tab w:val="left" w:pos="915"/>
        </w:tabs>
        <w:spacing w:after="120"/>
        <w:ind w:firstLine="240"/>
      </w:pPr>
      <w:bookmarkStart w:id="49" w:name="bookmark84"/>
      <w:bookmarkStart w:id="50" w:name="bookmark83"/>
      <w:r>
        <w:lastRenderedPageBreak/>
        <w:t>Индикаторы развития систем теплоснабжения</w:t>
      </w:r>
      <w:bookmarkEnd w:id="49"/>
      <w:bookmarkEnd w:id="50"/>
    </w:p>
    <w:p w:rsidR="009E66A6" w:rsidRDefault="00045C39">
      <w:pPr>
        <w:pStyle w:val="32"/>
        <w:keepNext/>
        <w:keepLines/>
        <w:jc w:val="both"/>
      </w:pPr>
      <w:bookmarkStart w:id="51" w:name="bookmark86"/>
      <w:r>
        <w:t>Результаты оценки существующих и перспективных значений индикато</w:t>
      </w:r>
      <w:r>
        <w:softHyphen/>
        <w:t>ров развития систем теплоснабжения представлены в таблице 14.1.</w:t>
      </w:r>
      <w:bookmarkEnd w:id="51"/>
    </w:p>
    <w:p w:rsidR="009E66A6" w:rsidRDefault="00045C39">
      <w:pPr>
        <w:pStyle w:val="a9"/>
        <w:jc w:val="center"/>
      </w:pPr>
      <w:r>
        <w:t>Таблица 14.1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4"/>
        <w:gridCol w:w="624"/>
        <w:gridCol w:w="624"/>
        <w:gridCol w:w="624"/>
        <w:gridCol w:w="619"/>
        <w:gridCol w:w="624"/>
        <w:gridCol w:w="624"/>
        <w:gridCol w:w="624"/>
        <w:gridCol w:w="624"/>
        <w:gridCol w:w="619"/>
        <w:gridCol w:w="634"/>
      </w:tblGrid>
      <w:tr w:rsidR="009E66A6">
        <w:trPr>
          <w:trHeight w:hRule="exact" w:val="317"/>
          <w:jc w:val="center"/>
        </w:trPr>
        <w:tc>
          <w:tcPr>
            <w:tcW w:w="283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Индикатор</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2023</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2025</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2027</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2028</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2029</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2030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2031</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2"/>
                <w:szCs w:val="22"/>
              </w:rPr>
            </w:pPr>
            <w:r>
              <w:rPr>
                <w:b/>
                <w:bCs/>
                <w:sz w:val="22"/>
                <w:szCs w:val="22"/>
              </w:rPr>
              <w:t>2032</w:t>
            </w:r>
          </w:p>
        </w:tc>
      </w:tr>
      <w:tr w:rsidR="009E66A6">
        <w:trPr>
          <w:trHeight w:hRule="exact" w:val="1162"/>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Количество прекращений по</w:t>
            </w:r>
            <w:r>
              <w:rPr>
                <w:sz w:val="20"/>
                <w:szCs w:val="20"/>
              </w:rPr>
              <w:softHyphen/>
              <w:t>дачи тепловой энергии, тепло</w:t>
            </w:r>
            <w:r>
              <w:rPr>
                <w:sz w:val="20"/>
                <w:szCs w:val="20"/>
              </w:rPr>
              <w:softHyphen/>
              <w:t>носителя в результате техноло</w:t>
            </w:r>
            <w:r>
              <w:rPr>
                <w:sz w:val="20"/>
                <w:szCs w:val="20"/>
              </w:rPr>
              <w:softHyphen/>
              <w:t>гических нарушений на тепло</w:t>
            </w:r>
            <w:r>
              <w:rPr>
                <w:sz w:val="20"/>
                <w:szCs w:val="20"/>
              </w:rPr>
              <w:softHyphen/>
              <w:t>вых сетях</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r>
      <w:tr w:rsidR="009E66A6">
        <w:trPr>
          <w:trHeight w:hRule="exact" w:val="1157"/>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Количество прекращений по</w:t>
            </w:r>
            <w:r>
              <w:rPr>
                <w:sz w:val="20"/>
                <w:szCs w:val="20"/>
              </w:rPr>
              <w:softHyphen/>
              <w:t>дачи тепловой энергии, тепло</w:t>
            </w:r>
            <w:r>
              <w:rPr>
                <w:sz w:val="20"/>
                <w:szCs w:val="20"/>
              </w:rPr>
              <w:softHyphen/>
              <w:t>носителя в результате техноло</w:t>
            </w:r>
            <w:r>
              <w:rPr>
                <w:sz w:val="20"/>
                <w:szCs w:val="20"/>
              </w:rPr>
              <w:softHyphen/>
              <w:t>гических нарушений на источ</w:t>
            </w:r>
            <w:r>
              <w:rPr>
                <w:sz w:val="20"/>
                <w:szCs w:val="20"/>
              </w:rPr>
              <w:softHyphen/>
              <w:t>никах тепловой энергии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r>
      <w:tr w:rsidR="009E66A6">
        <w:trPr>
          <w:trHeight w:hRule="exact" w:val="1162"/>
          <w:jc w:val="center"/>
        </w:trPr>
        <w:tc>
          <w:tcPr>
            <w:tcW w:w="2832" w:type="dxa"/>
            <w:tcBorders>
              <w:top w:val="single" w:sz="4" w:space="0" w:color="auto"/>
              <w:left w:val="single" w:sz="4" w:space="0" w:color="auto"/>
            </w:tcBorders>
            <w:shd w:val="clear" w:color="auto" w:fill="auto"/>
            <w:vAlign w:val="bottom"/>
          </w:tcPr>
          <w:p w:rsidR="009E66A6" w:rsidRDefault="00045C39">
            <w:pPr>
              <w:pStyle w:val="a7"/>
              <w:tabs>
                <w:tab w:val="left" w:pos="720"/>
                <w:tab w:val="left" w:pos="1934"/>
              </w:tabs>
              <w:ind w:firstLine="0"/>
              <w:jc w:val="both"/>
              <w:rPr>
                <w:sz w:val="20"/>
                <w:szCs w:val="20"/>
              </w:rPr>
            </w:pPr>
            <w:r>
              <w:rPr>
                <w:sz w:val="20"/>
                <w:szCs w:val="20"/>
              </w:rPr>
              <w:t>Удельный расход условного топлива на единицу тепловой энергии, отпускаемой с коллек</w:t>
            </w:r>
            <w:r>
              <w:rPr>
                <w:sz w:val="20"/>
                <w:szCs w:val="20"/>
              </w:rPr>
              <w:softHyphen/>
              <w:t>торов</w:t>
            </w:r>
            <w:r>
              <w:rPr>
                <w:sz w:val="20"/>
                <w:szCs w:val="20"/>
              </w:rPr>
              <w:tab/>
              <w:t>источников</w:t>
            </w:r>
            <w:r>
              <w:rPr>
                <w:sz w:val="20"/>
                <w:szCs w:val="20"/>
              </w:rPr>
              <w:tab/>
              <w:t>тепловой</w:t>
            </w:r>
          </w:p>
          <w:p w:rsidR="009E66A6" w:rsidRDefault="00045C39">
            <w:pPr>
              <w:pStyle w:val="a7"/>
              <w:ind w:firstLine="0"/>
              <w:jc w:val="both"/>
              <w:rPr>
                <w:sz w:val="20"/>
                <w:szCs w:val="20"/>
              </w:rPr>
            </w:pPr>
            <w:r>
              <w:rPr>
                <w:sz w:val="20"/>
                <w:szCs w:val="20"/>
              </w:rPr>
              <w:t>энергии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224,6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224,6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208,5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194,5</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194,5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194,5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190,7</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190,7</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187,6</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185,3</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2"/>
                <w:szCs w:val="22"/>
              </w:rPr>
            </w:pPr>
            <w:r>
              <w:rPr>
                <w:sz w:val="22"/>
                <w:szCs w:val="22"/>
              </w:rPr>
              <w:t>182,6</w:t>
            </w:r>
          </w:p>
        </w:tc>
      </w:tr>
      <w:tr w:rsidR="009E66A6">
        <w:trPr>
          <w:trHeight w:hRule="exact" w:val="1157"/>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Отношение величины техноло</w:t>
            </w:r>
            <w:r>
              <w:rPr>
                <w:sz w:val="20"/>
                <w:szCs w:val="20"/>
              </w:rPr>
              <w:softHyphen/>
              <w:t>гических потерь тепловой энер</w:t>
            </w:r>
            <w:r>
              <w:rPr>
                <w:sz w:val="20"/>
                <w:szCs w:val="20"/>
              </w:rPr>
              <w:softHyphen/>
              <w:t>гии, теплоносителя к матери</w:t>
            </w:r>
            <w:r>
              <w:rPr>
                <w:sz w:val="20"/>
                <w:szCs w:val="20"/>
              </w:rPr>
              <w:softHyphen/>
              <w:t>альной характеристике тепло</w:t>
            </w:r>
            <w:r>
              <w:rPr>
                <w:sz w:val="20"/>
                <w:szCs w:val="20"/>
              </w:rPr>
              <w:softHyphen/>
              <w:t>вой сети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19,51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19,51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19,45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19,32</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18,78</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18,22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17,55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16,73</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16,13</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15,40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2"/>
                <w:szCs w:val="22"/>
              </w:rPr>
            </w:pPr>
            <w:r>
              <w:rPr>
                <w:sz w:val="22"/>
                <w:szCs w:val="22"/>
              </w:rPr>
              <w:t>14,76</w:t>
            </w:r>
          </w:p>
        </w:tc>
      </w:tr>
      <w:tr w:rsidR="009E66A6">
        <w:trPr>
          <w:trHeight w:hRule="exact" w:val="701"/>
          <w:jc w:val="center"/>
        </w:trPr>
        <w:tc>
          <w:tcPr>
            <w:tcW w:w="2832" w:type="dxa"/>
            <w:tcBorders>
              <w:top w:val="single" w:sz="4" w:space="0" w:color="auto"/>
              <w:left w:val="single" w:sz="4" w:space="0" w:color="auto"/>
            </w:tcBorders>
            <w:shd w:val="clear" w:color="auto" w:fill="auto"/>
            <w:vAlign w:val="bottom"/>
          </w:tcPr>
          <w:p w:rsidR="009E66A6" w:rsidRDefault="00045C39">
            <w:pPr>
              <w:pStyle w:val="a7"/>
              <w:tabs>
                <w:tab w:val="left" w:pos="1459"/>
              </w:tabs>
              <w:ind w:firstLine="0"/>
              <w:jc w:val="both"/>
              <w:rPr>
                <w:sz w:val="20"/>
                <w:szCs w:val="20"/>
              </w:rPr>
            </w:pPr>
            <w:r>
              <w:rPr>
                <w:sz w:val="20"/>
                <w:szCs w:val="20"/>
              </w:rPr>
              <w:t>Коэффициент</w:t>
            </w:r>
            <w:r>
              <w:rPr>
                <w:sz w:val="20"/>
                <w:szCs w:val="20"/>
              </w:rPr>
              <w:tab/>
              <w:t>использования</w:t>
            </w:r>
          </w:p>
          <w:p w:rsidR="009E66A6" w:rsidRDefault="00045C39">
            <w:pPr>
              <w:pStyle w:val="a7"/>
              <w:ind w:firstLine="0"/>
              <w:jc w:val="both"/>
              <w:rPr>
                <w:sz w:val="20"/>
                <w:szCs w:val="20"/>
              </w:rPr>
            </w:pPr>
            <w:r>
              <w:rPr>
                <w:sz w:val="20"/>
                <w:szCs w:val="20"/>
              </w:rPr>
              <w:t>установленной тепловой мощ</w:t>
            </w:r>
            <w:r>
              <w:rPr>
                <w:sz w:val="20"/>
                <w:szCs w:val="20"/>
              </w:rPr>
              <w:softHyphen/>
              <w:t>ности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0,20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2"/>
                <w:szCs w:val="22"/>
              </w:rPr>
            </w:pPr>
            <w:r>
              <w:rPr>
                <w:sz w:val="22"/>
                <w:szCs w:val="22"/>
              </w:rPr>
              <w:t>0,20</w:t>
            </w:r>
          </w:p>
        </w:tc>
      </w:tr>
      <w:tr w:rsidR="009E66A6">
        <w:trPr>
          <w:trHeight w:hRule="exact" w:val="931"/>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Удельная материальная харак</w:t>
            </w:r>
            <w:r>
              <w:rPr>
                <w:sz w:val="20"/>
                <w:szCs w:val="20"/>
              </w:rPr>
              <w:softHyphen/>
              <w:t>теристика тепловых сетей, при</w:t>
            </w:r>
            <w:r>
              <w:rPr>
                <w:sz w:val="20"/>
                <w:szCs w:val="20"/>
              </w:rPr>
              <w:softHyphen/>
              <w:t>веденная к расчетной тепловой нагрузке</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70,2</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2"/>
                <w:szCs w:val="22"/>
              </w:rPr>
            </w:pPr>
            <w:r>
              <w:rPr>
                <w:sz w:val="22"/>
                <w:szCs w:val="22"/>
              </w:rPr>
              <w:t>70,2</w:t>
            </w:r>
          </w:p>
        </w:tc>
      </w:tr>
      <w:tr w:rsidR="009E66A6">
        <w:trPr>
          <w:trHeight w:hRule="exact" w:val="701"/>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Доля тепловой энергии, выра</w:t>
            </w:r>
            <w:r>
              <w:rPr>
                <w:sz w:val="20"/>
                <w:szCs w:val="20"/>
              </w:rPr>
              <w:softHyphen/>
              <w:t>ботанной в комбинированном режиме</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r>
      <w:tr w:rsidR="009E66A6">
        <w:trPr>
          <w:trHeight w:hRule="exact" w:val="701"/>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Удельный расход условного топлива на отпуск электриче</w:t>
            </w:r>
            <w:r>
              <w:rPr>
                <w:sz w:val="20"/>
                <w:szCs w:val="20"/>
              </w:rPr>
              <w:softHyphen/>
              <w:t>ской энергии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r>
      <w:tr w:rsidR="009E66A6">
        <w:trPr>
          <w:trHeight w:hRule="exact" w:val="1618"/>
          <w:jc w:val="center"/>
        </w:trPr>
        <w:tc>
          <w:tcPr>
            <w:tcW w:w="2832" w:type="dxa"/>
            <w:tcBorders>
              <w:top w:val="single" w:sz="4" w:space="0" w:color="auto"/>
              <w:left w:val="single" w:sz="4" w:space="0" w:color="auto"/>
            </w:tcBorders>
            <w:shd w:val="clear" w:color="auto" w:fill="auto"/>
            <w:vAlign w:val="bottom"/>
          </w:tcPr>
          <w:p w:rsidR="009E66A6" w:rsidRDefault="00045C39">
            <w:pPr>
              <w:pStyle w:val="a7"/>
              <w:tabs>
                <w:tab w:val="left" w:pos="1459"/>
              </w:tabs>
              <w:ind w:firstLine="0"/>
              <w:jc w:val="both"/>
              <w:rPr>
                <w:sz w:val="20"/>
                <w:szCs w:val="20"/>
              </w:rPr>
            </w:pPr>
            <w:r>
              <w:rPr>
                <w:sz w:val="20"/>
                <w:szCs w:val="20"/>
              </w:rPr>
              <w:t>Коэффициент</w:t>
            </w:r>
            <w:r>
              <w:rPr>
                <w:sz w:val="20"/>
                <w:szCs w:val="20"/>
              </w:rPr>
              <w:tab/>
              <w:t>использования</w:t>
            </w:r>
          </w:p>
          <w:p w:rsidR="009E66A6" w:rsidRDefault="00045C39">
            <w:pPr>
              <w:pStyle w:val="a7"/>
              <w:tabs>
                <w:tab w:val="left" w:pos="1814"/>
              </w:tabs>
              <w:ind w:firstLine="0"/>
              <w:jc w:val="both"/>
              <w:rPr>
                <w:sz w:val="20"/>
                <w:szCs w:val="20"/>
              </w:rPr>
            </w:pPr>
            <w:proofErr w:type="gramStart"/>
            <w:r>
              <w:rPr>
                <w:sz w:val="20"/>
                <w:szCs w:val="20"/>
              </w:rPr>
              <w:t>теплоты топлива (только для источников тепловой энергии, функционирующих в режиме комбинированной</w:t>
            </w:r>
            <w:r>
              <w:rPr>
                <w:sz w:val="20"/>
                <w:szCs w:val="20"/>
              </w:rPr>
              <w:tab/>
              <w:t>выработки</w:t>
            </w:r>
            <w:proofErr w:type="gramEnd"/>
          </w:p>
          <w:p w:rsidR="009E66A6" w:rsidRDefault="00045C39">
            <w:pPr>
              <w:pStyle w:val="a7"/>
              <w:ind w:firstLine="0"/>
              <w:jc w:val="both"/>
              <w:rPr>
                <w:sz w:val="20"/>
                <w:szCs w:val="20"/>
              </w:rPr>
            </w:pPr>
            <w:r>
              <w:rPr>
                <w:sz w:val="20"/>
                <w:szCs w:val="20"/>
              </w:rPr>
              <w:t>электрической и тепловой энер</w:t>
            </w:r>
            <w:r>
              <w:rPr>
                <w:sz w:val="20"/>
                <w:szCs w:val="20"/>
              </w:rPr>
              <w:softHyphen/>
              <w:t>гии)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260"/>
              <w:rPr>
                <w:sz w:val="22"/>
                <w:szCs w:val="22"/>
              </w:rPr>
            </w:pPr>
            <w:r>
              <w:rPr>
                <w:sz w:val="22"/>
                <w:szCs w:val="22"/>
              </w:rPr>
              <w:t>0</w:t>
            </w:r>
          </w:p>
        </w:tc>
      </w:tr>
      <w:tr w:rsidR="009E66A6">
        <w:trPr>
          <w:trHeight w:hRule="exact" w:val="1162"/>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w:t>
            </w:r>
          </w:p>
        </w:tc>
      </w:tr>
      <w:tr w:rsidR="009E66A6">
        <w:trPr>
          <w:trHeight w:hRule="exact" w:val="701"/>
          <w:jc w:val="center"/>
        </w:trPr>
        <w:tc>
          <w:tcPr>
            <w:tcW w:w="2832" w:type="dxa"/>
            <w:tcBorders>
              <w:top w:val="single" w:sz="4" w:space="0" w:color="auto"/>
              <w:left w:val="single" w:sz="4" w:space="0" w:color="auto"/>
            </w:tcBorders>
            <w:shd w:val="clear" w:color="auto" w:fill="auto"/>
            <w:vAlign w:val="bottom"/>
          </w:tcPr>
          <w:p w:rsidR="009E66A6" w:rsidRDefault="00045C39">
            <w:pPr>
              <w:pStyle w:val="a7"/>
              <w:ind w:firstLine="0"/>
              <w:jc w:val="both"/>
              <w:rPr>
                <w:sz w:val="20"/>
                <w:szCs w:val="20"/>
              </w:rPr>
            </w:pPr>
            <w:r>
              <w:rPr>
                <w:sz w:val="20"/>
                <w:szCs w:val="20"/>
              </w:rPr>
              <w:t>Средневзвешенный (по матери</w:t>
            </w:r>
            <w:r>
              <w:rPr>
                <w:sz w:val="20"/>
                <w:szCs w:val="20"/>
              </w:rPr>
              <w:softHyphen/>
              <w:t>альной характеристике) срок эксплуатации тепловых сетей</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2"/>
                <w:szCs w:val="22"/>
              </w:rPr>
            </w:pPr>
            <w:r>
              <w:rPr>
                <w:sz w:val="22"/>
                <w:szCs w:val="22"/>
              </w:rPr>
              <w:t>25</w:t>
            </w:r>
          </w:p>
        </w:tc>
      </w:tr>
      <w:tr w:rsidR="009E66A6">
        <w:trPr>
          <w:trHeight w:hRule="exact" w:val="782"/>
          <w:jc w:val="center"/>
        </w:trPr>
        <w:tc>
          <w:tcPr>
            <w:tcW w:w="283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both"/>
              <w:rPr>
                <w:sz w:val="20"/>
                <w:szCs w:val="20"/>
              </w:rPr>
            </w:pPr>
            <w:r>
              <w:rPr>
                <w:sz w:val="20"/>
                <w:szCs w:val="20"/>
              </w:rPr>
              <w:t>Отношение материальной ха</w:t>
            </w:r>
            <w:r>
              <w:rPr>
                <w:sz w:val="20"/>
                <w:szCs w:val="20"/>
              </w:rPr>
              <w:softHyphen/>
              <w:t xml:space="preserve">рактеристики тепловых сетей, реконструированных за год, </w:t>
            </w:r>
            <w:proofErr w:type="gramStart"/>
            <w:r>
              <w:rPr>
                <w:sz w:val="20"/>
                <w:szCs w:val="20"/>
              </w:rPr>
              <w:t>к</w:t>
            </w:r>
            <w:proofErr w:type="gramEnd"/>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0,001</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0,013</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0,034</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0,052</w:t>
            </w:r>
          </w:p>
        </w:tc>
        <w:tc>
          <w:tcPr>
            <w:tcW w:w="61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0,054</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0,061</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0,078</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0,058</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0,069</w:t>
            </w:r>
          </w:p>
        </w:tc>
        <w:tc>
          <w:tcPr>
            <w:tcW w:w="61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0,060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rPr>
                <w:sz w:val="22"/>
                <w:szCs w:val="22"/>
              </w:rPr>
            </w:pPr>
            <w:r>
              <w:rPr>
                <w:sz w:val="22"/>
                <w:szCs w:val="22"/>
              </w:rPr>
              <w:t>0,062</w:t>
            </w:r>
          </w:p>
        </w:tc>
      </w:tr>
    </w:tbl>
    <w:p w:rsidR="009E66A6" w:rsidRDefault="00045C3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4"/>
        <w:gridCol w:w="624"/>
        <w:gridCol w:w="624"/>
        <w:gridCol w:w="624"/>
        <w:gridCol w:w="619"/>
        <w:gridCol w:w="624"/>
        <w:gridCol w:w="624"/>
        <w:gridCol w:w="624"/>
        <w:gridCol w:w="624"/>
        <w:gridCol w:w="619"/>
        <w:gridCol w:w="634"/>
      </w:tblGrid>
      <w:tr w:rsidR="009E66A6">
        <w:trPr>
          <w:trHeight w:hRule="exact" w:val="317"/>
          <w:jc w:val="center"/>
        </w:trPr>
        <w:tc>
          <w:tcPr>
            <w:tcW w:w="2832"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lastRenderedPageBreak/>
              <w:t>Индикатор</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2022</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2023</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2024</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2025</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2026</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right"/>
              <w:rPr>
                <w:sz w:val="22"/>
                <w:szCs w:val="22"/>
              </w:rPr>
            </w:pPr>
            <w:r>
              <w:rPr>
                <w:b/>
                <w:bCs/>
                <w:sz w:val="22"/>
                <w:szCs w:val="22"/>
              </w:rPr>
              <w:t>2027</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2028</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2"/>
                <w:szCs w:val="22"/>
              </w:rPr>
            </w:pPr>
            <w:r>
              <w:rPr>
                <w:b/>
                <w:bCs/>
                <w:sz w:val="22"/>
                <w:szCs w:val="22"/>
              </w:rPr>
              <w:t>2029</w:t>
            </w:r>
          </w:p>
        </w:tc>
        <w:tc>
          <w:tcPr>
            <w:tcW w:w="624"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2030</w:t>
            </w:r>
          </w:p>
        </w:tc>
        <w:tc>
          <w:tcPr>
            <w:tcW w:w="619" w:type="dxa"/>
            <w:tcBorders>
              <w:top w:val="single" w:sz="4" w:space="0" w:color="auto"/>
              <w:left w:val="single" w:sz="4" w:space="0" w:color="auto"/>
            </w:tcBorders>
            <w:shd w:val="clear" w:color="auto" w:fill="auto"/>
            <w:vAlign w:val="center"/>
          </w:tcPr>
          <w:p w:rsidR="009E66A6" w:rsidRDefault="00045C39">
            <w:pPr>
              <w:pStyle w:val="a7"/>
              <w:ind w:firstLine="0"/>
              <w:rPr>
                <w:sz w:val="22"/>
                <w:szCs w:val="22"/>
              </w:rPr>
            </w:pPr>
            <w:r>
              <w:rPr>
                <w:b/>
                <w:bCs/>
                <w:sz w:val="22"/>
                <w:szCs w:val="22"/>
              </w:rPr>
              <w:t>2031</w:t>
            </w:r>
          </w:p>
        </w:tc>
        <w:tc>
          <w:tcPr>
            <w:tcW w:w="634"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rPr>
                <w:sz w:val="22"/>
                <w:szCs w:val="22"/>
              </w:rPr>
            </w:pPr>
            <w:r>
              <w:rPr>
                <w:b/>
                <w:bCs/>
                <w:sz w:val="22"/>
                <w:szCs w:val="22"/>
              </w:rPr>
              <w:t>2032</w:t>
            </w:r>
          </w:p>
        </w:tc>
      </w:tr>
      <w:tr w:rsidR="009E66A6">
        <w:trPr>
          <w:trHeight w:hRule="exact" w:val="773"/>
          <w:jc w:val="center"/>
        </w:trPr>
        <w:tc>
          <w:tcPr>
            <w:tcW w:w="2832" w:type="dxa"/>
            <w:tcBorders>
              <w:top w:val="single" w:sz="4" w:space="0" w:color="auto"/>
              <w:left w:val="single" w:sz="4" w:space="0" w:color="auto"/>
            </w:tcBorders>
            <w:shd w:val="clear" w:color="auto" w:fill="auto"/>
          </w:tcPr>
          <w:p w:rsidR="009E66A6" w:rsidRDefault="00045C39">
            <w:pPr>
              <w:pStyle w:val="a7"/>
              <w:ind w:firstLine="0"/>
              <w:jc w:val="both"/>
              <w:rPr>
                <w:sz w:val="20"/>
                <w:szCs w:val="20"/>
              </w:rPr>
            </w:pPr>
            <w:r>
              <w:rPr>
                <w:sz w:val="20"/>
                <w:szCs w:val="20"/>
              </w:rPr>
              <w:t>общей материальной характе</w:t>
            </w:r>
            <w:r>
              <w:rPr>
                <w:sz w:val="20"/>
                <w:szCs w:val="20"/>
              </w:rPr>
              <w:softHyphen/>
              <w:t>ристике тепловых сетей</w:t>
            </w: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9"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24" w:type="dxa"/>
            <w:tcBorders>
              <w:top w:val="single" w:sz="4" w:space="0" w:color="auto"/>
              <w:left w:val="single" w:sz="4" w:space="0" w:color="auto"/>
            </w:tcBorders>
            <w:shd w:val="clear" w:color="auto" w:fill="auto"/>
          </w:tcPr>
          <w:p w:rsidR="009E66A6" w:rsidRDefault="009E66A6">
            <w:pPr>
              <w:rPr>
                <w:sz w:val="10"/>
                <w:szCs w:val="10"/>
              </w:rPr>
            </w:pPr>
          </w:p>
        </w:tc>
        <w:tc>
          <w:tcPr>
            <w:tcW w:w="619" w:type="dxa"/>
            <w:tcBorders>
              <w:top w:val="single" w:sz="4" w:space="0" w:color="auto"/>
              <w:left w:val="single" w:sz="4" w:space="0" w:color="auto"/>
            </w:tcBorders>
            <w:shd w:val="clear" w:color="auto" w:fill="auto"/>
          </w:tcPr>
          <w:p w:rsidR="009E66A6" w:rsidRDefault="009E66A6">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1632"/>
          <w:jc w:val="center"/>
        </w:trPr>
        <w:tc>
          <w:tcPr>
            <w:tcW w:w="2832"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both"/>
              <w:rPr>
                <w:sz w:val="20"/>
                <w:szCs w:val="20"/>
              </w:rPr>
            </w:pPr>
            <w:proofErr w:type="gramStart"/>
            <w:r>
              <w:rPr>
                <w:sz w:val="20"/>
                <w:szCs w:val="20"/>
              </w:rPr>
              <w:t>Отношение установленной теп</w:t>
            </w:r>
            <w:r>
              <w:rPr>
                <w:sz w:val="20"/>
                <w:szCs w:val="20"/>
              </w:rPr>
              <w:softHyphen/>
              <w:t>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0,70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0,70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0,00</w:t>
            </w:r>
          </w:p>
        </w:tc>
        <w:tc>
          <w:tcPr>
            <w:tcW w:w="61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jc w:val="center"/>
              <w:rPr>
                <w:sz w:val="22"/>
                <w:szCs w:val="22"/>
              </w:rPr>
            </w:pPr>
            <w:r>
              <w:rPr>
                <w:sz w:val="22"/>
                <w:szCs w:val="22"/>
              </w:rPr>
              <w:t>0,15</w:t>
            </w:r>
          </w:p>
        </w:tc>
        <w:tc>
          <w:tcPr>
            <w:tcW w:w="624"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0,16</w:t>
            </w:r>
          </w:p>
        </w:tc>
        <w:tc>
          <w:tcPr>
            <w:tcW w:w="619" w:type="dxa"/>
            <w:tcBorders>
              <w:top w:val="single" w:sz="4" w:space="0" w:color="auto"/>
              <w:left w:val="single" w:sz="4" w:space="0" w:color="auto"/>
              <w:bottom w:val="single" w:sz="4" w:space="0" w:color="auto"/>
            </w:tcBorders>
            <w:shd w:val="clear" w:color="auto" w:fill="auto"/>
            <w:vAlign w:val="center"/>
          </w:tcPr>
          <w:p w:rsidR="009E66A6" w:rsidRDefault="00045C39">
            <w:pPr>
              <w:pStyle w:val="a7"/>
              <w:ind w:firstLine="0"/>
              <w:rPr>
                <w:sz w:val="22"/>
                <w:szCs w:val="22"/>
              </w:rPr>
            </w:pPr>
            <w:r>
              <w:rPr>
                <w:sz w:val="22"/>
                <w:szCs w:val="22"/>
              </w:rPr>
              <w:t>0,15</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9E66A6" w:rsidRDefault="00045C39">
            <w:pPr>
              <w:pStyle w:val="a7"/>
              <w:ind w:firstLine="0"/>
              <w:rPr>
                <w:sz w:val="22"/>
                <w:szCs w:val="22"/>
              </w:rPr>
            </w:pPr>
            <w:r>
              <w:rPr>
                <w:sz w:val="22"/>
                <w:szCs w:val="22"/>
              </w:rPr>
              <w:t>0,00</w:t>
            </w:r>
          </w:p>
        </w:tc>
      </w:tr>
    </w:tbl>
    <w:p w:rsidR="009E66A6" w:rsidRDefault="009E66A6">
      <w:pPr>
        <w:sectPr w:rsidR="009E66A6">
          <w:pgSz w:w="11900" w:h="16840"/>
          <w:pgMar w:top="1134" w:right="1083" w:bottom="1409" w:left="1097" w:header="706" w:footer="3" w:gutter="0"/>
          <w:cols w:space="720"/>
          <w:noEndnote/>
          <w:docGrid w:linePitch="360"/>
        </w:sectPr>
      </w:pPr>
    </w:p>
    <w:p w:rsidR="009E66A6" w:rsidRDefault="00045C39">
      <w:pPr>
        <w:pStyle w:val="11"/>
        <w:keepNext/>
        <w:keepLines/>
        <w:numPr>
          <w:ilvl w:val="0"/>
          <w:numId w:val="3"/>
        </w:numPr>
        <w:tabs>
          <w:tab w:val="left" w:pos="659"/>
        </w:tabs>
        <w:spacing w:after="120"/>
        <w:jc w:val="center"/>
      </w:pPr>
      <w:bookmarkStart w:id="52" w:name="bookmark88"/>
      <w:r>
        <w:lastRenderedPageBreak/>
        <w:t>Ценовые (тарифные) последствия</w:t>
      </w:r>
      <w:bookmarkEnd w:id="52"/>
    </w:p>
    <w:p w:rsidR="009E66A6" w:rsidRDefault="00045C39">
      <w:pPr>
        <w:pStyle w:val="1"/>
        <w:ind w:firstLine="720"/>
        <w:jc w:val="both"/>
        <w:sectPr w:rsidR="009E66A6">
          <w:pgSz w:w="11900" w:h="16840"/>
          <w:pgMar w:top="1134" w:right="1100" w:bottom="1240" w:left="1100" w:header="706" w:footer="3" w:gutter="0"/>
          <w:cols w:space="720"/>
          <w:noEndnote/>
          <w:docGrid w:linePitch="360"/>
        </w:sectPr>
      </w:pPr>
      <w:bookmarkStart w:id="53" w:name="bookmark90"/>
      <w:r>
        <w:t>Расчет прогнозного платежа населения с. Сотниково за тепловую энергию произведен на основании прогноза спроса населения на коммунальные ресурсы и прогнозируемых тарифов с учетом инвестиционной составляющей в тарифе на тепловую энергию (таблица 15.1).</w:t>
      </w:r>
      <w:bookmarkEnd w:id="53"/>
    </w:p>
    <w:p w:rsidR="009E66A6" w:rsidRDefault="00045C39">
      <w:pPr>
        <w:pStyle w:val="a9"/>
        <w:jc w:val="center"/>
      </w:pPr>
      <w:r>
        <w:rPr>
          <w:u w:val="single"/>
        </w:rPr>
        <w:lastRenderedPageBreak/>
        <w:t>Таблица 15.1 Тарифно-балансовая расчетная модель МУП ЖКХ «Тепловик»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7"/>
        <w:gridCol w:w="2971"/>
        <w:gridCol w:w="2266"/>
        <w:gridCol w:w="730"/>
        <w:gridCol w:w="730"/>
        <w:gridCol w:w="730"/>
        <w:gridCol w:w="734"/>
        <w:gridCol w:w="730"/>
        <w:gridCol w:w="730"/>
        <w:gridCol w:w="730"/>
        <w:gridCol w:w="734"/>
        <w:gridCol w:w="730"/>
        <w:gridCol w:w="730"/>
        <w:gridCol w:w="730"/>
        <w:gridCol w:w="826"/>
      </w:tblGrid>
      <w:tr w:rsidR="009E66A6">
        <w:trPr>
          <w:trHeight w:hRule="exact" w:val="480"/>
          <w:jc w:val="center"/>
        </w:trPr>
        <w:tc>
          <w:tcPr>
            <w:tcW w:w="437" w:type="dxa"/>
            <w:tcBorders>
              <w:top w:val="single" w:sz="4" w:space="0" w:color="auto"/>
              <w:left w:val="single" w:sz="4" w:space="0" w:color="auto"/>
            </w:tcBorders>
            <w:shd w:val="clear" w:color="auto" w:fill="auto"/>
            <w:vAlign w:val="bottom"/>
          </w:tcPr>
          <w:p w:rsidR="009E66A6" w:rsidRDefault="00045C39">
            <w:pPr>
              <w:pStyle w:val="a7"/>
              <w:spacing w:line="230" w:lineRule="auto"/>
              <w:ind w:firstLine="0"/>
              <w:jc w:val="center"/>
              <w:rPr>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297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Наименование статьи расходов</w:t>
            </w:r>
          </w:p>
        </w:tc>
        <w:tc>
          <w:tcPr>
            <w:tcW w:w="226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Механизм расчета</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2022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2023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2024 г.</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2025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2026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2027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2028 г.</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b/>
                <w:bCs/>
                <w:sz w:val="20"/>
                <w:szCs w:val="20"/>
              </w:rPr>
              <w:t>2029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2030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right"/>
              <w:rPr>
                <w:sz w:val="20"/>
                <w:szCs w:val="20"/>
              </w:rPr>
            </w:pPr>
            <w:r>
              <w:rPr>
                <w:b/>
                <w:bCs/>
                <w:sz w:val="20"/>
                <w:szCs w:val="20"/>
              </w:rPr>
              <w:t>2031 г.</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2032 г.</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b/>
                <w:bCs/>
                <w:sz w:val="20"/>
                <w:szCs w:val="20"/>
              </w:rPr>
              <w:t>Всего</w:t>
            </w:r>
          </w:p>
        </w:tc>
      </w:tr>
      <w:tr w:rsidR="009E66A6">
        <w:trPr>
          <w:trHeight w:hRule="exact" w:val="470"/>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w:t>
            </w:r>
          </w:p>
        </w:tc>
        <w:tc>
          <w:tcPr>
            <w:tcW w:w="297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Объем реализации, Гкал</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Глава 2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14562</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14562</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14562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14562</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160182</w:t>
            </w:r>
          </w:p>
        </w:tc>
      </w:tr>
      <w:tr w:rsidR="009E66A6">
        <w:trPr>
          <w:trHeight w:hRule="exact" w:val="701"/>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2.</w:t>
            </w:r>
          </w:p>
        </w:tc>
        <w:tc>
          <w:tcPr>
            <w:tcW w:w="297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НВВ с учетом изменения объе</w:t>
            </w:r>
            <w:r>
              <w:rPr>
                <w:sz w:val="20"/>
                <w:szCs w:val="20"/>
              </w:rPr>
              <w:softHyphen/>
              <w:t>мов реализации, тыс. руб.</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Тариф 2022 года * ИЦП * объем реализации те</w:t>
            </w:r>
            <w:r>
              <w:rPr>
                <w:sz w:val="20"/>
                <w:szCs w:val="20"/>
              </w:rPr>
              <w:softHyphen/>
              <w:t>кущего года</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35968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37538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39136</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40353</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41967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43645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45391</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47207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49095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51059</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53101</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484460</w:t>
            </w:r>
          </w:p>
        </w:tc>
      </w:tr>
      <w:tr w:rsidR="009E66A6">
        <w:trPr>
          <w:trHeight w:hRule="exact" w:val="701"/>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3.</w:t>
            </w:r>
          </w:p>
        </w:tc>
        <w:tc>
          <w:tcPr>
            <w:tcW w:w="2971"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Снижение эксплуатационных за</w:t>
            </w:r>
            <w:r>
              <w:rPr>
                <w:sz w:val="20"/>
                <w:szCs w:val="20"/>
              </w:rPr>
              <w:softHyphen/>
              <w:t>трат за счет эффективности реа</w:t>
            </w:r>
            <w:r>
              <w:rPr>
                <w:sz w:val="20"/>
                <w:szCs w:val="20"/>
              </w:rPr>
              <w:softHyphen/>
              <w:t>лизации проектов, тыс. руб.</w:t>
            </w:r>
          </w:p>
        </w:tc>
        <w:tc>
          <w:tcPr>
            <w:tcW w:w="226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Глава 12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459</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833</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1146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1409</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1782</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2102</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2415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2753</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3066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3388</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19353</w:t>
            </w:r>
          </w:p>
        </w:tc>
      </w:tr>
      <w:tr w:rsidR="009E66A6">
        <w:trPr>
          <w:trHeight w:hRule="exact" w:val="696"/>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4.</w:t>
            </w:r>
          </w:p>
        </w:tc>
        <w:tc>
          <w:tcPr>
            <w:tcW w:w="2971"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Рост эксплуатационных затрат за счет амортизационных отчисле</w:t>
            </w:r>
            <w:r>
              <w:rPr>
                <w:sz w:val="20"/>
                <w:szCs w:val="20"/>
              </w:rPr>
              <w:softHyphen/>
              <w:t>ний, тыс. руб.</w:t>
            </w:r>
          </w:p>
        </w:tc>
        <w:tc>
          <w:tcPr>
            <w:tcW w:w="2266"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Глава 12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563</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1660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2077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2577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3123</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3587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4105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4566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5067</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27557</w:t>
            </w:r>
          </w:p>
        </w:tc>
      </w:tr>
      <w:tr w:rsidR="009E66A6">
        <w:trPr>
          <w:trHeight w:hRule="exact" w:val="470"/>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5.</w:t>
            </w:r>
          </w:p>
        </w:tc>
        <w:tc>
          <w:tcPr>
            <w:tcW w:w="297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Изменение затрат, %</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(Стр.2 - стр.3 + стр.4)/стр. 2*100-100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-0,7</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2,9</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3,2</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1,7</w:t>
            </w:r>
          </w:p>
        </w:tc>
      </w:tr>
      <w:tr w:rsidR="009E66A6">
        <w:trPr>
          <w:trHeight w:hRule="exact" w:val="470"/>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w:t>
            </w:r>
          </w:p>
        </w:tc>
        <w:tc>
          <w:tcPr>
            <w:tcW w:w="2971" w:type="dxa"/>
            <w:tcBorders>
              <w:top w:val="single" w:sz="4" w:space="0" w:color="auto"/>
              <w:left w:val="single" w:sz="4" w:space="0" w:color="auto"/>
            </w:tcBorders>
            <w:shd w:val="clear" w:color="auto" w:fill="auto"/>
            <w:vAlign w:val="bottom"/>
          </w:tcPr>
          <w:p w:rsidR="009E66A6" w:rsidRDefault="00045C39">
            <w:pPr>
              <w:pStyle w:val="a7"/>
              <w:spacing w:line="276" w:lineRule="auto"/>
              <w:ind w:firstLine="0"/>
              <w:rPr>
                <w:sz w:val="20"/>
                <w:szCs w:val="20"/>
              </w:rPr>
            </w:pPr>
            <w:r>
              <w:rPr>
                <w:sz w:val="20"/>
                <w:szCs w:val="20"/>
              </w:rPr>
              <w:t>Инвестиционные затраты, тыс. руб.</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Глава 12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7681</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11078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36582</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13890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16685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18198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15462</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17265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15368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16701</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14944</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183854</w:t>
            </w:r>
          </w:p>
        </w:tc>
      </w:tr>
      <w:tr w:rsidR="009E66A6">
        <w:trPr>
          <w:trHeight w:hRule="exact" w:val="264"/>
          <w:jc w:val="center"/>
        </w:trPr>
        <w:tc>
          <w:tcPr>
            <w:tcW w:w="437" w:type="dxa"/>
            <w:tcBorders>
              <w:top w:val="single" w:sz="4" w:space="0" w:color="auto"/>
              <w:left w:val="single" w:sz="4" w:space="0" w:color="auto"/>
            </w:tcBorders>
            <w:shd w:val="clear" w:color="auto" w:fill="auto"/>
          </w:tcPr>
          <w:p w:rsidR="009E66A6" w:rsidRDefault="009E66A6">
            <w:pPr>
              <w:rPr>
                <w:sz w:val="10"/>
                <w:szCs w:val="10"/>
              </w:rPr>
            </w:pPr>
          </w:p>
        </w:tc>
        <w:tc>
          <w:tcPr>
            <w:tcW w:w="297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в том числе:</w:t>
            </w:r>
          </w:p>
        </w:tc>
        <w:tc>
          <w:tcPr>
            <w:tcW w:w="2266"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4"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tcBorders>
            <w:shd w:val="clear" w:color="auto" w:fill="auto"/>
          </w:tcPr>
          <w:p w:rsidR="009E66A6" w:rsidRDefault="009E66A6">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9E66A6" w:rsidRDefault="009E66A6">
            <w:pPr>
              <w:rPr>
                <w:sz w:val="10"/>
                <w:szCs w:val="10"/>
              </w:rPr>
            </w:pPr>
          </w:p>
        </w:tc>
      </w:tr>
      <w:tr w:rsidR="009E66A6">
        <w:trPr>
          <w:trHeight w:hRule="exact" w:val="470"/>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6.1.</w:t>
            </w:r>
          </w:p>
        </w:tc>
        <w:tc>
          <w:tcPr>
            <w:tcW w:w="2971"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 за счет амортизации</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Глава 12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230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563</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1660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2077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2577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3123</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3587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160"/>
              <w:rPr>
                <w:sz w:val="20"/>
                <w:szCs w:val="20"/>
              </w:rPr>
            </w:pPr>
            <w:r>
              <w:rPr>
                <w:sz w:val="20"/>
                <w:szCs w:val="20"/>
              </w:rPr>
              <w:t>4105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4566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5067</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27557</w:t>
            </w:r>
          </w:p>
        </w:tc>
      </w:tr>
      <w:tr w:rsidR="009E66A6">
        <w:trPr>
          <w:trHeight w:hRule="exact" w:val="470"/>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6.2.</w:t>
            </w:r>
          </w:p>
        </w:tc>
        <w:tc>
          <w:tcPr>
            <w:tcW w:w="2971"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 за счет инвестиционной со</w:t>
            </w:r>
            <w:r>
              <w:rPr>
                <w:sz w:val="20"/>
                <w:szCs w:val="20"/>
              </w:rPr>
              <w:softHyphen/>
              <w:t>ставляющей в тарифе</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Глава 12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7681</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10848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36019</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12230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14608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15621</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12339</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13678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11263</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12135</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9877</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156296</w:t>
            </w:r>
          </w:p>
        </w:tc>
      </w:tr>
      <w:tr w:rsidR="009E66A6">
        <w:trPr>
          <w:trHeight w:hRule="exact" w:val="701"/>
          <w:jc w:val="center"/>
        </w:trPr>
        <w:tc>
          <w:tcPr>
            <w:tcW w:w="437"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7.</w:t>
            </w:r>
          </w:p>
        </w:tc>
        <w:tc>
          <w:tcPr>
            <w:tcW w:w="2971"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НВВ с учетом реализации меро</w:t>
            </w:r>
            <w:r>
              <w:rPr>
                <w:sz w:val="20"/>
                <w:szCs w:val="20"/>
              </w:rPr>
              <w:softHyphen/>
              <w:t>приятий и инвестиционной со</w:t>
            </w:r>
            <w:r>
              <w:rPr>
                <w:sz w:val="20"/>
                <w:szCs w:val="20"/>
              </w:rPr>
              <w:softHyphen/>
              <w:t>ставляющей в тарифе, тыс. руб.</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Стр. 2- стр.3+стр.4+сумма по стр. 6.2./11 лет</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50177</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51518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53074</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55076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56843</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58650</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60621</w:t>
            </w:r>
          </w:p>
        </w:tc>
        <w:tc>
          <w:tcPr>
            <w:tcW w:w="734"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62588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64656</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66768</w:t>
            </w:r>
          </w:p>
        </w:tc>
        <w:tc>
          <w:tcPr>
            <w:tcW w:w="730" w:type="dxa"/>
            <w:tcBorders>
              <w:top w:val="single" w:sz="4" w:space="0" w:color="auto"/>
              <w:left w:val="single" w:sz="4" w:space="0" w:color="auto"/>
            </w:tcBorders>
            <w:shd w:val="clear" w:color="auto" w:fill="auto"/>
            <w:vAlign w:val="center"/>
          </w:tcPr>
          <w:p w:rsidR="009E66A6" w:rsidRDefault="00045C39">
            <w:pPr>
              <w:pStyle w:val="a7"/>
              <w:ind w:firstLine="0"/>
              <w:rPr>
                <w:sz w:val="20"/>
                <w:szCs w:val="20"/>
              </w:rPr>
            </w:pPr>
            <w:r>
              <w:rPr>
                <w:sz w:val="20"/>
                <w:szCs w:val="20"/>
              </w:rPr>
              <w:t>68989</w:t>
            </w:r>
          </w:p>
        </w:tc>
        <w:tc>
          <w:tcPr>
            <w:tcW w:w="826" w:type="dxa"/>
            <w:tcBorders>
              <w:top w:val="single" w:sz="4" w:space="0" w:color="auto"/>
              <w:left w:val="single" w:sz="4" w:space="0" w:color="auto"/>
              <w:right w:val="single" w:sz="4" w:space="0" w:color="auto"/>
            </w:tcBorders>
            <w:shd w:val="clear" w:color="auto" w:fill="auto"/>
            <w:vAlign w:val="center"/>
          </w:tcPr>
          <w:p w:rsidR="009E66A6" w:rsidRDefault="00045C39">
            <w:pPr>
              <w:pStyle w:val="a7"/>
              <w:ind w:firstLine="0"/>
              <w:jc w:val="center"/>
              <w:rPr>
                <w:sz w:val="20"/>
                <w:szCs w:val="20"/>
              </w:rPr>
            </w:pPr>
            <w:r>
              <w:rPr>
                <w:sz w:val="20"/>
                <w:szCs w:val="20"/>
              </w:rPr>
              <w:t>648960</w:t>
            </w:r>
          </w:p>
        </w:tc>
      </w:tr>
      <w:tr w:rsidR="009E66A6">
        <w:trPr>
          <w:trHeight w:hRule="exact" w:val="240"/>
          <w:jc w:val="center"/>
        </w:trPr>
        <w:tc>
          <w:tcPr>
            <w:tcW w:w="437"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8.</w:t>
            </w:r>
          </w:p>
        </w:tc>
        <w:tc>
          <w:tcPr>
            <w:tcW w:w="2971" w:type="dxa"/>
            <w:tcBorders>
              <w:top w:val="single" w:sz="4" w:space="0" w:color="auto"/>
              <w:left w:val="single" w:sz="4" w:space="0" w:color="auto"/>
            </w:tcBorders>
            <w:shd w:val="clear" w:color="auto" w:fill="auto"/>
            <w:vAlign w:val="bottom"/>
          </w:tcPr>
          <w:p w:rsidR="009E66A6" w:rsidRDefault="00045C39">
            <w:pPr>
              <w:pStyle w:val="a7"/>
              <w:ind w:firstLine="0"/>
              <w:rPr>
                <w:sz w:val="20"/>
                <w:szCs w:val="20"/>
              </w:rPr>
            </w:pPr>
            <w:r>
              <w:rPr>
                <w:sz w:val="20"/>
                <w:szCs w:val="20"/>
              </w:rPr>
              <w:t>Тариф</w:t>
            </w:r>
            <w:proofErr w:type="gramStart"/>
            <w:r>
              <w:rPr>
                <w:sz w:val="20"/>
                <w:szCs w:val="20"/>
              </w:rPr>
              <w:t xml:space="preserve"> ,</w:t>
            </w:r>
            <w:proofErr w:type="gramEnd"/>
            <w:r>
              <w:rPr>
                <w:sz w:val="20"/>
                <w:szCs w:val="20"/>
              </w:rPr>
              <w:t xml:space="preserve"> руб./Гкал</w:t>
            </w:r>
          </w:p>
        </w:tc>
        <w:tc>
          <w:tcPr>
            <w:tcW w:w="2266"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Стр. 7/стр. 1</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3445,75</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3537,86</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3644,71</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3782,15</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3903,55</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4027,59</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4162,99</w:t>
            </w:r>
          </w:p>
        </w:tc>
        <w:tc>
          <w:tcPr>
            <w:tcW w:w="734"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4298,04</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4440,06</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4585,09</w:t>
            </w:r>
          </w:p>
        </w:tc>
        <w:tc>
          <w:tcPr>
            <w:tcW w:w="730" w:type="dxa"/>
            <w:tcBorders>
              <w:top w:val="single" w:sz="4" w:space="0" w:color="auto"/>
              <w:lef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4737,64</w:t>
            </w:r>
          </w:p>
        </w:tc>
        <w:tc>
          <w:tcPr>
            <w:tcW w:w="826" w:type="dxa"/>
            <w:tcBorders>
              <w:top w:val="single" w:sz="4" w:space="0" w:color="auto"/>
              <w:left w:val="single" w:sz="4" w:space="0" w:color="auto"/>
              <w:right w:val="single" w:sz="4" w:space="0" w:color="auto"/>
            </w:tcBorders>
            <w:shd w:val="clear" w:color="auto" w:fill="auto"/>
            <w:vAlign w:val="bottom"/>
          </w:tcPr>
          <w:p w:rsidR="009E66A6" w:rsidRDefault="00045C39">
            <w:pPr>
              <w:pStyle w:val="a7"/>
              <w:ind w:firstLine="0"/>
              <w:jc w:val="center"/>
              <w:rPr>
                <w:sz w:val="20"/>
                <w:szCs w:val="20"/>
              </w:rPr>
            </w:pPr>
            <w:r>
              <w:rPr>
                <w:sz w:val="20"/>
                <w:szCs w:val="20"/>
              </w:rPr>
              <w:t>4051,40</w:t>
            </w:r>
          </w:p>
        </w:tc>
      </w:tr>
      <w:tr w:rsidR="009E66A6">
        <w:trPr>
          <w:trHeight w:hRule="exact" w:val="250"/>
          <w:jc w:val="center"/>
        </w:trPr>
        <w:tc>
          <w:tcPr>
            <w:tcW w:w="437"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9.</w:t>
            </w:r>
          </w:p>
        </w:tc>
        <w:tc>
          <w:tcPr>
            <w:tcW w:w="2971"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Индекс роста тарифа, %</w:t>
            </w:r>
          </w:p>
        </w:tc>
        <w:tc>
          <w:tcPr>
            <w:tcW w:w="2266"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9E66A6" w:rsidRDefault="009E66A6">
            <w:pPr>
              <w:rPr>
                <w:sz w:val="10"/>
                <w:szCs w:val="10"/>
              </w:rPr>
            </w:pP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102,7</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103,0</w:t>
            </w:r>
          </w:p>
        </w:tc>
        <w:tc>
          <w:tcPr>
            <w:tcW w:w="73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103,8</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103,2</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103,2</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103,4</w:t>
            </w:r>
          </w:p>
        </w:tc>
        <w:tc>
          <w:tcPr>
            <w:tcW w:w="734"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103,2</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160"/>
              <w:rPr>
                <w:sz w:val="20"/>
                <w:szCs w:val="20"/>
              </w:rPr>
            </w:pPr>
            <w:r>
              <w:rPr>
                <w:sz w:val="20"/>
                <w:szCs w:val="20"/>
              </w:rPr>
              <w:t>103,3</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rPr>
                <w:sz w:val="20"/>
                <w:szCs w:val="20"/>
              </w:rPr>
            </w:pPr>
            <w:r>
              <w:rPr>
                <w:sz w:val="20"/>
                <w:szCs w:val="20"/>
              </w:rPr>
              <w:t>103,3</w:t>
            </w:r>
          </w:p>
        </w:tc>
        <w:tc>
          <w:tcPr>
            <w:tcW w:w="730" w:type="dxa"/>
            <w:tcBorders>
              <w:top w:val="single" w:sz="4" w:space="0" w:color="auto"/>
              <w:left w:val="single" w:sz="4" w:space="0" w:color="auto"/>
              <w:bottom w:val="single" w:sz="4" w:space="0" w:color="auto"/>
            </w:tcBorders>
            <w:shd w:val="clear" w:color="auto" w:fill="auto"/>
            <w:vAlign w:val="bottom"/>
          </w:tcPr>
          <w:p w:rsidR="009E66A6" w:rsidRDefault="00045C39">
            <w:pPr>
              <w:pStyle w:val="a7"/>
              <w:ind w:firstLine="0"/>
              <w:jc w:val="center"/>
              <w:rPr>
                <w:sz w:val="20"/>
                <w:szCs w:val="20"/>
              </w:rPr>
            </w:pPr>
            <w:r>
              <w:rPr>
                <w:sz w:val="20"/>
                <w:szCs w:val="20"/>
              </w:rPr>
              <w:t>103,3</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9E66A6" w:rsidRDefault="009E66A6">
            <w:pPr>
              <w:rPr>
                <w:sz w:val="10"/>
                <w:szCs w:val="10"/>
              </w:rPr>
            </w:pPr>
          </w:p>
        </w:tc>
      </w:tr>
    </w:tbl>
    <w:p w:rsidR="00045C39" w:rsidRDefault="00045C39"/>
    <w:sectPr w:rsidR="00045C39">
      <w:headerReference w:type="default" r:id="rId32"/>
      <w:footerReference w:type="default" r:id="rId33"/>
      <w:pgSz w:w="16840" w:h="11900" w:orient="landscape"/>
      <w:pgMar w:top="1133" w:right="1115" w:bottom="1234" w:left="1129" w:header="70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7F" w:rsidRDefault="00AA2E7F">
      <w:r>
        <w:separator/>
      </w:r>
    </w:p>
  </w:endnote>
  <w:endnote w:type="continuationSeparator" w:id="0">
    <w:p w:rsidR="00AA2E7F" w:rsidRDefault="00AA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3707765</wp:posOffset>
              </wp:positionH>
              <wp:positionV relativeFrom="page">
                <wp:posOffset>9926955</wp:posOffset>
              </wp:positionV>
              <wp:extent cx="133985"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133985" cy="118745"/>
                      </a:xfrm>
                      <a:prstGeom prst="rect">
                        <a:avLst/>
                      </a:prstGeom>
                      <a:noFill/>
                    </wps:spPr>
                    <wps:txbx>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91.95pt;margin-top:781.65pt;width:10.55pt;height:9.3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" filled="f" stroked="f">
              <v:textbox style="mso-fit-shape-to-text:t" inset="0,0,0,0">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3</w:t>
                    </w:r>
                    <w:r>
                      <w:rPr>
                        <w:sz w:val="28"/>
                        <w:szCs w:val="2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6638925</wp:posOffset>
              </wp:positionH>
              <wp:positionV relativeFrom="page">
                <wp:posOffset>9906635</wp:posOffset>
              </wp:positionV>
              <wp:extent cx="191770" cy="121920"/>
              <wp:effectExtent l="0" t="0" r="0" b="0"/>
              <wp:wrapNone/>
              <wp:docPr id="28" name="Shape 28"/>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41</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6" type="#_x0000_t202" style="position:absolute;margin-left:522.75pt;margin-top:780.05pt;width:15.1pt;height:9.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41</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698500</wp:posOffset>
              </wp:positionH>
              <wp:positionV relativeFrom="page">
                <wp:posOffset>9838055</wp:posOffset>
              </wp:positionV>
              <wp:extent cx="6160135" cy="0"/>
              <wp:effectExtent l="0" t="0" r="0" b="0"/>
              <wp:wrapNone/>
              <wp:docPr id="30" name="Shape 3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9770110</wp:posOffset>
              </wp:positionH>
              <wp:positionV relativeFrom="page">
                <wp:posOffset>6774180</wp:posOffset>
              </wp:positionV>
              <wp:extent cx="186055" cy="121920"/>
              <wp:effectExtent l="0" t="0" r="0" b="0"/>
              <wp:wrapNone/>
              <wp:docPr id="31" name="Shape 31"/>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61</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7" type="#_x0000_t202" style="position:absolute;margin-left:769.3pt;margin-top:533.4pt;width:14.65pt;height:9.6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61</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693420</wp:posOffset>
              </wp:positionH>
              <wp:positionV relativeFrom="page">
                <wp:posOffset>6701790</wp:posOffset>
              </wp:positionV>
              <wp:extent cx="9293225" cy="0"/>
              <wp:effectExtent l="0" t="0" r="0" b="0"/>
              <wp:wrapNone/>
              <wp:docPr id="33" name="Shape 33"/>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600000000000001pt;margin-top:527.70000000000005pt;width:731.7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6638925</wp:posOffset>
              </wp:positionH>
              <wp:positionV relativeFrom="page">
                <wp:posOffset>9906635</wp:posOffset>
              </wp:positionV>
              <wp:extent cx="186055" cy="121920"/>
              <wp:effectExtent l="0" t="0" r="0" b="0"/>
              <wp:wrapNone/>
              <wp:docPr id="34" name="Shape 34"/>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70</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8" type="#_x0000_t202" style="position:absolute;margin-left:522.75pt;margin-top:780.05pt;width:14.65pt;height:9.6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70</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698500</wp:posOffset>
              </wp:positionH>
              <wp:positionV relativeFrom="page">
                <wp:posOffset>9838055</wp:posOffset>
              </wp:positionV>
              <wp:extent cx="6160135" cy="0"/>
              <wp:effectExtent l="0" t="0" r="0" b="0"/>
              <wp:wrapNone/>
              <wp:docPr id="36" name="Shape 36"/>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9775190</wp:posOffset>
              </wp:positionH>
              <wp:positionV relativeFrom="page">
                <wp:posOffset>6772910</wp:posOffset>
              </wp:positionV>
              <wp:extent cx="186055" cy="121920"/>
              <wp:effectExtent l="0" t="0" r="0" b="0"/>
              <wp:wrapNone/>
              <wp:docPr id="37" name="Shape 37"/>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71</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39" type="#_x0000_t202" style="position:absolute;margin-left:769.7pt;margin-top:533.3pt;width:14.65pt;height:9.6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71</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698500</wp:posOffset>
              </wp:positionH>
              <wp:positionV relativeFrom="page">
                <wp:posOffset>6704330</wp:posOffset>
              </wp:positionV>
              <wp:extent cx="9293225" cy="0"/>
              <wp:effectExtent l="0" t="0" r="0" b="0"/>
              <wp:wrapNone/>
              <wp:docPr id="39" name="Shape 39"/>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3709670</wp:posOffset>
              </wp:positionH>
              <wp:positionV relativeFrom="page">
                <wp:posOffset>9909810</wp:posOffset>
              </wp:positionV>
              <wp:extent cx="14922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10</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292.1pt;margin-top:780.3pt;width:11.75pt;height:9.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6WlwEAACg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" filled="f" stroked="f">
              <v:textbox style="mso-fit-shape-to-text:t" inset="0,0,0,0">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10</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3707765</wp:posOffset>
              </wp:positionH>
              <wp:positionV relativeFrom="page">
                <wp:posOffset>9926955</wp:posOffset>
              </wp:positionV>
              <wp:extent cx="133985"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133985" cy="118745"/>
                      </a:xfrm>
                      <a:prstGeom prst="rect">
                        <a:avLst/>
                      </a:prstGeom>
                      <a:noFill/>
                    </wps:spPr>
                    <wps:txbx>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17</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91.95pt;margin-top:781.65pt;width:10.55pt;height:9.3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" filled="f" stroked="f">
              <v:textbox style="mso-fit-shape-to-text:t" inset="0,0,0,0">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17</w:t>
                    </w:r>
                    <w:r>
                      <w:rPr>
                        <w:sz w:val="28"/>
                        <w:szCs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5279390</wp:posOffset>
              </wp:positionH>
              <wp:positionV relativeFrom="page">
                <wp:posOffset>6772910</wp:posOffset>
              </wp:positionV>
              <wp:extent cx="14605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46050" cy="125095"/>
                      </a:xfrm>
                      <a:prstGeom prst="rect">
                        <a:avLst/>
                      </a:prstGeom>
                      <a:noFill/>
                    </wps:spPr>
                    <wps:txbx>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415.7pt;margin-top:533.3pt;width:11.5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" filled="f" stroked="f">
              <v:textbox style="mso-fit-shape-to-text:t" inset="0,0,0,0">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18</w:t>
                    </w:r>
                    <w:r>
                      <w:rPr>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6638925</wp:posOffset>
              </wp:positionH>
              <wp:positionV relativeFrom="page">
                <wp:posOffset>9968230</wp:posOffset>
              </wp:positionV>
              <wp:extent cx="18923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189230" cy="121920"/>
                      </a:xfrm>
                      <a:prstGeom prst="rect">
                        <a:avLst/>
                      </a:prstGeom>
                      <a:noFill/>
                    </wps:spPr>
                    <wps:txbx>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rFonts w:ascii="Cambria" w:eastAsia="Cambria" w:hAnsi="Cambria" w:cs="Cambria"/>
                              <w:b/>
                              <w:bCs/>
                              <w:noProof/>
                              <w:sz w:val="28"/>
                              <w:szCs w:val="28"/>
                            </w:rPr>
                            <w:t>30</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1" type="#_x0000_t202" style="position:absolute;margin-left:522.75pt;margin-top:784.9pt;width:14.9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" filled="f" stroked="f">
              <v:textbox style="mso-fit-shape-to-text:t" inset="0,0,0,0">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rFonts w:ascii="Cambria" w:eastAsia="Cambria" w:hAnsi="Cambria" w:cs="Cambria"/>
                        <w:b/>
                        <w:bCs/>
                        <w:noProof/>
                        <w:sz w:val="28"/>
                        <w:szCs w:val="28"/>
                      </w:rPr>
                      <w:t>30</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698500</wp:posOffset>
              </wp:positionH>
              <wp:positionV relativeFrom="page">
                <wp:posOffset>9899650</wp:posOffset>
              </wp:positionV>
              <wp:extent cx="6160135" cy="0"/>
              <wp:effectExtent l="0" t="0" r="0" b="0"/>
              <wp:wrapNone/>
              <wp:docPr id="16" name="Shape 16"/>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9.5pt;width:485.0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3707765</wp:posOffset>
              </wp:positionH>
              <wp:positionV relativeFrom="page">
                <wp:posOffset>9926955</wp:posOffset>
              </wp:positionV>
              <wp:extent cx="133985" cy="118745"/>
              <wp:effectExtent l="0" t="0" r="0" b="0"/>
              <wp:wrapNone/>
              <wp:docPr id="17" name="Shape 17"/>
              <wp:cNvGraphicFramePr/>
              <a:graphic xmlns:a="http://schemas.openxmlformats.org/drawingml/2006/main">
                <a:graphicData uri="http://schemas.microsoft.com/office/word/2010/wordprocessingShape">
                  <wps:wsp>
                    <wps:cNvSpPr txBox="1"/>
                    <wps:spPr>
                      <a:xfrm>
                        <a:off x="0" y="0"/>
                        <a:ext cx="133985" cy="118745"/>
                      </a:xfrm>
                      <a:prstGeom prst="rect">
                        <a:avLst/>
                      </a:prstGeom>
                      <a:noFill/>
                    </wps:spPr>
                    <wps:txbx>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291.95pt;margin-top:781.65pt;width:10.55pt;height:9.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" filled="f" stroked="f">
              <v:textbox style="mso-fit-shape-to-text:t" inset="0,0,0,0">
                <w:txbxContent>
                  <w:p w:rsidR="009E66A6" w:rsidRDefault="00045C39">
                    <w:pPr>
                      <w:pStyle w:val="22"/>
                      <w:rPr>
                        <w:sz w:val="28"/>
                        <w:szCs w:val="28"/>
                      </w:rPr>
                    </w:pPr>
                    <w:r>
                      <w:fldChar w:fldCharType="begin"/>
                    </w:r>
                    <w:r>
                      <w:instrText xml:space="preserve"> PAGE \* MERGEFORMAT </w:instrText>
                    </w:r>
                    <w:r>
                      <w:fldChar w:fldCharType="separate"/>
                    </w:r>
                    <w:r w:rsidR="006C24BB" w:rsidRPr="006C24BB">
                      <w:rPr>
                        <w:noProof/>
                        <w:sz w:val="28"/>
                        <w:szCs w:val="28"/>
                      </w:rPr>
                      <w:t>19</w:t>
                    </w:r>
                    <w:r>
                      <w:rPr>
                        <w:sz w:val="28"/>
                        <w:szCs w:val="28"/>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9770110</wp:posOffset>
              </wp:positionH>
              <wp:positionV relativeFrom="page">
                <wp:posOffset>6774180</wp:posOffset>
              </wp:positionV>
              <wp:extent cx="186055"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37</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769.3pt;margin-top:533.4pt;width:14.65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37</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693420</wp:posOffset>
              </wp:positionH>
              <wp:positionV relativeFrom="page">
                <wp:posOffset>6701790</wp:posOffset>
              </wp:positionV>
              <wp:extent cx="9293225" cy="0"/>
              <wp:effectExtent l="0" t="0" r="0" b="0"/>
              <wp:wrapNone/>
              <wp:docPr id="21" name="Shape 21"/>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600000000000001pt;margin-top:527.70000000000005pt;width:731.75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6638925</wp:posOffset>
              </wp:positionH>
              <wp:positionV relativeFrom="page">
                <wp:posOffset>9906635</wp:posOffset>
              </wp:positionV>
              <wp:extent cx="191770" cy="121920"/>
              <wp:effectExtent l="0" t="0" r="0" b="0"/>
              <wp:wrapNone/>
              <wp:docPr id="22" name="Shape 22"/>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38</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4" type="#_x0000_t202" style="position:absolute;margin-left:522.75pt;margin-top:780.05pt;width:15.1pt;height:9.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38</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698500</wp:posOffset>
              </wp:positionH>
              <wp:positionV relativeFrom="page">
                <wp:posOffset>9838055</wp:posOffset>
              </wp:positionV>
              <wp:extent cx="6160135" cy="0"/>
              <wp:effectExtent l="0" t="0" r="0" b="0"/>
              <wp:wrapNone/>
              <wp:docPr id="24" name="Shape 24"/>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9770110</wp:posOffset>
              </wp:positionH>
              <wp:positionV relativeFrom="page">
                <wp:posOffset>6774180</wp:posOffset>
              </wp:positionV>
              <wp:extent cx="186055"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40</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5" type="#_x0000_t202" style="position:absolute;margin-left:769.3pt;margin-top:533.4pt;width:14.65pt;height:9.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" filled="f" stroked="f">
              <v:textbox style="mso-fit-shape-to-text:t" inset="0,0,0,0">
                <w:txbxContent>
                  <w:p w:rsidR="009E66A6" w:rsidRDefault="00045C39">
                    <w:pPr>
                      <w:pStyle w:val="ad"/>
                      <w:jc w:val="left"/>
                    </w:pPr>
                    <w:r>
                      <w:fldChar w:fldCharType="begin"/>
                    </w:r>
                    <w:r>
                      <w:instrText xml:space="preserve"> PAGE \* MERGEFORMAT </w:instrText>
                    </w:r>
                    <w:r>
                      <w:fldChar w:fldCharType="separate"/>
                    </w:r>
                    <w:r w:rsidR="006C24BB" w:rsidRPr="006C24BB">
                      <w:rPr>
                        <w:rFonts w:ascii="Cambria" w:eastAsia="Cambria" w:hAnsi="Cambria" w:cs="Cambria"/>
                        <w:b/>
                        <w:bCs/>
                        <w:noProof/>
                      </w:rPr>
                      <w:t>40</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693420</wp:posOffset>
              </wp:positionH>
              <wp:positionV relativeFrom="page">
                <wp:posOffset>6701790</wp:posOffset>
              </wp:positionV>
              <wp:extent cx="9293225" cy="0"/>
              <wp:effectExtent l="0" t="0" r="0" b="0"/>
              <wp:wrapNone/>
              <wp:docPr id="27" name="Shape 27"/>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600000000000001pt;margin-top:527.70000000000005pt;width:731.7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7F" w:rsidRDefault="00AA2E7F"/>
  </w:footnote>
  <w:footnote w:type="continuationSeparator" w:id="0">
    <w:p w:rsidR="00AA2E7F" w:rsidRDefault="00AA2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045C39">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5941060</wp:posOffset>
              </wp:positionH>
              <wp:positionV relativeFrom="page">
                <wp:posOffset>762635</wp:posOffset>
              </wp:positionV>
              <wp:extent cx="890270" cy="146050"/>
              <wp:effectExtent l="0" t="0" r="0" b="0"/>
              <wp:wrapNone/>
              <wp:docPr id="5" name="Shape 5"/>
              <wp:cNvGraphicFramePr/>
              <a:graphic xmlns:a="http://schemas.openxmlformats.org/drawingml/2006/main">
                <a:graphicData uri="http://schemas.microsoft.com/office/word/2010/wordprocessingShape">
                  <wps:wsp>
                    <wps:cNvSpPr txBox="1"/>
                    <wps:spPr>
                      <a:xfrm>
                        <a:off x="0" y="0"/>
                        <a:ext cx="890270" cy="146050"/>
                      </a:xfrm>
                      <a:prstGeom prst="rect">
                        <a:avLst/>
                      </a:prstGeom>
                      <a:noFill/>
                    </wps:spPr>
                    <wps:txbx>
                      <w:txbxContent>
                        <w:p w:rsidR="009E66A6" w:rsidRDefault="00045C39">
                          <w:pPr>
                            <w:pStyle w:val="22"/>
                            <w:rPr>
                              <w:sz w:val="28"/>
                              <w:szCs w:val="28"/>
                            </w:rPr>
                          </w:pPr>
                          <w:r>
                            <w:rPr>
                              <w:sz w:val="28"/>
                              <w:szCs w:val="28"/>
                            </w:rPr>
                            <w:t>Таблица 2.2</w:t>
                          </w:r>
                        </w:p>
                      </w:txbxContent>
                    </wps:txbx>
                    <wps:bodyPr wrap="none" lIns="0" tIns="0" rIns="0" bIns="0">
                      <a:spAutoFit/>
                    </wps:bodyPr>
                  </wps:wsp>
                </a:graphicData>
              </a:graphic>
            </wp:anchor>
          </w:drawing>
        </mc:Choice>
        <mc:Fallback>
          <w:pict>
            <v:shape id="_x0000_s1031" type="#_x0000_t202" style="position:absolute;margin-left:467.80000000000001pt;margin-top:60.050000000000004pt;width:70.100000000000009pt;height:11.5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Таблица 2.2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A6" w:rsidRDefault="009E66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7679"/>
    <w:multiLevelType w:val="multilevel"/>
    <w:tmpl w:val="83CA4CD4"/>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221F70"/>
    <w:multiLevelType w:val="multilevel"/>
    <w:tmpl w:val="A8C06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4A2CD8"/>
    <w:multiLevelType w:val="multilevel"/>
    <w:tmpl w:val="2A54421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D66F0"/>
    <w:multiLevelType w:val="multilevel"/>
    <w:tmpl w:val="B6FEC0CE"/>
    <w:lvl w:ilvl="0">
      <w:start w:val="2"/>
      <w:numFmt w:val="decimal"/>
      <w:lvlText w:val="%1."/>
      <w:lvlJc w:val="left"/>
      <w:rPr>
        <w:rFonts w:ascii="Cambria" w:eastAsia="Cambria" w:hAnsi="Cambria" w:cs="Cambria"/>
        <w:b/>
        <w:bCs/>
        <w:i w:val="0"/>
        <w:iCs w:val="0"/>
        <w:smallCaps w:val="0"/>
        <w:strike w:val="0"/>
        <w:color w:val="000000"/>
        <w:spacing w:val="0"/>
        <w:w w:val="100"/>
        <w:position w:val="0"/>
        <w:sz w:val="34"/>
        <w:szCs w:val="3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F63D78"/>
    <w:multiLevelType w:val="multilevel"/>
    <w:tmpl w:val="C3EE2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DC09AE"/>
    <w:multiLevelType w:val="multilevel"/>
    <w:tmpl w:val="344A6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D43A0"/>
    <w:multiLevelType w:val="multilevel"/>
    <w:tmpl w:val="20DAB6D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0D4A72"/>
    <w:multiLevelType w:val="multilevel"/>
    <w:tmpl w:val="9BEC3F2C"/>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15377"/>
    <w:multiLevelType w:val="multilevel"/>
    <w:tmpl w:val="8C9E039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33ECE"/>
    <w:multiLevelType w:val="multilevel"/>
    <w:tmpl w:val="4F7E0D90"/>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660CF9"/>
    <w:multiLevelType w:val="multilevel"/>
    <w:tmpl w:val="9EA82624"/>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212E27"/>
    <w:multiLevelType w:val="multilevel"/>
    <w:tmpl w:val="70CCD62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6730FE"/>
    <w:multiLevelType w:val="multilevel"/>
    <w:tmpl w:val="5A806AC8"/>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340DF"/>
    <w:multiLevelType w:val="multilevel"/>
    <w:tmpl w:val="D340D29E"/>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973600"/>
    <w:multiLevelType w:val="multilevel"/>
    <w:tmpl w:val="D53AAFAE"/>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
  </w:num>
  <w:num w:numId="4">
    <w:abstractNumId w:val="2"/>
  </w:num>
  <w:num w:numId="5">
    <w:abstractNumId w:val="13"/>
  </w:num>
  <w:num w:numId="6">
    <w:abstractNumId w:val="6"/>
  </w:num>
  <w:num w:numId="7">
    <w:abstractNumId w:val="9"/>
  </w:num>
  <w:num w:numId="8">
    <w:abstractNumId w:val="8"/>
  </w:num>
  <w:num w:numId="9">
    <w:abstractNumId w:val="14"/>
  </w:num>
  <w:num w:numId="10">
    <w:abstractNumId w:val="0"/>
  </w:num>
  <w:num w:numId="11">
    <w:abstractNumId w:val="10"/>
  </w:num>
  <w:num w:numId="12">
    <w:abstractNumId w:val="4"/>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E66A6"/>
    <w:rsid w:val="00045C39"/>
    <w:rsid w:val="002D175B"/>
    <w:rsid w:val="005112AD"/>
    <w:rsid w:val="006C24BB"/>
    <w:rsid w:val="009E66A6"/>
    <w:rsid w:val="00AA2E7F"/>
    <w:rsid w:val="00C730E0"/>
    <w:rsid w:val="00D1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Cambria" w:eastAsia="Cambria" w:hAnsi="Cambria" w:cs="Cambria"/>
      <w:b/>
      <w:bCs/>
      <w:i w:val="0"/>
      <w:iCs w:val="0"/>
      <w:smallCaps w:val="0"/>
      <w:strike w:val="0"/>
      <w:sz w:val="34"/>
      <w:szCs w:val="3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mbria" w:eastAsia="Cambria" w:hAnsi="Cambria" w:cs="Cambria"/>
      <w:b/>
      <w:bCs/>
      <w:i w:val="0"/>
      <w:iCs w:val="0"/>
      <w:smallCaps w:val="0"/>
      <w:strike w:val="0"/>
      <w:u w:val="none"/>
    </w:rPr>
  </w:style>
  <w:style w:type="character" w:customStyle="1" w:styleId="a4">
    <w:name w:val="Оглавление_"/>
    <w:basedOn w:val="a0"/>
    <w:link w:val="a5"/>
    <w:rPr>
      <w:rFonts w:ascii="Cambria" w:eastAsia="Cambria" w:hAnsi="Cambria" w:cs="Cambria"/>
      <w:b/>
      <w:bCs/>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Cambria" w:eastAsia="Cambria" w:hAnsi="Cambria" w:cs="Cambria"/>
      <w:b/>
      <w:bCs/>
      <w:i w:val="0"/>
      <w:iCs w:val="0"/>
      <w:smallCaps w:val="0"/>
      <w:strike w:val="0"/>
      <w:sz w:val="34"/>
      <w:szCs w:val="34"/>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pacing w:after="2580" w:line="360" w:lineRule="auto"/>
      <w:jc w:val="center"/>
    </w:pPr>
    <w:rPr>
      <w:rFonts w:ascii="Times New Roman" w:eastAsia="Times New Roman" w:hAnsi="Times New Roman" w:cs="Times New Roman"/>
      <w:b/>
      <w:bCs/>
      <w:sz w:val="34"/>
      <w:szCs w:val="34"/>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600"/>
      <w:jc w:val="center"/>
    </w:pPr>
    <w:rPr>
      <w:rFonts w:ascii="Cambria" w:eastAsia="Cambria" w:hAnsi="Cambria" w:cs="Cambria"/>
      <w:b/>
      <w:bCs/>
      <w:sz w:val="34"/>
      <w:szCs w:val="3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ind w:left="160" w:hanging="160"/>
    </w:pPr>
    <w:rPr>
      <w:rFonts w:ascii="Cambria" w:eastAsia="Cambria" w:hAnsi="Cambria" w:cs="Cambria"/>
      <w:b/>
      <w:bCs/>
    </w:rPr>
  </w:style>
  <w:style w:type="paragraph" w:customStyle="1" w:styleId="a5">
    <w:name w:val="Оглавление"/>
    <w:basedOn w:val="a"/>
    <w:link w:val="a4"/>
    <w:pPr>
      <w:spacing w:line="276" w:lineRule="auto"/>
      <w:ind w:left="160" w:hanging="160"/>
    </w:pPr>
    <w:rPr>
      <w:rFonts w:ascii="Cambria" w:eastAsia="Cambria" w:hAnsi="Cambria" w:cs="Cambria"/>
      <w:b/>
      <w:bCs/>
    </w:rPr>
  </w:style>
  <w:style w:type="paragraph" w:customStyle="1" w:styleId="32">
    <w:name w:val="Заголовок №3"/>
    <w:basedOn w:val="a"/>
    <w:link w:val="31"/>
    <w:pPr>
      <w:ind w:firstLine="720"/>
      <w:outlineLvl w:val="2"/>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sz w:val="28"/>
      <w:szCs w:val="28"/>
    </w:rPr>
  </w:style>
  <w:style w:type="paragraph" w:customStyle="1" w:styleId="24">
    <w:name w:val="Заголовок №2"/>
    <w:basedOn w:val="a"/>
    <w:link w:val="23"/>
    <w:pPr>
      <w:ind w:firstLine="720"/>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spacing w:after="440"/>
      <w:outlineLvl w:val="0"/>
    </w:pPr>
    <w:rPr>
      <w:rFonts w:ascii="Cambria" w:eastAsia="Cambria" w:hAnsi="Cambria" w:cs="Cambria"/>
      <w:b/>
      <w:bCs/>
      <w:sz w:val="34"/>
      <w:szCs w:val="34"/>
    </w:rPr>
  </w:style>
  <w:style w:type="paragraph" w:customStyle="1" w:styleId="ab">
    <w:name w:val="Подпись к картинке"/>
    <w:basedOn w:val="a"/>
    <w:link w:val="aa"/>
    <w:pPr>
      <w:jc w:val="center"/>
    </w:pPr>
    <w:rPr>
      <w:rFonts w:ascii="Times New Roman" w:eastAsia="Times New Roman" w:hAnsi="Times New Roman" w:cs="Times New Roman"/>
      <w:sz w:val="28"/>
      <w:szCs w:val="28"/>
    </w:rPr>
  </w:style>
  <w:style w:type="paragraph" w:customStyle="1" w:styleId="ad">
    <w:name w:val="Колонтитул"/>
    <w:basedOn w:val="a"/>
    <w:link w:val="ac"/>
    <w:pPr>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Cambria" w:eastAsia="Cambria" w:hAnsi="Cambria" w:cs="Cambria"/>
      <w:b/>
      <w:bCs/>
      <w:i w:val="0"/>
      <w:iCs w:val="0"/>
      <w:smallCaps w:val="0"/>
      <w:strike w:val="0"/>
      <w:sz w:val="34"/>
      <w:szCs w:val="3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mbria" w:eastAsia="Cambria" w:hAnsi="Cambria" w:cs="Cambria"/>
      <w:b/>
      <w:bCs/>
      <w:i w:val="0"/>
      <w:iCs w:val="0"/>
      <w:smallCaps w:val="0"/>
      <w:strike w:val="0"/>
      <w:u w:val="none"/>
    </w:rPr>
  </w:style>
  <w:style w:type="character" w:customStyle="1" w:styleId="a4">
    <w:name w:val="Оглавление_"/>
    <w:basedOn w:val="a0"/>
    <w:link w:val="a5"/>
    <w:rPr>
      <w:rFonts w:ascii="Cambria" w:eastAsia="Cambria" w:hAnsi="Cambria" w:cs="Cambria"/>
      <w:b/>
      <w:bCs/>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Cambria" w:eastAsia="Cambria" w:hAnsi="Cambria" w:cs="Cambria"/>
      <w:b/>
      <w:bCs/>
      <w:i w:val="0"/>
      <w:iCs w:val="0"/>
      <w:smallCaps w:val="0"/>
      <w:strike w:val="0"/>
      <w:sz w:val="34"/>
      <w:szCs w:val="34"/>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pacing w:after="2580" w:line="360" w:lineRule="auto"/>
      <w:jc w:val="center"/>
    </w:pPr>
    <w:rPr>
      <w:rFonts w:ascii="Times New Roman" w:eastAsia="Times New Roman" w:hAnsi="Times New Roman" w:cs="Times New Roman"/>
      <w:b/>
      <w:bCs/>
      <w:sz w:val="34"/>
      <w:szCs w:val="34"/>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600"/>
      <w:jc w:val="center"/>
    </w:pPr>
    <w:rPr>
      <w:rFonts w:ascii="Cambria" w:eastAsia="Cambria" w:hAnsi="Cambria" w:cs="Cambria"/>
      <w:b/>
      <w:bCs/>
      <w:sz w:val="34"/>
      <w:szCs w:val="3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ind w:left="160" w:hanging="160"/>
    </w:pPr>
    <w:rPr>
      <w:rFonts w:ascii="Cambria" w:eastAsia="Cambria" w:hAnsi="Cambria" w:cs="Cambria"/>
      <w:b/>
      <w:bCs/>
    </w:rPr>
  </w:style>
  <w:style w:type="paragraph" w:customStyle="1" w:styleId="a5">
    <w:name w:val="Оглавление"/>
    <w:basedOn w:val="a"/>
    <w:link w:val="a4"/>
    <w:pPr>
      <w:spacing w:line="276" w:lineRule="auto"/>
      <w:ind w:left="160" w:hanging="160"/>
    </w:pPr>
    <w:rPr>
      <w:rFonts w:ascii="Cambria" w:eastAsia="Cambria" w:hAnsi="Cambria" w:cs="Cambria"/>
      <w:b/>
      <w:bCs/>
    </w:rPr>
  </w:style>
  <w:style w:type="paragraph" w:customStyle="1" w:styleId="32">
    <w:name w:val="Заголовок №3"/>
    <w:basedOn w:val="a"/>
    <w:link w:val="31"/>
    <w:pPr>
      <w:ind w:firstLine="720"/>
      <w:outlineLvl w:val="2"/>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sz w:val="28"/>
      <w:szCs w:val="28"/>
    </w:rPr>
  </w:style>
  <w:style w:type="paragraph" w:customStyle="1" w:styleId="24">
    <w:name w:val="Заголовок №2"/>
    <w:basedOn w:val="a"/>
    <w:link w:val="23"/>
    <w:pPr>
      <w:ind w:firstLine="720"/>
      <w:outlineLvl w:val="1"/>
    </w:pPr>
    <w:rPr>
      <w:rFonts w:ascii="Times New Roman" w:eastAsia="Times New Roman" w:hAnsi="Times New Roman" w:cs="Times New Roman"/>
      <w:b/>
      <w:bCs/>
      <w:sz w:val="28"/>
      <w:szCs w:val="28"/>
    </w:rPr>
  </w:style>
  <w:style w:type="paragraph" w:customStyle="1" w:styleId="11">
    <w:name w:val="Заголовок №1"/>
    <w:basedOn w:val="a"/>
    <w:link w:val="10"/>
    <w:pPr>
      <w:spacing w:after="440"/>
      <w:outlineLvl w:val="0"/>
    </w:pPr>
    <w:rPr>
      <w:rFonts w:ascii="Cambria" w:eastAsia="Cambria" w:hAnsi="Cambria" w:cs="Cambria"/>
      <w:b/>
      <w:bCs/>
      <w:sz w:val="34"/>
      <w:szCs w:val="34"/>
    </w:rPr>
  </w:style>
  <w:style w:type="paragraph" w:customStyle="1" w:styleId="ab">
    <w:name w:val="Подпись к картинке"/>
    <w:basedOn w:val="a"/>
    <w:link w:val="aa"/>
    <w:pPr>
      <w:jc w:val="center"/>
    </w:pPr>
    <w:rPr>
      <w:rFonts w:ascii="Times New Roman" w:eastAsia="Times New Roman" w:hAnsi="Times New Roman" w:cs="Times New Roman"/>
      <w:sz w:val="28"/>
      <w:szCs w:val="28"/>
    </w:rPr>
  </w:style>
  <w:style w:type="paragraph" w:customStyle="1" w:styleId="ad">
    <w:name w:val="Колонтитул"/>
    <w:basedOn w:val="a"/>
    <w:link w:val="ac"/>
    <w:pPr>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16146</Words>
  <Characters>92035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2024-10-30T02:41:00Z</dcterms:created>
  <dcterms:modified xsi:type="dcterms:W3CDTF">2024-11-20T02:31:00Z</dcterms:modified>
</cp:coreProperties>
</file>